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32C" w:rsidRPr="002D3A30" w:rsidRDefault="0092032C" w:rsidP="0092032C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Приложение 1</w:t>
      </w:r>
    </w:p>
    <w:p w:rsidR="0092032C" w:rsidRPr="002D3A30" w:rsidRDefault="0092032C" w:rsidP="0092032C">
      <w:pPr>
        <w:tabs>
          <w:tab w:val="left" w:pos="5670"/>
        </w:tabs>
        <w:ind w:left="5812"/>
        <w:rPr>
          <w:sz w:val="24"/>
          <w:szCs w:val="24"/>
        </w:rPr>
      </w:pPr>
    </w:p>
    <w:p w:rsidR="0092032C" w:rsidRPr="002D3A30" w:rsidRDefault="0092032C" w:rsidP="0092032C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УТВЕРЖДЕНО</w:t>
      </w:r>
    </w:p>
    <w:p w:rsidR="0092032C" w:rsidRPr="002D3A30" w:rsidRDefault="0092032C" w:rsidP="0092032C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приказом Комитета по культуре</w:t>
      </w:r>
    </w:p>
    <w:p w:rsidR="0092032C" w:rsidRPr="002D3A30" w:rsidRDefault="0092032C" w:rsidP="0092032C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Администрации городского округа – город Камышин</w:t>
      </w:r>
      <w:r w:rsidRPr="002D3A30">
        <w:rPr>
          <w:sz w:val="24"/>
          <w:szCs w:val="24"/>
        </w:rPr>
        <w:tab/>
      </w:r>
    </w:p>
    <w:p w:rsidR="00C506CA" w:rsidRDefault="00A455B0" w:rsidP="00A455B0">
      <w:pPr>
        <w:tabs>
          <w:tab w:val="left" w:pos="3261"/>
        </w:tabs>
        <w:spacing w:line="360" w:lineRule="auto"/>
        <w:ind w:firstLine="5812"/>
        <w:jc w:val="both"/>
        <w:rPr>
          <w:sz w:val="24"/>
          <w:szCs w:val="24"/>
        </w:rPr>
      </w:pPr>
      <w:r w:rsidRPr="00A455B0">
        <w:rPr>
          <w:sz w:val="24"/>
          <w:szCs w:val="24"/>
        </w:rPr>
        <w:t>от 11.11.2025 г.  № 07/01-01/ 107</w:t>
      </w:r>
    </w:p>
    <w:p w:rsidR="001074E3" w:rsidRDefault="001074E3" w:rsidP="00C506CA">
      <w:pPr>
        <w:tabs>
          <w:tab w:val="left" w:pos="3261"/>
        </w:tabs>
        <w:spacing w:line="360" w:lineRule="auto"/>
        <w:jc w:val="both"/>
        <w:rPr>
          <w:sz w:val="24"/>
          <w:szCs w:val="24"/>
        </w:rPr>
      </w:pP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53366E">
        <w:rPr>
          <w:b/>
          <w:color w:val="000000"/>
          <w:sz w:val="26"/>
          <w:szCs w:val="26"/>
        </w:rPr>
        <w:t>ПОЛОЖЕНИЕ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53366E">
        <w:rPr>
          <w:b/>
          <w:color w:val="000000"/>
          <w:sz w:val="26"/>
          <w:szCs w:val="26"/>
        </w:rPr>
        <w:t>о проведении городского конкурса декоративно-прикладного искусства</w:t>
      </w:r>
    </w:p>
    <w:p w:rsidR="001074E3" w:rsidRPr="001074E3" w:rsidRDefault="001074E3" w:rsidP="001074E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center"/>
        <w:rPr>
          <w:color w:val="000000"/>
          <w:sz w:val="26"/>
          <w:szCs w:val="26"/>
        </w:rPr>
      </w:pPr>
      <w:r w:rsidRPr="001074E3">
        <w:rPr>
          <w:b/>
          <w:color w:val="000000"/>
          <w:sz w:val="26"/>
          <w:szCs w:val="26"/>
        </w:rPr>
        <w:t>«Новогодняя лошадка»</w:t>
      </w:r>
    </w:p>
    <w:p w:rsidR="00C506CA" w:rsidRPr="0053366E" w:rsidRDefault="00C506CA" w:rsidP="00882C5B">
      <w:pPr>
        <w:pStyle w:val="a3"/>
        <w:tabs>
          <w:tab w:val="left" w:pos="142"/>
        </w:tabs>
        <w:jc w:val="both"/>
        <w:rPr>
          <w:b/>
          <w:color w:val="000000"/>
          <w:sz w:val="26"/>
          <w:szCs w:val="26"/>
        </w:rPr>
      </w:pP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53366E">
        <w:rPr>
          <w:b/>
          <w:color w:val="000000"/>
          <w:sz w:val="26"/>
          <w:szCs w:val="26"/>
        </w:rPr>
        <w:t>1. Общие положения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1.1. Горо</w:t>
      </w:r>
      <w:r>
        <w:rPr>
          <w:color w:val="000000"/>
          <w:sz w:val="26"/>
          <w:szCs w:val="26"/>
        </w:rPr>
        <w:t>дской конкурс</w:t>
      </w:r>
      <w:r w:rsidRPr="0053366E">
        <w:rPr>
          <w:color w:val="000000"/>
          <w:sz w:val="26"/>
          <w:szCs w:val="26"/>
        </w:rPr>
        <w:t xml:space="preserve"> декоративно-прикладного </w:t>
      </w:r>
      <w:r w:rsidR="00987D6A">
        <w:rPr>
          <w:color w:val="000000"/>
          <w:sz w:val="26"/>
          <w:szCs w:val="26"/>
        </w:rPr>
        <w:t xml:space="preserve">искусства </w:t>
      </w:r>
      <w:r w:rsidR="001074E3" w:rsidRPr="001074E3">
        <w:rPr>
          <w:color w:val="000000"/>
          <w:sz w:val="26"/>
          <w:szCs w:val="26"/>
        </w:rPr>
        <w:t xml:space="preserve">«Новогодняя лошадка» </w:t>
      </w:r>
      <w:r w:rsidRPr="0053366E">
        <w:rPr>
          <w:color w:val="000000"/>
          <w:sz w:val="26"/>
          <w:szCs w:val="26"/>
        </w:rPr>
        <w:t>(далее – Конкурс) проводится в рамках праздничных мероприятий, посвященных встрече Нового 202</w:t>
      </w:r>
      <w:r w:rsidR="001074E3">
        <w:rPr>
          <w:color w:val="000000"/>
          <w:sz w:val="26"/>
          <w:szCs w:val="26"/>
        </w:rPr>
        <w:t>6</w:t>
      </w:r>
      <w:r w:rsidRPr="0053366E">
        <w:rPr>
          <w:color w:val="000000"/>
          <w:sz w:val="26"/>
          <w:szCs w:val="26"/>
        </w:rPr>
        <w:t xml:space="preserve"> года. 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1.2. Конкурс создан с целью поиска и поддержки талантов, повышения статуса детского, юношеского, семейного и педагогического творчества в современном обществе. 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53366E">
        <w:rPr>
          <w:b/>
          <w:color w:val="000000"/>
          <w:sz w:val="26"/>
          <w:szCs w:val="26"/>
        </w:rPr>
        <w:t>2. Учредители и организаторы Конкурса</w:t>
      </w:r>
    </w:p>
    <w:p w:rsidR="00C506CA" w:rsidRPr="0053366E" w:rsidRDefault="00C506CA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 </w:t>
      </w:r>
      <w:r w:rsidR="001074E3">
        <w:rPr>
          <w:color w:val="000000"/>
          <w:sz w:val="26"/>
          <w:szCs w:val="26"/>
        </w:rPr>
        <w:t xml:space="preserve">2.1. Учредителем Конкурса является </w:t>
      </w:r>
      <w:r w:rsidRPr="0053366E">
        <w:rPr>
          <w:color w:val="000000"/>
          <w:sz w:val="26"/>
          <w:szCs w:val="26"/>
        </w:rPr>
        <w:t>Комитет по культуре Администрации городского округа - город Камышин</w:t>
      </w:r>
      <w:r w:rsidR="00A455B0">
        <w:rPr>
          <w:color w:val="000000"/>
          <w:sz w:val="26"/>
          <w:szCs w:val="26"/>
        </w:rPr>
        <w:t xml:space="preserve"> (далее – Комитет по культуре)</w:t>
      </w:r>
      <w:r w:rsidRPr="0053366E">
        <w:rPr>
          <w:color w:val="000000"/>
          <w:sz w:val="26"/>
          <w:szCs w:val="26"/>
        </w:rPr>
        <w:t>.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2.2. Функции учредителя: </w:t>
      </w:r>
    </w:p>
    <w:p w:rsidR="00C506CA" w:rsidRPr="0053366E" w:rsidRDefault="001074E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формирование и утверждение</w:t>
      </w:r>
      <w:r w:rsidR="00C506CA" w:rsidRPr="0053366E">
        <w:rPr>
          <w:color w:val="000000"/>
          <w:sz w:val="26"/>
          <w:szCs w:val="26"/>
        </w:rPr>
        <w:t xml:space="preserve"> состав</w:t>
      </w:r>
      <w:r>
        <w:rPr>
          <w:color w:val="000000"/>
          <w:sz w:val="26"/>
          <w:szCs w:val="26"/>
        </w:rPr>
        <w:t>а</w:t>
      </w:r>
      <w:r w:rsidR="00C506CA" w:rsidRPr="0053366E">
        <w:rPr>
          <w:color w:val="000000"/>
          <w:sz w:val="26"/>
          <w:szCs w:val="26"/>
        </w:rPr>
        <w:t xml:space="preserve"> жюри;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- обеспеч</w:t>
      </w:r>
      <w:r w:rsidR="001074E3">
        <w:rPr>
          <w:color w:val="000000"/>
          <w:sz w:val="26"/>
          <w:szCs w:val="26"/>
        </w:rPr>
        <w:t>ение освещения</w:t>
      </w:r>
      <w:r w:rsidRPr="0053366E">
        <w:rPr>
          <w:color w:val="000000"/>
          <w:sz w:val="26"/>
          <w:szCs w:val="26"/>
        </w:rPr>
        <w:t xml:space="preserve"> мероприятия в средствах массовой информации; </w:t>
      </w:r>
    </w:p>
    <w:p w:rsidR="00C506CA" w:rsidRPr="0053366E" w:rsidRDefault="001074E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определение условий</w:t>
      </w:r>
      <w:r w:rsidR="00C506CA" w:rsidRPr="0053366E">
        <w:rPr>
          <w:color w:val="000000"/>
          <w:sz w:val="26"/>
          <w:szCs w:val="26"/>
        </w:rPr>
        <w:t xml:space="preserve"> финансирования Конкурса. </w:t>
      </w:r>
    </w:p>
    <w:p w:rsidR="00C506CA" w:rsidRPr="0053366E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2.3. Организатор Конкурса является муниципальное бюджетное учреждение культуры</w:t>
      </w:r>
      <w:r w:rsidR="00C506CA" w:rsidRPr="0053366E">
        <w:rPr>
          <w:color w:val="000000"/>
          <w:sz w:val="26"/>
          <w:szCs w:val="26"/>
        </w:rPr>
        <w:t xml:space="preserve"> «Камышинский историко-краеведческий музей»</w:t>
      </w:r>
      <w:r>
        <w:rPr>
          <w:color w:val="000000"/>
          <w:sz w:val="26"/>
          <w:szCs w:val="26"/>
        </w:rPr>
        <w:t xml:space="preserve"> (</w:t>
      </w:r>
      <w:r w:rsidR="00610347">
        <w:rPr>
          <w:color w:val="000000"/>
          <w:sz w:val="26"/>
          <w:szCs w:val="26"/>
        </w:rPr>
        <w:t xml:space="preserve">далее - </w:t>
      </w:r>
      <w:r>
        <w:rPr>
          <w:color w:val="000000"/>
          <w:sz w:val="26"/>
          <w:szCs w:val="26"/>
        </w:rPr>
        <w:t>МБУК КИКМ)</w:t>
      </w:r>
      <w:r w:rsidR="00C506CA" w:rsidRPr="0053366E">
        <w:rPr>
          <w:color w:val="000000"/>
          <w:sz w:val="26"/>
          <w:szCs w:val="26"/>
        </w:rPr>
        <w:t>.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2.4. Функции организатора: </w:t>
      </w:r>
    </w:p>
    <w:p w:rsidR="00C506CA" w:rsidRPr="0053366E" w:rsidRDefault="001074E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осуществление</w:t>
      </w:r>
      <w:r w:rsidR="00C506CA" w:rsidRPr="0053366E">
        <w:rPr>
          <w:color w:val="000000"/>
          <w:sz w:val="26"/>
          <w:szCs w:val="26"/>
        </w:rPr>
        <w:t xml:space="preserve"> прием</w:t>
      </w:r>
      <w:r>
        <w:rPr>
          <w:color w:val="000000"/>
          <w:sz w:val="26"/>
          <w:szCs w:val="26"/>
        </w:rPr>
        <w:t>а</w:t>
      </w:r>
      <w:r w:rsidR="00C506CA" w:rsidRPr="0053366E">
        <w:rPr>
          <w:color w:val="000000"/>
          <w:sz w:val="26"/>
          <w:szCs w:val="26"/>
        </w:rPr>
        <w:t xml:space="preserve"> заявок и материалов, представляемых участниками </w:t>
      </w:r>
      <w:r>
        <w:rPr>
          <w:color w:val="000000"/>
          <w:sz w:val="26"/>
          <w:szCs w:val="26"/>
        </w:rPr>
        <w:t>К</w:t>
      </w:r>
      <w:r w:rsidR="00C506CA" w:rsidRPr="0053366E">
        <w:rPr>
          <w:color w:val="000000"/>
          <w:sz w:val="26"/>
          <w:szCs w:val="26"/>
        </w:rPr>
        <w:t>онкурса; </w:t>
      </w:r>
    </w:p>
    <w:p w:rsidR="00C506CA" w:rsidRPr="0053366E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53366E">
        <w:rPr>
          <w:color w:val="000000"/>
          <w:sz w:val="26"/>
          <w:szCs w:val="26"/>
        </w:rPr>
        <w:t>- организ</w:t>
      </w:r>
      <w:r w:rsidR="001074E3">
        <w:rPr>
          <w:color w:val="000000"/>
          <w:sz w:val="26"/>
          <w:szCs w:val="26"/>
        </w:rPr>
        <w:t>ация работы</w:t>
      </w:r>
      <w:r w:rsidRPr="0053366E">
        <w:rPr>
          <w:color w:val="000000"/>
          <w:sz w:val="26"/>
          <w:szCs w:val="26"/>
        </w:rPr>
        <w:t xml:space="preserve"> жюри; </w:t>
      </w:r>
    </w:p>
    <w:p w:rsidR="00C506CA" w:rsidRPr="0053366E" w:rsidRDefault="001074E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организация выставки</w:t>
      </w:r>
      <w:r w:rsidR="00C506CA" w:rsidRPr="0053366E">
        <w:rPr>
          <w:color w:val="000000"/>
          <w:sz w:val="26"/>
          <w:szCs w:val="26"/>
        </w:rPr>
        <w:t xml:space="preserve"> работ </w:t>
      </w:r>
      <w:r>
        <w:rPr>
          <w:color w:val="000000"/>
          <w:sz w:val="26"/>
          <w:szCs w:val="26"/>
        </w:rPr>
        <w:t>участников К</w:t>
      </w:r>
      <w:r w:rsidR="00C506CA" w:rsidRPr="0053366E">
        <w:rPr>
          <w:color w:val="000000"/>
          <w:sz w:val="26"/>
          <w:szCs w:val="26"/>
        </w:rPr>
        <w:t>онкурса. </w:t>
      </w:r>
    </w:p>
    <w:p w:rsidR="00C506CA" w:rsidRPr="001074E3" w:rsidRDefault="00C506CA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 </w:t>
      </w:r>
    </w:p>
    <w:p w:rsidR="001074E3" w:rsidRPr="001074E3" w:rsidRDefault="00A455B0" w:rsidP="001074E3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 Цели и задачи Конкурса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 3.1. Цель - содействие развитию творческой активности детей, подростков, семей, педагогов. 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3.2. Задачи: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формирование духовной культуры средствами творческой деятельности;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воспитание в подрастающем поколении любви к творчеству, традициям, красоте;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воспитание художественно-эстетического отношения к традиции праздника, культуре;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активизация креативного мышления, творческих способностей, фантазии и воображения детей. </w:t>
      </w:r>
    </w:p>
    <w:p w:rsid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9331BF" w:rsidRDefault="009331BF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9331BF" w:rsidRDefault="009331BF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9331BF" w:rsidRPr="001074E3" w:rsidRDefault="009331BF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1074E3" w:rsidRPr="001074E3" w:rsidRDefault="00A455B0" w:rsidP="001074E3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4. Участники Конкурса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 4.1. Участником Конкурса считается физическое лицо, своевременно предоставившее собственные авторские работы, оформленные в соответствии с требованиями настоящего Положения.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4.2. Каждый претендент может прислать на конкурс только одну работу. 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4.3. Категории участников: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семьи с детьми 2 - 5 лет;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дети в возрасте 6-10 лет  и семьи с детьми, указанного возраста;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дети в возрасте 11 - 14 лет.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1074E3" w:rsidRPr="00D81DFB" w:rsidRDefault="001074E3" w:rsidP="00D81DFB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D81DFB">
        <w:rPr>
          <w:b/>
          <w:color w:val="000000"/>
          <w:sz w:val="26"/>
          <w:szCs w:val="26"/>
        </w:rPr>
        <w:t xml:space="preserve">5. Порядок </w:t>
      </w:r>
      <w:r w:rsidR="00A455B0">
        <w:rPr>
          <w:b/>
          <w:color w:val="000000"/>
          <w:sz w:val="26"/>
          <w:szCs w:val="26"/>
        </w:rPr>
        <w:t>предоставления конкурсных работ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 5.1. Конкурс проводится по направлению «Декоративно-прикладное творчество».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5.2.  Требования к работам: </w:t>
      </w:r>
    </w:p>
    <w:p w:rsidR="001074E3" w:rsidRPr="001074E3" w:rsidRDefault="00D81DFB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 К</w:t>
      </w:r>
      <w:r w:rsidR="001074E3" w:rsidRPr="001074E3">
        <w:rPr>
          <w:color w:val="000000"/>
          <w:sz w:val="26"/>
          <w:szCs w:val="26"/>
        </w:rPr>
        <w:t xml:space="preserve">онкурс принимаются работы: объемные предметы, выполненные в технике ДПИ на тему «Символ 2026 года по восточному календарю – «Лошадь»;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proofErr w:type="gramStart"/>
      <w:r w:rsidRPr="001074E3">
        <w:rPr>
          <w:color w:val="000000"/>
          <w:sz w:val="26"/>
          <w:szCs w:val="26"/>
        </w:rPr>
        <w:t xml:space="preserve">- из обыкновенных материалов и привычных вещей (бумаги, пленки, стекла, металла, дерева, текстиля, компьютерных дисков, вешалок для одежды, карандашей, фотографий, бижутерии, конфет и т. д.); </w:t>
      </w:r>
      <w:proofErr w:type="gramEnd"/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композиция должна быть объемной, например, в технике керамики, </w:t>
      </w:r>
      <w:proofErr w:type="spellStart"/>
      <w:r w:rsidRPr="001074E3">
        <w:rPr>
          <w:color w:val="000000"/>
          <w:sz w:val="26"/>
          <w:szCs w:val="26"/>
        </w:rPr>
        <w:t>декупажа</w:t>
      </w:r>
      <w:proofErr w:type="spellEnd"/>
      <w:r w:rsidRPr="001074E3">
        <w:rPr>
          <w:color w:val="000000"/>
          <w:sz w:val="26"/>
          <w:szCs w:val="26"/>
        </w:rPr>
        <w:t xml:space="preserve">, природных материалов и дополняться «Арт-игрушками», которые соответствуют образу и названию; 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работы должны быть высотой не менее 20 см и не более 1 метра.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- работы, выполненные из готовых изделий (фабричные игрушки), а также по готовым идеям из сети Интернет без авторского решения изготовления</w:t>
      </w:r>
      <w:r w:rsidR="00CE185B">
        <w:rPr>
          <w:color w:val="000000"/>
          <w:sz w:val="26"/>
          <w:szCs w:val="26"/>
        </w:rPr>
        <w:t>,</w:t>
      </w:r>
      <w:r w:rsidRPr="001074E3">
        <w:rPr>
          <w:color w:val="000000"/>
          <w:sz w:val="26"/>
          <w:szCs w:val="26"/>
        </w:rPr>
        <w:t xml:space="preserve"> на конкурс не принимаются.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5.3.  К работам прилагаются: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-  согласие на обработку персональных данных по</w:t>
      </w:r>
      <w:r w:rsidR="000C60F8">
        <w:rPr>
          <w:color w:val="000000"/>
          <w:sz w:val="26"/>
          <w:szCs w:val="26"/>
        </w:rPr>
        <w:t xml:space="preserve"> установленной</w:t>
      </w:r>
      <w:r w:rsidRPr="001074E3">
        <w:rPr>
          <w:color w:val="000000"/>
          <w:sz w:val="26"/>
          <w:szCs w:val="26"/>
        </w:rPr>
        <w:t xml:space="preserve"> форме </w:t>
      </w:r>
      <w:r w:rsidR="00CE185B">
        <w:rPr>
          <w:color w:val="000000"/>
          <w:sz w:val="26"/>
          <w:szCs w:val="26"/>
        </w:rPr>
        <w:t>согласно Приложению к настоящему Положению</w:t>
      </w:r>
      <w:r w:rsidRPr="001074E3">
        <w:rPr>
          <w:color w:val="000000"/>
          <w:sz w:val="26"/>
          <w:szCs w:val="26"/>
        </w:rPr>
        <w:t xml:space="preserve"> (заполняется непосредственно при передаче работ </w:t>
      </w:r>
      <w:r w:rsidR="00610347">
        <w:rPr>
          <w:color w:val="000000"/>
          <w:sz w:val="26"/>
          <w:szCs w:val="26"/>
        </w:rPr>
        <w:t>на Конкурс</w:t>
      </w:r>
      <w:r w:rsidRPr="001074E3">
        <w:rPr>
          <w:color w:val="000000"/>
          <w:sz w:val="26"/>
          <w:szCs w:val="26"/>
        </w:rPr>
        <w:t xml:space="preserve">);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proofErr w:type="gramStart"/>
      <w:r w:rsidRPr="001074E3">
        <w:rPr>
          <w:color w:val="000000"/>
          <w:sz w:val="26"/>
          <w:szCs w:val="26"/>
        </w:rPr>
        <w:t xml:space="preserve">- работа содержит сопроводительную карточку, содержащую следующую информацию: название работы, </w:t>
      </w:r>
      <w:r w:rsidR="00610347">
        <w:rPr>
          <w:color w:val="000000"/>
          <w:sz w:val="26"/>
          <w:szCs w:val="26"/>
        </w:rPr>
        <w:t>ФИО</w:t>
      </w:r>
      <w:r w:rsidRPr="001074E3">
        <w:rPr>
          <w:color w:val="000000"/>
          <w:sz w:val="26"/>
          <w:szCs w:val="26"/>
        </w:rPr>
        <w:t xml:space="preserve"> автора (семьи, если работа семейная), техника изготовления (материал), возраст ребенка, контактные данные (номер телефона) автора работы/ законного представителя автора работы (если ему нет 14 лет), наименование образовательного учреждения, группа/ класс. </w:t>
      </w:r>
      <w:proofErr w:type="gramEnd"/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5.4. Проведение Конкурса осуществляется в следующем порядке: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прием работ в строго установленные сроки с 08 по 14 декабря 2025г. (включительно) осуществляет организатор Конкурса в Художественной галерее (ул. Набережная, 66), тел. 8 (84457) 5-35-18, с 9.00 до 17.00 ежедневно;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по истечению указанного срока, работы не принимаются.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- работа жюри по оценке конкурсных работ осуществляется </w:t>
      </w:r>
      <w:r w:rsidR="00610347">
        <w:rPr>
          <w:color w:val="000000"/>
          <w:sz w:val="26"/>
          <w:szCs w:val="26"/>
        </w:rPr>
        <w:t xml:space="preserve">с </w:t>
      </w:r>
      <w:r w:rsidRPr="001074E3">
        <w:rPr>
          <w:color w:val="000000"/>
          <w:sz w:val="26"/>
          <w:szCs w:val="26"/>
        </w:rPr>
        <w:t>16</w:t>
      </w:r>
      <w:r w:rsidR="00610347">
        <w:rPr>
          <w:color w:val="000000"/>
          <w:sz w:val="26"/>
          <w:szCs w:val="26"/>
        </w:rPr>
        <w:t xml:space="preserve"> по </w:t>
      </w:r>
      <w:r w:rsidRPr="001074E3">
        <w:rPr>
          <w:color w:val="000000"/>
          <w:sz w:val="26"/>
          <w:szCs w:val="26"/>
        </w:rPr>
        <w:t xml:space="preserve">19 декабря 2025г.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5.5. Научный сотрудник МБУК </w:t>
      </w:r>
      <w:r w:rsidR="00A455B0">
        <w:rPr>
          <w:color w:val="000000"/>
          <w:sz w:val="26"/>
          <w:szCs w:val="26"/>
        </w:rPr>
        <w:t>КИКМ</w:t>
      </w:r>
      <w:r w:rsidRPr="001074E3">
        <w:rPr>
          <w:color w:val="000000"/>
          <w:sz w:val="26"/>
          <w:szCs w:val="26"/>
        </w:rPr>
        <w:t xml:space="preserve"> имеет право отказать в приёме работы, не соответствующей пункту 5.2. настоящего Положения.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1074E3" w:rsidRPr="00D81DFB" w:rsidRDefault="001074E3" w:rsidP="00D81DFB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D81DFB">
        <w:rPr>
          <w:b/>
          <w:color w:val="000000"/>
          <w:sz w:val="26"/>
          <w:szCs w:val="26"/>
        </w:rPr>
        <w:t>6. Жюри Конкурса</w:t>
      </w:r>
    </w:p>
    <w:p w:rsidR="001074E3" w:rsidRPr="001074E3" w:rsidRDefault="00EB2C20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6.1. В состав ж</w:t>
      </w:r>
      <w:r w:rsidR="001074E3" w:rsidRPr="001074E3">
        <w:rPr>
          <w:color w:val="000000"/>
          <w:sz w:val="26"/>
          <w:szCs w:val="26"/>
        </w:rPr>
        <w:t xml:space="preserve">юри конкурса входят: представители Комитета по культуре, представители муниципальных учреждений культуры и дополнительного образования городского округа - город Камышин, мастера прикладного искусства. </w:t>
      </w:r>
    </w:p>
    <w:p w:rsidR="001074E3" w:rsidRPr="001074E3" w:rsidRDefault="00EB2C20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6.2. Состав ж</w:t>
      </w:r>
      <w:r w:rsidR="001074E3" w:rsidRPr="001074E3">
        <w:rPr>
          <w:color w:val="000000"/>
          <w:sz w:val="26"/>
          <w:szCs w:val="26"/>
        </w:rPr>
        <w:t xml:space="preserve">юри </w:t>
      </w:r>
      <w:r w:rsidR="00A455B0">
        <w:rPr>
          <w:color w:val="000000"/>
          <w:sz w:val="26"/>
          <w:szCs w:val="26"/>
        </w:rPr>
        <w:t>К</w:t>
      </w:r>
      <w:r w:rsidR="001074E3" w:rsidRPr="001074E3">
        <w:rPr>
          <w:color w:val="000000"/>
          <w:sz w:val="26"/>
          <w:szCs w:val="26"/>
        </w:rPr>
        <w:t>онкурса утверждается приказом Комитета по культуре.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lastRenderedPageBreak/>
        <w:t xml:space="preserve">6.3. Каждый представитель состава жюри Конкурса оценивает работы, заполняя индивидуальный протокол, согласно заявленным критериям оценки (см. п. 7 настоящего Положения). </w:t>
      </w:r>
    </w:p>
    <w:p w:rsidR="001074E3" w:rsidRPr="001074E3" w:rsidRDefault="00A65455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6.4. Секретарь состава ж</w:t>
      </w:r>
      <w:r w:rsidR="001074E3" w:rsidRPr="001074E3">
        <w:rPr>
          <w:color w:val="000000"/>
          <w:sz w:val="26"/>
          <w:szCs w:val="26"/>
        </w:rPr>
        <w:t>юри сводит оценки в протокол и выводит средний балл по каждой конкурсной работе.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6.5. Предварительные результаты Конкурса озвучиваются на совещании Жюри, утверждаются общим голосованием.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6.</w:t>
      </w:r>
      <w:r w:rsidR="00EB2C20">
        <w:rPr>
          <w:color w:val="000000"/>
          <w:sz w:val="26"/>
          <w:szCs w:val="26"/>
        </w:rPr>
        <w:t>6. Председатель Ж</w:t>
      </w:r>
      <w:r w:rsidRPr="001074E3">
        <w:rPr>
          <w:color w:val="000000"/>
          <w:sz w:val="26"/>
          <w:szCs w:val="26"/>
        </w:rPr>
        <w:t xml:space="preserve">юри подписывает итоговый протокол.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1074E3" w:rsidRPr="00D81DFB" w:rsidRDefault="001074E3" w:rsidP="00D81DFB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  <w:r w:rsidRPr="00D81DFB">
        <w:rPr>
          <w:b/>
          <w:color w:val="000000"/>
          <w:sz w:val="26"/>
          <w:szCs w:val="26"/>
        </w:rPr>
        <w:t>7. К</w:t>
      </w:r>
      <w:r w:rsidR="00A455B0">
        <w:rPr>
          <w:b/>
          <w:color w:val="000000"/>
          <w:sz w:val="26"/>
          <w:szCs w:val="26"/>
        </w:rPr>
        <w:t>ритерии оценки конкурсных работ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7.1. Конкурсные работы оцениваются по 5 балльной системе.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7.2. </w:t>
      </w:r>
      <w:r w:rsidR="00A455B0">
        <w:rPr>
          <w:color w:val="000000"/>
          <w:sz w:val="26"/>
          <w:szCs w:val="26"/>
        </w:rPr>
        <w:t>К</w:t>
      </w:r>
      <w:r w:rsidRPr="001074E3">
        <w:rPr>
          <w:color w:val="000000"/>
          <w:sz w:val="26"/>
          <w:szCs w:val="26"/>
        </w:rPr>
        <w:t>ритери</w:t>
      </w:r>
      <w:r w:rsidR="00A455B0">
        <w:rPr>
          <w:color w:val="000000"/>
          <w:sz w:val="26"/>
          <w:szCs w:val="26"/>
        </w:rPr>
        <w:t>и</w:t>
      </w:r>
      <w:r w:rsidRPr="001074E3">
        <w:rPr>
          <w:color w:val="000000"/>
          <w:sz w:val="26"/>
          <w:szCs w:val="26"/>
        </w:rPr>
        <w:t xml:space="preserve"> оценки конкурсных работ: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7.2.1. Соответствие тематике Конкурса: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точное отображение характерных черт символа года (анатомические особенности, поза, мимика);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наличие атрибутов, ассоциирующихся с символом года (например, для дракона — чешуя, крылья, пламя);</w:t>
      </w:r>
    </w:p>
    <w:p w:rsidR="00D81DFB" w:rsidRDefault="001074E3" w:rsidP="00D81DFB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отражение новогоднего/праздничного контекста (декор, цветовая гамма, сопутствующие элементы).</w:t>
      </w:r>
    </w:p>
    <w:p w:rsidR="001074E3" w:rsidRPr="001074E3" w:rsidRDefault="001074E3" w:rsidP="00D81DFB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7.2.2. Творческий замысел и оригинальность: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нестандартная интерпретация образа (стилизация, абстракция, юмор);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авторская идея, выходящая за рамки шаблонов;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использование неожиданных материалов или техник;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уникальность композиции и сюжета.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7.2.3. Качество исполнения: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аккуратность обработки материалов (отсутствие неровных краёв, следов клея, перекосов);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прочность конструкции и устойчивость изделия;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тщательность проработки деталей (текстуры, узоры, мелкие элементы);</w:t>
      </w:r>
    </w:p>
    <w:p w:rsidR="00D81DFB" w:rsidRDefault="001074E3" w:rsidP="00D81DFB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ровность швов, если работа предполагает шитьё или сборку.</w:t>
      </w:r>
    </w:p>
    <w:p w:rsidR="001074E3" w:rsidRPr="001074E3" w:rsidRDefault="001074E3" w:rsidP="00D81DFB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7.2.4.  Художественная выразительность: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гармоничность цветовой палитры;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композиционная целостность (баланс форм, пропорций, динамики);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эмоциональная насыщенность образа (передача характера символа: игривость, мощь, грация);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эстетическая завершённость (отсутствие «сырых» или незавершённых участков).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7.2.5.  Лаконичность использования материалов: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proofErr w:type="spellStart"/>
      <w:r w:rsidRPr="001074E3">
        <w:rPr>
          <w:color w:val="000000"/>
          <w:sz w:val="26"/>
          <w:szCs w:val="26"/>
        </w:rPr>
        <w:t>экологичность</w:t>
      </w:r>
      <w:proofErr w:type="spellEnd"/>
      <w:r w:rsidRPr="001074E3">
        <w:rPr>
          <w:color w:val="000000"/>
          <w:sz w:val="26"/>
          <w:szCs w:val="26"/>
        </w:rPr>
        <w:t xml:space="preserve"> и безопасность (отсутствие токсичных веществ, острых краёв);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уместность материалов для образа (например, мех для тигра, бисер для змеи);</w:t>
      </w:r>
    </w:p>
    <w:p w:rsidR="00D81DFB" w:rsidRDefault="001074E3" w:rsidP="00D81DFB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proofErr w:type="spellStart"/>
      <w:r w:rsidRPr="001074E3">
        <w:rPr>
          <w:color w:val="000000"/>
          <w:sz w:val="26"/>
          <w:szCs w:val="26"/>
        </w:rPr>
        <w:t>креативность</w:t>
      </w:r>
      <w:proofErr w:type="spellEnd"/>
      <w:r w:rsidRPr="001074E3">
        <w:rPr>
          <w:color w:val="000000"/>
          <w:sz w:val="26"/>
          <w:szCs w:val="26"/>
        </w:rPr>
        <w:t xml:space="preserve"> в подборе подручных/</w:t>
      </w:r>
      <w:proofErr w:type="spellStart"/>
      <w:r w:rsidRPr="001074E3">
        <w:rPr>
          <w:color w:val="000000"/>
          <w:sz w:val="26"/>
          <w:szCs w:val="26"/>
        </w:rPr>
        <w:t>вторсырьёвых</w:t>
      </w:r>
      <w:proofErr w:type="spellEnd"/>
      <w:r w:rsidRPr="001074E3">
        <w:rPr>
          <w:color w:val="000000"/>
          <w:sz w:val="26"/>
          <w:szCs w:val="26"/>
        </w:rPr>
        <w:t xml:space="preserve"> материалов;</w:t>
      </w:r>
    </w:p>
    <w:p w:rsidR="001074E3" w:rsidRPr="001074E3" w:rsidRDefault="001074E3" w:rsidP="00D81DFB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качество материалов (прочность, долговечность, внешний вид).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7.2.6. Функциональность: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возможность использования изделия в быту (украшение, игрушка, сувенир);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мобильность и удобство хранения;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наличие дополнительных функций (например, подсветка, движущиеся части).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7.2.7. Авторский стиль и индивидуальность: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узнаваемая манера исполнения (например, авторский почерк в росписи);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отражение личного восприятия символа года;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lastRenderedPageBreak/>
        <w:t>наличие авторских элементов, не копирующих готовые образцы.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7.2.8.  Техника и мастерство: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proofErr w:type="gramStart"/>
      <w:r w:rsidRPr="001074E3">
        <w:rPr>
          <w:color w:val="000000"/>
          <w:sz w:val="26"/>
          <w:szCs w:val="26"/>
        </w:rPr>
        <w:t xml:space="preserve">сложность выбранной технологии (вышивка, резьба, лепка, папье-маше, </w:t>
      </w:r>
      <w:proofErr w:type="spellStart"/>
      <w:r w:rsidRPr="001074E3">
        <w:rPr>
          <w:color w:val="000000"/>
          <w:sz w:val="26"/>
          <w:szCs w:val="26"/>
        </w:rPr>
        <w:t>квиллинг</w:t>
      </w:r>
      <w:proofErr w:type="spellEnd"/>
      <w:r w:rsidRPr="001074E3">
        <w:rPr>
          <w:color w:val="000000"/>
          <w:sz w:val="26"/>
          <w:szCs w:val="26"/>
        </w:rPr>
        <w:t xml:space="preserve"> и т. д.);</w:t>
      </w:r>
      <w:proofErr w:type="gramEnd"/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владение приёмами работы с материалом (например, плавные переходы в росписи, точность вырезания);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сочетание разных техник в одном изделии (коллаж, смешанная техника);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соблюдение технологических норм (например, правильная сушка, фиксация элементов).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7.2.9. Оформление и подача: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аккуратность упаковки или подставки для экспонирования;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наличие этикетки с данными автора (ФИО, возраст, название работы);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сопроводительный текст (если требуется) — лаконичность и смысловая точность;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презентабельность общего вида на выставке.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1074E3" w:rsidRPr="001074E3" w:rsidRDefault="001074E3" w:rsidP="00D81DFB">
      <w:pPr>
        <w:pStyle w:val="a3"/>
        <w:tabs>
          <w:tab w:val="left" w:pos="142"/>
        </w:tabs>
        <w:ind w:firstLine="567"/>
        <w:jc w:val="center"/>
        <w:rPr>
          <w:color w:val="000000"/>
          <w:sz w:val="26"/>
          <w:szCs w:val="26"/>
        </w:rPr>
      </w:pPr>
      <w:r w:rsidRPr="00D81DFB">
        <w:rPr>
          <w:b/>
          <w:color w:val="000000"/>
          <w:sz w:val="26"/>
          <w:szCs w:val="26"/>
        </w:rPr>
        <w:t>8. Подведение итогов Конкурса и награждение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8.1. По итогам </w:t>
      </w:r>
      <w:r w:rsidR="00A455B0">
        <w:rPr>
          <w:color w:val="000000"/>
          <w:sz w:val="26"/>
          <w:szCs w:val="26"/>
        </w:rPr>
        <w:t>К</w:t>
      </w:r>
      <w:r w:rsidRPr="001074E3">
        <w:rPr>
          <w:color w:val="000000"/>
          <w:sz w:val="26"/>
          <w:szCs w:val="26"/>
        </w:rPr>
        <w:t>онкурса жюри присуждает 3 призовых места в каждой возрастной категории. За 1-е, 2-е и 3-е места вручаются призы и дипломы. Все</w:t>
      </w:r>
      <w:r w:rsidR="00A455B0">
        <w:rPr>
          <w:color w:val="000000"/>
          <w:sz w:val="26"/>
          <w:szCs w:val="26"/>
        </w:rPr>
        <w:t>м участникам вручаются грамоты.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8.2. Жюри оставляет за собой право учредить дополнительные призы.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8.3. По результатам Конкурса формируется выставка в Художественной галерее в зале декоративно-прикладного искусства с 20 декаб</w:t>
      </w:r>
      <w:r w:rsidR="00610347">
        <w:rPr>
          <w:color w:val="000000"/>
          <w:sz w:val="26"/>
          <w:szCs w:val="26"/>
        </w:rPr>
        <w:t xml:space="preserve">ря 2025г. по 25 января 2026г. </w:t>
      </w:r>
      <w:r w:rsidRPr="001074E3">
        <w:rPr>
          <w:color w:val="000000"/>
          <w:sz w:val="26"/>
          <w:szCs w:val="26"/>
        </w:rPr>
        <w:t>Участникам</w:t>
      </w:r>
      <w:r w:rsidR="00A455B0">
        <w:rPr>
          <w:color w:val="000000"/>
          <w:sz w:val="26"/>
          <w:szCs w:val="26"/>
        </w:rPr>
        <w:t xml:space="preserve"> предоставляется</w:t>
      </w:r>
      <w:r w:rsidRPr="001074E3">
        <w:rPr>
          <w:color w:val="000000"/>
          <w:sz w:val="26"/>
          <w:szCs w:val="26"/>
        </w:rPr>
        <w:t xml:space="preserve"> бесплатное</w:t>
      </w:r>
      <w:r w:rsidR="00A455B0" w:rsidRPr="001074E3">
        <w:rPr>
          <w:color w:val="000000"/>
          <w:sz w:val="26"/>
          <w:szCs w:val="26"/>
        </w:rPr>
        <w:t>посещение</w:t>
      </w:r>
      <w:r w:rsidR="00A455B0">
        <w:rPr>
          <w:color w:val="000000"/>
          <w:sz w:val="26"/>
          <w:szCs w:val="26"/>
        </w:rPr>
        <w:t xml:space="preserve"> выставки</w:t>
      </w:r>
      <w:r w:rsidRPr="001074E3">
        <w:rPr>
          <w:color w:val="000000"/>
          <w:sz w:val="26"/>
          <w:szCs w:val="26"/>
        </w:rPr>
        <w:t>, сопровождающие покупают билет на посещение Художественной галереи. Лучшие творческие работы будут представле</w:t>
      </w:r>
      <w:r w:rsidR="00610347">
        <w:rPr>
          <w:color w:val="000000"/>
          <w:sz w:val="26"/>
          <w:szCs w:val="26"/>
        </w:rPr>
        <w:t>ны на выставке 6 января 2026г.</w:t>
      </w:r>
      <w:r w:rsidRPr="001074E3">
        <w:rPr>
          <w:color w:val="000000"/>
          <w:sz w:val="26"/>
          <w:szCs w:val="26"/>
        </w:rPr>
        <w:t xml:space="preserve">  в МБУ «</w:t>
      </w:r>
      <w:r w:rsidR="00A455B0">
        <w:rPr>
          <w:color w:val="000000"/>
          <w:sz w:val="26"/>
          <w:szCs w:val="26"/>
        </w:rPr>
        <w:t>ДК</w:t>
      </w:r>
      <w:r w:rsidRPr="001074E3">
        <w:rPr>
          <w:color w:val="000000"/>
          <w:sz w:val="26"/>
          <w:szCs w:val="26"/>
        </w:rPr>
        <w:t xml:space="preserve"> «Текстильщик».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 xml:space="preserve">8.4. Церемония награждения победителей Конкурса состоится в 11.00 час. </w:t>
      </w:r>
      <w:r w:rsidR="00610347">
        <w:rPr>
          <w:color w:val="000000"/>
          <w:sz w:val="26"/>
          <w:szCs w:val="26"/>
        </w:rPr>
        <w:t>6 января 2026г.</w:t>
      </w:r>
      <w:r w:rsidRPr="001074E3">
        <w:rPr>
          <w:color w:val="000000"/>
          <w:sz w:val="26"/>
          <w:szCs w:val="26"/>
        </w:rPr>
        <w:t xml:space="preserve"> в МБУ </w:t>
      </w:r>
      <w:r w:rsidR="00A455B0">
        <w:rPr>
          <w:color w:val="000000"/>
          <w:sz w:val="26"/>
          <w:szCs w:val="26"/>
        </w:rPr>
        <w:t>«</w:t>
      </w:r>
      <w:r w:rsidR="00610347">
        <w:rPr>
          <w:color w:val="000000"/>
          <w:sz w:val="26"/>
          <w:szCs w:val="26"/>
        </w:rPr>
        <w:t>ДК</w:t>
      </w:r>
      <w:r w:rsidR="00A455B0">
        <w:rPr>
          <w:color w:val="000000"/>
          <w:sz w:val="26"/>
          <w:szCs w:val="26"/>
        </w:rPr>
        <w:t xml:space="preserve"> «Текстильщик».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8.5. Работы, занявшие призовые места, не возвра</w:t>
      </w:r>
      <w:r w:rsidR="00610347">
        <w:rPr>
          <w:color w:val="000000"/>
          <w:sz w:val="26"/>
          <w:szCs w:val="26"/>
        </w:rPr>
        <w:t>щаются, рецензии не оглашаются.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8.6. Возвращение творческих работ осуществляется</w:t>
      </w:r>
      <w:r w:rsidR="00610347">
        <w:rPr>
          <w:color w:val="000000"/>
          <w:sz w:val="26"/>
          <w:szCs w:val="26"/>
        </w:rPr>
        <w:t xml:space="preserve"> с 26 января по 14 февраля 2025</w:t>
      </w:r>
      <w:r w:rsidRPr="001074E3">
        <w:rPr>
          <w:color w:val="000000"/>
          <w:sz w:val="26"/>
          <w:szCs w:val="26"/>
        </w:rPr>
        <w:t xml:space="preserve">г. За работы, которые не забрали в срок, МБУК </w:t>
      </w:r>
      <w:r w:rsidR="00610347">
        <w:rPr>
          <w:color w:val="000000"/>
          <w:sz w:val="26"/>
          <w:szCs w:val="26"/>
        </w:rPr>
        <w:t>КИКМ</w:t>
      </w:r>
      <w:r w:rsidRPr="001074E3">
        <w:rPr>
          <w:color w:val="000000"/>
          <w:sz w:val="26"/>
          <w:szCs w:val="26"/>
        </w:rPr>
        <w:t xml:space="preserve"> ответственности не несёт. </w:t>
      </w:r>
    </w:p>
    <w:p w:rsidR="001074E3" w:rsidRPr="001074E3" w:rsidRDefault="001074E3" w:rsidP="001074E3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Pr="001074E3" w:rsidRDefault="001074E3" w:rsidP="00D81DFB">
      <w:pPr>
        <w:pStyle w:val="a3"/>
        <w:tabs>
          <w:tab w:val="left" w:pos="142"/>
        </w:tabs>
        <w:jc w:val="center"/>
        <w:rPr>
          <w:color w:val="000000"/>
          <w:sz w:val="26"/>
          <w:szCs w:val="26"/>
        </w:rPr>
      </w:pPr>
      <w:r w:rsidRPr="001074E3">
        <w:rPr>
          <w:color w:val="000000"/>
          <w:sz w:val="26"/>
          <w:szCs w:val="26"/>
        </w:rPr>
        <w:t>НАСТОЯЩЕЕ ПОЛОЖЕНИЕ ЯВЛЯЕТСЯ ОФИЦИАЛЬНЫМ ПРИГЛАШЕНИЕМК УЧАСТИЮ В КОНКУРСЕ</w:t>
      </w:r>
    </w:p>
    <w:p w:rsidR="00AD0C83" w:rsidRDefault="00AD0C83" w:rsidP="00D81DFB">
      <w:pPr>
        <w:pStyle w:val="a3"/>
        <w:tabs>
          <w:tab w:val="left" w:pos="142"/>
        </w:tabs>
        <w:ind w:firstLine="567"/>
        <w:jc w:val="center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610347" w:rsidRDefault="00610347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610347" w:rsidRDefault="00610347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610347" w:rsidRDefault="00610347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610347" w:rsidRDefault="00610347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610347" w:rsidRDefault="00610347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CE185B" w:rsidRDefault="00CE185B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AD0C83" w:rsidRDefault="00AD0C83" w:rsidP="00C506CA">
      <w:pPr>
        <w:pStyle w:val="a3"/>
        <w:tabs>
          <w:tab w:val="left" w:pos="142"/>
        </w:tabs>
        <w:ind w:firstLine="567"/>
        <w:jc w:val="both"/>
        <w:rPr>
          <w:color w:val="000000"/>
          <w:sz w:val="26"/>
          <w:szCs w:val="26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6096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lastRenderedPageBreak/>
        <w:t xml:space="preserve">Приложение 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6096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 xml:space="preserve">к Положению городского конкурса 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6096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декоративно-прикладного</w:t>
      </w:r>
    </w:p>
    <w:p w:rsidR="00CE185B" w:rsidRPr="000742DD" w:rsidRDefault="00CE185B" w:rsidP="000742D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6096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творчества«Новогодняя лошадка»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"/>
        <w:jc w:val="center"/>
        <w:rPr>
          <w:color w:val="000000"/>
          <w:sz w:val="24"/>
          <w:szCs w:val="24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center"/>
        <w:rPr>
          <w:color w:val="000000"/>
          <w:sz w:val="24"/>
          <w:szCs w:val="24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center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СОГЛАСИЕ НА ОБРАБОТКУ ПЕРСОНАЛЬНЫХ ДАННЫХ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Я, __________________________________________________, паспорт___________</w:t>
      </w:r>
      <w:r w:rsidR="000742DD" w:rsidRPr="000742DD">
        <w:rPr>
          <w:color w:val="000000"/>
          <w:sz w:val="24"/>
          <w:szCs w:val="24"/>
        </w:rPr>
        <w:t>___________</w:t>
      </w:r>
      <w:r w:rsidRPr="000742DD">
        <w:rPr>
          <w:color w:val="000000"/>
          <w:sz w:val="24"/>
          <w:szCs w:val="24"/>
        </w:rPr>
        <w:t>__</w:t>
      </w:r>
    </w:p>
    <w:p w:rsidR="00CE185B" w:rsidRPr="000742DD" w:rsidRDefault="00CE185B" w:rsidP="000742D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30"/>
        </w:tabs>
        <w:ind w:hanging="2"/>
        <w:jc w:val="both"/>
        <w:rPr>
          <w:color w:val="000000"/>
        </w:rPr>
      </w:pPr>
      <w:r w:rsidRPr="000742DD">
        <w:rPr>
          <w:color w:val="000000"/>
          <w:sz w:val="24"/>
          <w:szCs w:val="24"/>
        </w:rPr>
        <w:tab/>
      </w:r>
      <w:r w:rsidRPr="000742DD">
        <w:rPr>
          <w:color w:val="000000"/>
          <w:sz w:val="24"/>
          <w:szCs w:val="24"/>
        </w:rPr>
        <w:tab/>
      </w:r>
      <w:r w:rsidRPr="000742DD">
        <w:rPr>
          <w:color w:val="000000"/>
          <w:sz w:val="24"/>
          <w:szCs w:val="24"/>
        </w:rPr>
        <w:tab/>
      </w:r>
      <w:r w:rsidRPr="000742DD">
        <w:rPr>
          <w:i/>
          <w:color w:val="000000"/>
        </w:rPr>
        <w:t>(фамилия, имя, отчество)                                                                                    (серия, номер)</w:t>
      </w:r>
      <w:r w:rsidR="000742DD" w:rsidRPr="000742DD">
        <w:rPr>
          <w:i/>
          <w:color w:val="000000"/>
        </w:rPr>
        <w:tab/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i/>
          <w:color w:val="000000"/>
          <w:sz w:val="24"/>
          <w:szCs w:val="24"/>
        </w:rPr>
        <w:t>____________________________________________________________________________________,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</w:rPr>
      </w:pPr>
      <w:r w:rsidRPr="000742DD">
        <w:rPr>
          <w:i/>
          <w:color w:val="000000"/>
          <w:sz w:val="24"/>
          <w:szCs w:val="24"/>
        </w:rPr>
        <w:tab/>
      </w:r>
      <w:r w:rsidRPr="000742DD">
        <w:rPr>
          <w:i/>
          <w:color w:val="000000"/>
          <w:sz w:val="24"/>
          <w:szCs w:val="24"/>
        </w:rPr>
        <w:tab/>
      </w:r>
      <w:r w:rsidRPr="000742DD">
        <w:rPr>
          <w:i/>
          <w:color w:val="000000"/>
          <w:sz w:val="24"/>
          <w:szCs w:val="24"/>
        </w:rPr>
        <w:tab/>
      </w:r>
      <w:r w:rsidRPr="000742DD">
        <w:rPr>
          <w:i/>
          <w:color w:val="000000"/>
          <w:sz w:val="24"/>
          <w:szCs w:val="24"/>
        </w:rPr>
        <w:tab/>
      </w:r>
      <w:r w:rsidRPr="000742DD">
        <w:rPr>
          <w:i/>
          <w:color w:val="000000"/>
        </w:rPr>
        <w:tab/>
        <w:t xml:space="preserve">(кем и когда </w:t>
      </w:r>
      <w:proofErr w:type="gramStart"/>
      <w:r w:rsidRPr="000742DD">
        <w:rPr>
          <w:i/>
          <w:color w:val="000000"/>
        </w:rPr>
        <w:t>выдан</w:t>
      </w:r>
      <w:proofErr w:type="gramEnd"/>
      <w:r w:rsidRPr="000742DD">
        <w:rPr>
          <w:i/>
          <w:color w:val="000000"/>
        </w:rPr>
        <w:t>)</w:t>
      </w:r>
    </w:p>
    <w:p w:rsidR="00CE185B" w:rsidRPr="000742DD" w:rsidRDefault="000742DD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проживающи</w:t>
      </w:r>
      <w:proofErr w:type="gramStart"/>
      <w:r w:rsidRPr="000742DD">
        <w:rPr>
          <w:color w:val="000000"/>
          <w:sz w:val="24"/>
          <w:szCs w:val="24"/>
        </w:rPr>
        <w:t>й(</w:t>
      </w:r>
      <w:proofErr w:type="spellStart"/>
      <w:proofErr w:type="gramEnd"/>
      <w:r w:rsidRPr="000742DD">
        <w:rPr>
          <w:color w:val="000000"/>
          <w:sz w:val="24"/>
          <w:szCs w:val="24"/>
        </w:rPr>
        <w:t>ая</w:t>
      </w:r>
      <w:proofErr w:type="spellEnd"/>
      <w:r w:rsidRPr="000742DD">
        <w:rPr>
          <w:color w:val="000000"/>
          <w:sz w:val="24"/>
          <w:szCs w:val="24"/>
        </w:rPr>
        <w:t>) по адресу:</w:t>
      </w:r>
      <w:r w:rsidR="00CE185B" w:rsidRPr="000742DD">
        <w:rPr>
          <w:color w:val="000000"/>
          <w:sz w:val="24"/>
          <w:szCs w:val="24"/>
        </w:rPr>
        <w:t>________________</w:t>
      </w:r>
      <w:r>
        <w:rPr>
          <w:color w:val="000000"/>
          <w:sz w:val="24"/>
          <w:szCs w:val="24"/>
        </w:rPr>
        <w:t>____________</w:t>
      </w:r>
      <w:r w:rsidR="00CE185B" w:rsidRPr="000742DD">
        <w:rPr>
          <w:color w:val="000000"/>
          <w:sz w:val="24"/>
          <w:szCs w:val="24"/>
        </w:rPr>
        <w:t>_____________________________________________</w:t>
      </w:r>
      <w:r w:rsidRPr="000742DD">
        <w:rPr>
          <w:color w:val="000000"/>
          <w:sz w:val="24"/>
          <w:szCs w:val="24"/>
        </w:rPr>
        <w:t>____________________________________</w:t>
      </w:r>
      <w:r>
        <w:rPr>
          <w:color w:val="000000"/>
          <w:sz w:val="24"/>
          <w:szCs w:val="24"/>
        </w:rPr>
        <w:t>_______</w:t>
      </w:r>
      <w:r w:rsidRPr="000742DD">
        <w:rPr>
          <w:color w:val="000000"/>
          <w:sz w:val="24"/>
          <w:szCs w:val="24"/>
        </w:rPr>
        <w:t>________________________</w:t>
      </w:r>
      <w:r w:rsidR="00CE185B" w:rsidRPr="000742DD">
        <w:rPr>
          <w:color w:val="000000"/>
          <w:sz w:val="24"/>
          <w:szCs w:val="24"/>
        </w:rPr>
        <w:t>____,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 xml:space="preserve">в порядке и на условиях, определённых статьями 9, 10.1 Федерального закона от 27.07.2006 №152-ФЗ «О персональных данных» даю своё согласие МБУК </w:t>
      </w:r>
      <w:r w:rsidR="000742DD">
        <w:rPr>
          <w:color w:val="000000"/>
          <w:sz w:val="24"/>
          <w:szCs w:val="24"/>
        </w:rPr>
        <w:t>КИКМ</w:t>
      </w:r>
      <w:r w:rsidRPr="000742DD">
        <w:rPr>
          <w:color w:val="000000"/>
          <w:sz w:val="24"/>
          <w:szCs w:val="24"/>
        </w:rPr>
        <w:t xml:space="preserve"> на обработку персональных данных для участия в городском конкурсе декоративно – прикладного творчества </w:t>
      </w:r>
      <w:r w:rsidR="000742DD" w:rsidRPr="000742DD">
        <w:rPr>
          <w:color w:val="000000"/>
          <w:sz w:val="24"/>
          <w:szCs w:val="24"/>
        </w:rPr>
        <w:t>«Новогодняя лошадка»</w:t>
      </w:r>
      <w:r w:rsidRPr="000742DD">
        <w:rPr>
          <w:color w:val="000000"/>
          <w:sz w:val="24"/>
          <w:szCs w:val="24"/>
        </w:rPr>
        <w:t>: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b/>
          <w:color w:val="000000"/>
          <w:sz w:val="24"/>
          <w:szCs w:val="24"/>
        </w:rPr>
        <w:t>Категории обрабатываемых персональных данных</w:t>
      </w:r>
      <w:r w:rsidRPr="000742DD">
        <w:rPr>
          <w:color w:val="000000"/>
          <w:sz w:val="24"/>
          <w:szCs w:val="24"/>
        </w:rPr>
        <w:t>: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фамилия, имя, отчество;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дата рождения;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адрес места жительства;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данные документа, удостоверяющего личность;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 xml:space="preserve">контактная информация (телефон, </w:t>
      </w:r>
      <w:proofErr w:type="spellStart"/>
      <w:r w:rsidRPr="000742DD">
        <w:rPr>
          <w:color w:val="000000"/>
          <w:sz w:val="24"/>
          <w:szCs w:val="24"/>
        </w:rPr>
        <w:t>e-mail</w:t>
      </w:r>
      <w:proofErr w:type="spellEnd"/>
      <w:r w:rsidRPr="000742DD">
        <w:rPr>
          <w:color w:val="000000"/>
          <w:sz w:val="24"/>
          <w:szCs w:val="24"/>
        </w:rPr>
        <w:t>);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сведения о заявке на участие в конкурсе;</w:t>
      </w:r>
    </w:p>
    <w:p w:rsidR="00CE185B" w:rsidRPr="000742DD" w:rsidRDefault="00CE185B" w:rsidP="000742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фотографии и видеоматериалы с участием участника (при наличии).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b/>
          <w:color w:val="000000"/>
          <w:sz w:val="24"/>
          <w:szCs w:val="24"/>
        </w:rPr>
        <w:t>Действия с персональными данными, на которые даётся согласие</w:t>
      </w:r>
      <w:r w:rsidRPr="000742DD">
        <w:rPr>
          <w:color w:val="000000"/>
          <w:sz w:val="24"/>
          <w:szCs w:val="24"/>
        </w:rPr>
        <w:t>:</w:t>
      </w:r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proofErr w:type="gramStart"/>
      <w:r w:rsidRPr="000742DD">
        <w:rPr>
          <w:color w:val="000000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proofErr w:type="gramEnd"/>
    </w:p>
    <w:p w:rsidR="00CE185B" w:rsidRPr="000742DD" w:rsidRDefault="00CE185B" w:rsidP="00CE185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b/>
          <w:color w:val="000000"/>
          <w:sz w:val="24"/>
          <w:szCs w:val="24"/>
        </w:rPr>
        <w:t>Цели обработки персональных данных</w:t>
      </w:r>
      <w:r w:rsidRPr="000742DD">
        <w:rPr>
          <w:color w:val="000000"/>
          <w:sz w:val="24"/>
          <w:szCs w:val="24"/>
        </w:rPr>
        <w:t>:</w:t>
      </w:r>
    </w:p>
    <w:p w:rsidR="00CE185B" w:rsidRPr="000742DD" w:rsidRDefault="00CE185B" w:rsidP="000742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обеспечение участия в конкурсе;</w:t>
      </w:r>
    </w:p>
    <w:p w:rsidR="00CE185B" w:rsidRPr="000742DD" w:rsidRDefault="00CE185B" w:rsidP="000742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формирование базы данных участников;</w:t>
      </w:r>
    </w:p>
    <w:p w:rsidR="00CE185B" w:rsidRPr="000742DD" w:rsidRDefault="00CE185B" w:rsidP="000742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размещение информации об участнике на официальном сайте организатора и в социальных сетях (при согласии на публикацию);</w:t>
      </w:r>
    </w:p>
    <w:p w:rsidR="00CE185B" w:rsidRPr="000742DD" w:rsidRDefault="00CE185B" w:rsidP="000742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подготовка отчётности и аналитических материалов.</w:t>
      </w:r>
    </w:p>
    <w:p w:rsidR="00CE185B" w:rsidRPr="000742DD" w:rsidRDefault="00CE185B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b/>
          <w:color w:val="000000"/>
          <w:sz w:val="24"/>
          <w:szCs w:val="24"/>
        </w:rPr>
        <w:t>Срок действия согласия</w:t>
      </w:r>
      <w:r w:rsidRPr="000742DD">
        <w:rPr>
          <w:color w:val="000000"/>
          <w:sz w:val="24"/>
          <w:szCs w:val="24"/>
        </w:rPr>
        <w:t>: до достижения целей обработки персональных данных или до отзыва согласия субъектом персональных данных.</w:t>
      </w:r>
    </w:p>
    <w:p w:rsidR="00CE185B" w:rsidRPr="000742DD" w:rsidRDefault="00CE185B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ab/>
        <w:t>Я вправе отозвать настоящее согласие, направив в адрес организатора письменное заявление. Уничтожение моих персональных данных будет осуществлено в течение 30 дней с момента получения заявления, если иное не предусмотрено законодательством РФ.</w:t>
      </w:r>
    </w:p>
    <w:p w:rsidR="00CE185B" w:rsidRPr="000742DD" w:rsidRDefault="00CE185B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ab/>
        <w:t>Я подтверждаю, что действую по собственной воле и в своих интересах. Я ознакомле</w:t>
      </w:r>
      <w:proofErr w:type="gramStart"/>
      <w:r w:rsidRPr="000742DD">
        <w:rPr>
          <w:color w:val="000000"/>
          <w:sz w:val="24"/>
          <w:szCs w:val="24"/>
        </w:rPr>
        <w:t>н(</w:t>
      </w:r>
      <w:proofErr w:type="gramEnd"/>
      <w:r w:rsidRPr="000742DD">
        <w:rPr>
          <w:color w:val="000000"/>
          <w:sz w:val="24"/>
          <w:szCs w:val="24"/>
        </w:rPr>
        <w:t>а) с правами субъекта персональных данных, предусмотренными главой 3 Федерального закона от 27.07.2006 №152-ФЗ «О персональных данных».</w:t>
      </w:r>
    </w:p>
    <w:p w:rsidR="00CE185B" w:rsidRPr="000742DD" w:rsidRDefault="00CE185B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CE185B" w:rsidRPr="000742DD" w:rsidRDefault="00CE185B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0742DD">
        <w:rPr>
          <w:color w:val="000000"/>
          <w:sz w:val="24"/>
          <w:szCs w:val="24"/>
        </w:rPr>
        <w:t>«____» _____________ 20</w:t>
      </w:r>
      <w:r w:rsidR="000742DD">
        <w:rPr>
          <w:color w:val="000000"/>
          <w:sz w:val="24"/>
          <w:szCs w:val="24"/>
        </w:rPr>
        <w:t>25</w:t>
      </w:r>
      <w:r w:rsidRPr="000742DD">
        <w:rPr>
          <w:color w:val="000000"/>
          <w:sz w:val="24"/>
          <w:szCs w:val="24"/>
        </w:rPr>
        <w:t>г. _____________________ /__________________________________ /</w:t>
      </w:r>
    </w:p>
    <w:p w:rsidR="00CE185B" w:rsidRPr="00A65455" w:rsidRDefault="00CE185B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</w:rPr>
      </w:pPr>
      <w:r w:rsidRPr="00A65455">
        <w:rPr>
          <w:i/>
          <w:color w:val="000000"/>
        </w:rPr>
        <w:t xml:space="preserve">  (подпись)                          (расшифровка подписи)</w:t>
      </w:r>
    </w:p>
    <w:p w:rsidR="00CE185B" w:rsidRDefault="00CE185B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CE185B" w:rsidRDefault="00CE185B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center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lastRenderedPageBreak/>
        <w:t>Согласие родителя (законного представителя) на обработку персональных данных несовершеннолетнего участника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Я, __________________________________________________, паспорт________</w:t>
      </w:r>
      <w:r>
        <w:rPr>
          <w:color w:val="000000"/>
          <w:sz w:val="24"/>
          <w:szCs w:val="24"/>
        </w:rPr>
        <w:t>___________</w:t>
      </w:r>
      <w:r w:rsidRPr="00A65455">
        <w:rPr>
          <w:color w:val="000000"/>
          <w:sz w:val="24"/>
          <w:szCs w:val="24"/>
        </w:rPr>
        <w:t>_____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</w:rPr>
      </w:pPr>
      <w:r w:rsidRPr="00A65455">
        <w:rPr>
          <w:color w:val="000000"/>
          <w:sz w:val="24"/>
          <w:szCs w:val="24"/>
        </w:rPr>
        <w:tab/>
      </w:r>
      <w:r w:rsidRPr="00A65455">
        <w:rPr>
          <w:i/>
          <w:color w:val="000000"/>
        </w:rPr>
        <w:t>(фамилия, имя, отчество родителя/законного представителя)                                                 (серия, номер)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i/>
          <w:color w:val="000000"/>
          <w:sz w:val="24"/>
          <w:szCs w:val="24"/>
        </w:rPr>
        <w:t>____________________________________________________________________________________,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</w:rPr>
      </w:pPr>
      <w:r w:rsidRPr="00A65455">
        <w:rPr>
          <w:i/>
          <w:color w:val="000000"/>
          <w:sz w:val="24"/>
          <w:szCs w:val="24"/>
        </w:rPr>
        <w:tab/>
      </w:r>
      <w:r w:rsidRPr="00A65455">
        <w:rPr>
          <w:i/>
          <w:color w:val="000000"/>
          <w:sz w:val="24"/>
          <w:szCs w:val="24"/>
        </w:rPr>
        <w:tab/>
      </w:r>
      <w:r w:rsidRPr="00A65455">
        <w:rPr>
          <w:i/>
          <w:color w:val="000000"/>
          <w:sz w:val="24"/>
          <w:szCs w:val="24"/>
        </w:rPr>
        <w:tab/>
      </w:r>
      <w:r w:rsidRPr="00A65455">
        <w:rPr>
          <w:i/>
          <w:color w:val="000000"/>
          <w:sz w:val="24"/>
          <w:szCs w:val="24"/>
        </w:rPr>
        <w:tab/>
      </w:r>
      <w:r w:rsidRPr="00A65455">
        <w:rPr>
          <w:i/>
          <w:color w:val="000000"/>
          <w:sz w:val="24"/>
          <w:szCs w:val="24"/>
        </w:rPr>
        <w:tab/>
      </w:r>
      <w:r w:rsidRPr="00A65455">
        <w:rPr>
          <w:i/>
          <w:color w:val="000000"/>
        </w:rPr>
        <w:t xml:space="preserve">(кем и когда </w:t>
      </w:r>
      <w:proofErr w:type="gramStart"/>
      <w:r w:rsidRPr="00A65455">
        <w:rPr>
          <w:i/>
          <w:color w:val="000000"/>
        </w:rPr>
        <w:t>выдан</w:t>
      </w:r>
      <w:proofErr w:type="gramEnd"/>
      <w:r w:rsidRPr="00A65455">
        <w:rPr>
          <w:i/>
          <w:color w:val="000000"/>
        </w:rPr>
        <w:t>)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проживающи</w:t>
      </w:r>
      <w:proofErr w:type="gramStart"/>
      <w:r w:rsidRPr="00A65455">
        <w:rPr>
          <w:color w:val="000000"/>
          <w:sz w:val="24"/>
          <w:szCs w:val="24"/>
        </w:rPr>
        <w:t>й(</w:t>
      </w:r>
      <w:proofErr w:type="spellStart"/>
      <w:proofErr w:type="gramEnd"/>
      <w:r w:rsidRPr="00A65455">
        <w:rPr>
          <w:color w:val="000000"/>
          <w:sz w:val="24"/>
          <w:szCs w:val="24"/>
        </w:rPr>
        <w:t>ая</w:t>
      </w:r>
      <w:proofErr w:type="spellEnd"/>
      <w:r w:rsidRPr="00A65455">
        <w:rPr>
          <w:color w:val="000000"/>
          <w:sz w:val="24"/>
          <w:szCs w:val="24"/>
        </w:rPr>
        <w:t>) по адресу:____________________________________________________________ ____________________________________________________________________________________,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являюсь законным пр</w:t>
      </w:r>
      <w:r>
        <w:rPr>
          <w:color w:val="000000"/>
          <w:sz w:val="24"/>
          <w:szCs w:val="24"/>
        </w:rPr>
        <w:t>едставителем___________</w:t>
      </w:r>
      <w:r w:rsidRPr="00A65455">
        <w:rPr>
          <w:color w:val="000000"/>
          <w:sz w:val="24"/>
          <w:szCs w:val="24"/>
        </w:rPr>
        <w:t>___</w:t>
      </w:r>
      <w:r>
        <w:rPr>
          <w:color w:val="000000"/>
          <w:sz w:val="24"/>
          <w:szCs w:val="24"/>
        </w:rPr>
        <w:t>_____________________</w:t>
      </w:r>
      <w:r w:rsidRPr="00A65455">
        <w:rPr>
          <w:color w:val="000000"/>
          <w:sz w:val="24"/>
          <w:szCs w:val="24"/>
        </w:rPr>
        <w:t>___________________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</w:rPr>
      </w:pPr>
      <w:r w:rsidRPr="00A65455">
        <w:rPr>
          <w:color w:val="000000"/>
          <w:sz w:val="24"/>
          <w:szCs w:val="24"/>
        </w:rPr>
        <w:tab/>
      </w:r>
      <w:r w:rsidRPr="00A65455">
        <w:rPr>
          <w:color w:val="000000"/>
          <w:sz w:val="24"/>
          <w:szCs w:val="24"/>
        </w:rPr>
        <w:tab/>
      </w:r>
      <w:r w:rsidRPr="00A65455">
        <w:rPr>
          <w:color w:val="000000"/>
          <w:sz w:val="24"/>
          <w:szCs w:val="24"/>
        </w:rPr>
        <w:tab/>
      </w:r>
      <w:r w:rsidRPr="00A65455">
        <w:rPr>
          <w:color w:val="000000"/>
          <w:sz w:val="24"/>
          <w:szCs w:val="24"/>
        </w:rPr>
        <w:tab/>
      </w:r>
      <w:r w:rsidRPr="00A65455">
        <w:rPr>
          <w:color w:val="000000"/>
          <w:sz w:val="24"/>
          <w:szCs w:val="24"/>
        </w:rPr>
        <w:tab/>
      </w:r>
      <w:r w:rsidRPr="00A65455">
        <w:rPr>
          <w:color w:val="000000"/>
          <w:sz w:val="24"/>
          <w:szCs w:val="24"/>
        </w:rPr>
        <w:tab/>
      </w:r>
      <w:r w:rsidRPr="00A65455">
        <w:rPr>
          <w:i/>
          <w:color w:val="000000"/>
        </w:rPr>
        <w:t xml:space="preserve">      (фамилия, имя, отчество несовершеннолетнего полностью)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в порядке и на условиях, определённых статьями 9, 10.1 Федерального закона от 27.07.2006 №152-ФЗ «О персональных данных» даю своё согласие МБУК «Камышинский историко-краеведческий музей» на обработку персональных данных моего ребенка для участия в городском конкурсе декоративно – прикладного творчества «Рукотворная грива: конкурс новогодних сувениров»: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b/>
          <w:color w:val="000000"/>
          <w:sz w:val="24"/>
          <w:szCs w:val="24"/>
        </w:rPr>
        <w:t>Категории обрабатываемых персональных данных</w:t>
      </w:r>
      <w:r w:rsidRPr="00A65455">
        <w:rPr>
          <w:color w:val="000000"/>
          <w:sz w:val="24"/>
          <w:szCs w:val="24"/>
        </w:rPr>
        <w:t>: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фамилия, имя, отчество;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дата рождения;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адрес места жительства;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данные документа, удостоверяющего личность;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 xml:space="preserve">контактная информация (телефон, </w:t>
      </w:r>
      <w:proofErr w:type="spellStart"/>
      <w:r w:rsidRPr="00A65455">
        <w:rPr>
          <w:color w:val="000000"/>
          <w:sz w:val="24"/>
          <w:szCs w:val="24"/>
        </w:rPr>
        <w:t>e-mail</w:t>
      </w:r>
      <w:proofErr w:type="spellEnd"/>
      <w:r w:rsidRPr="00A65455">
        <w:rPr>
          <w:color w:val="000000"/>
          <w:sz w:val="24"/>
          <w:szCs w:val="24"/>
        </w:rPr>
        <w:t>);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сведения о заявке на участие в конкурсе;</w:t>
      </w:r>
    </w:p>
    <w:p w:rsidR="00A65455" w:rsidRPr="00A65455" w:rsidRDefault="00A65455" w:rsidP="00A654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фотографии и видеоматериалы с участием участника (при наличии).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b/>
          <w:color w:val="000000"/>
          <w:sz w:val="24"/>
          <w:szCs w:val="24"/>
        </w:rPr>
        <w:t>Действия с персональными данными, на которые даётся согласие</w:t>
      </w:r>
      <w:r w:rsidRPr="00A65455">
        <w:rPr>
          <w:color w:val="000000"/>
          <w:sz w:val="24"/>
          <w:szCs w:val="24"/>
        </w:rPr>
        <w:t>: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proofErr w:type="gramStart"/>
      <w:r w:rsidRPr="00A65455">
        <w:rPr>
          <w:color w:val="000000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proofErr w:type="gramEnd"/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b/>
          <w:color w:val="000000"/>
          <w:sz w:val="24"/>
          <w:szCs w:val="24"/>
        </w:rPr>
        <w:t>Цели обработки персональных данных</w:t>
      </w:r>
      <w:r w:rsidRPr="00A65455">
        <w:rPr>
          <w:color w:val="000000"/>
          <w:sz w:val="24"/>
          <w:szCs w:val="24"/>
        </w:rPr>
        <w:t>:</w:t>
      </w:r>
    </w:p>
    <w:p w:rsidR="00A65455" w:rsidRPr="00A65455" w:rsidRDefault="00A65455" w:rsidP="00A6545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обеспечение участия в конкурсе;</w:t>
      </w:r>
    </w:p>
    <w:p w:rsidR="00A65455" w:rsidRPr="00A65455" w:rsidRDefault="00A65455" w:rsidP="00A6545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формирование базы данных участников;</w:t>
      </w:r>
    </w:p>
    <w:p w:rsidR="00A65455" w:rsidRPr="00A65455" w:rsidRDefault="00A65455" w:rsidP="00A6545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размещение информации об участнике на официальном сайте организатора и в социальных сетях (при согласии на публикацию);</w:t>
      </w:r>
    </w:p>
    <w:p w:rsidR="00A65455" w:rsidRPr="00A65455" w:rsidRDefault="00A65455" w:rsidP="00A6545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подготовка отчётности и аналитических материалов.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b/>
          <w:color w:val="000000"/>
          <w:sz w:val="24"/>
          <w:szCs w:val="24"/>
        </w:rPr>
        <w:t>Срок действия согласия</w:t>
      </w:r>
      <w:r w:rsidRPr="00A65455">
        <w:rPr>
          <w:color w:val="000000"/>
          <w:sz w:val="24"/>
          <w:szCs w:val="24"/>
        </w:rPr>
        <w:t>: до достижения целей обработки персональных данных или до отзыва согласия субъектом персональных данных.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ab/>
        <w:t>Я вправе отозвать настоящее согласие, направив в адрес организатора письменное заявление. Уничтожение моих персональных данных будет осуществлено в течение 30 дней с момента получения заявления, если иное не предусмотрено законодательством РФ.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ab/>
        <w:t>Я подтверждаю, что действую по собственной воле и в своих интересах. Я ознакомле</w:t>
      </w:r>
      <w:proofErr w:type="gramStart"/>
      <w:r w:rsidRPr="00A65455">
        <w:rPr>
          <w:color w:val="000000"/>
          <w:sz w:val="24"/>
          <w:szCs w:val="24"/>
        </w:rPr>
        <w:t>н(</w:t>
      </w:r>
      <w:proofErr w:type="gramEnd"/>
      <w:r w:rsidRPr="00A65455">
        <w:rPr>
          <w:color w:val="000000"/>
          <w:sz w:val="24"/>
          <w:szCs w:val="24"/>
        </w:rPr>
        <w:t>а) с правами субъекта персональных данных, предусмотренными главой 3 Федерального закона от 27.07.2006 №152-ФЗ «О персональных данных».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  <w:sz w:val="24"/>
          <w:szCs w:val="24"/>
        </w:rPr>
      </w:pPr>
      <w:r w:rsidRPr="00A65455">
        <w:rPr>
          <w:color w:val="000000"/>
          <w:sz w:val="24"/>
          <w:szCs w:val="24"/>
        </w:rPr>
        <w:t>«____» _____________ 20</w:t>
      </w:r>
      <w:r>
        <w:rPr>
          <w:color w:val="000000"/>
          <w:sz w:val="24"/>
          <w:szCs w:val="24"/>
        </w:rPr>
        <w:t>25</w:t>
      </w:r>
      <w:r w:rsidRPr="00A65455">
        <w:rPr>
          <w:color w:val="000000"/>
          <w:sz w:val="24"/>
          <w:szCs w:val="24"/>
        </w:rPr>
        <w:t xml:space="preserve"> г. _____________________ /__________________________________ /</w:t>
      </w:r>
    </w:p>
    <w:p w:rsidR="00A65455" w:rsidRP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hanging="2"/>
        <w:jc w:val="both"/>
        <w:rPr>
          <w:color w:val="000000"/>
        </w:rPr>
      </w:pPr>
      <w:r w:rsidRPr="00A65455">
        <w:rPr>
          <w:i/>
          <w:color w:val="000000"/>
        </w:rPr>
        <w:t xml:space="preserve">                                                                           (подпись)                                   (расшифровка подписи)</w:t>
      </w: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A65455" w:rsidRDefault="00A65455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E37F6A" w:rsidRPr="002D3A30" w:rsidRDefault="00E37F6A" w:rsidP="00E37F6A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E37F6A" w:rsidRPr="002D3A30" w:rsidRDefault="00E37F6A" w:rsidP="00E37F6A">
      <w:pPr>
        <w:tabs>
          <w:tab w:val="left" w:pos="5670"/>
        </w:tabs>
        <w:ind w:left="5812"/>
        <w:rPr>
          <w:sz w:val="24"/>
          <w:szCs w:val="24"/>
        </w:rPr>
      </w:pPr>
    </w:p>
    <w:p w:rsidR="00E37F6A" w:rsidRPr="002D3A30" w:rsidRDefault="00E37F6A" w:rsidP="00E37F6A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УТВЕРЖДЕН</w:t>
      </w:r>
    </w:p>
    <w:p w:rsidR="00E37F6A" w:rsidRPr="002D3A30" w:rsidRDefault="00E37F6A" w:rsidP="00E37F6A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приказом Комитета по культуре</w:t>
      </w:r>
    </w:p>
    <w:p w:rsidR="00E37F6A" w:rsidRPr="002D3A30" w:rsidRDefault="00E37F6A" w:rsidP="00E37F6A">
      <w:pPr>
        <w:tabs>
          <w:tab w:val="left" w:pos="5670"/>
        </w:tabs>
        <w:ind w:left="5812"/>
        <w:rPr>
          <w:sz w:val="24"/>
          <w:szCs w:val="24"/>
        </w:rPr>
      </w:pPr>
      <w:r w:rsidRPr="002D3A30">
        <w:rPr>
          <w:sz w:val="24"/>
          <w:szCs w:val="24"/>
        </w:rPr>
        <w:t>Администрации городского округа – город Камышин</w:t>
      </w:r>
      <w:r w:rsidRPr="002D3A30">
        <w:rPr>
          <w:sz w:val="24"/>
          <w:szCs w:val="24"/>
        </w:rPr>
        <w:tab/>
      </w:r>
    </w:p>
    <w:p w:rsidR="000742DD" w:rsidRDefault="000742DD" w:rsidP="000742DD">
      <w:pPr>
        <w:tabs>
          <w:tab w:val="left" w:pos="3261"/>
        </w:tabs>
        <w:spacing w:line="360" w:lineRule="auto"/>
        <w:ind w:firstLine="5812"/>
        <w:jc w:val="both"/>
        <w:rPr>
          <w:sz w:val="24"/>
          <w:szCs w:val="24"/>
        </w:rPr>
      </w:pPr>
      <w:r w:rsidRPr="00A455B0">
        <w:rPr>
          <w:sz w:val="24"/>
          <w:szCs w:val="24"/>
        </w:rPr>
        <w:t>от 11.11.2025 г. № 07/01-01/ 107</w:t>
      </w:r>
    </w:p>
    <w:p w:rsidR="00E37F6A" w:rsidRDefault="00E37F6A" w:rsidP="00E37F6A">
      <w:pPr>
        <w:pStyle w:val="a3"/>
        <w:tabs>
          <w:tab w:val="left" w:pos="142"/>
        </w:tabs>
        <w:ind w:firstLine="567"/>
        <w:jc w:val="right"/>
        <w:rPr>
          <w:color w:val="000000"/>
          <w:sz w:val="26"/>
          <w:szCs w:val="26"/>
        </w:rPr>
      </w:pPr>
    </w:p>
    <w:p w:rsidR="00E37F6A" w:rsidRPr="005B1FDE" w:rsidRDefault="00E37F6A" w:rsidP="00E37F6A">
      <w:pPr>
        <w:pStyle w:val="a3"/>
        <w:tabs>
          <w:tab w:val="left" w:pos="142"/>
        </w:tabs>
        <w:ind w:firstLine="567"/>
        <w:jc w:val="center"/>
        <w:rPr>
          <w:b/>
          <w:color w:val="000000"/>
          <w:sz w:val="26"/>
          <w:szCs w:val="26"/>
        </w:rPr>
      </w:pPr>
    </w:p>
    <w:p w:rsid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3807"/>
        </w:tabs>
        <w:ind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Состав жюри</w:t>
      </w:r>
    </w:p>
    <w:p w:rsid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3807"/>
        </w:tabs>
        <w:ind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городского конкурса декоративно-прикладного искусства</w:t>
      </w:r>
    </w:p>
    <w:p w:rsid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3807"/>
        </w:tabs>
        <w:ind w:hanging="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«Новогодняя лошадка»</w:t>
      </w:r>
    </w:p>
    <w:p w:rsid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3807"/>
        </w:tabs>
        <w:ind w:hanging="2"/>
        <w:jc w:val="center"/>
        <w:rPr>
          <w:b/>
          <w:sz w:val="24"/>
          <w:szCs w:val="24"/>
        </w:rPr>
      </w:pPr>
    </w:p>
    <w:p w:rsidR="00A65455" w:rsidRDefault="00A65455" w:rsidP="00A65455">
      <w:pPr>
        <w:pBdr>
          <w:top w:val="nil"/>
          <w:left w:val="nil"/>
          <w:bottom w:val="nil"/>
          <w:right w:val="nil"/>
          <w:between w:val="nil"/>
        </w:pBdr>
        <w:tabs>
          <w:tab w:val="left" w:pos="3807"/>
        </w:tabs>
        <w:ind w:hanging="2"/>
        <w:jc w:val="center"/>
        <w:rPr>
          <w:color w:val="000000"/>
          <w:sz w:val="24"/>
          <w:szCs w:val="24"/>
        </w:rPr>
      </w:pPr>
    </w:p>
    <w:tbl>
      <w:tblPr>
        <w:tblW w:w="1028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6487"/>
      </w:tblGrid>
      <w:tr w:rsidR="00A65455" w:rsidTr="00A65455">
        <w:trPr>
          <w:trHeight w:val="911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Таранова Марина Яковлевна</w:t>
            </w:r>
          </w:p>
        </w:tc>
        <w:tc>
          <w:tcPr>
            <w:tcW w:w="6487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председатель Комитета по культуре Администрации городского округа-город Камышин, председатель жюри</w:t>
            </w:r>
          </w:p>
        </w:tc>
      </w:tr>
      <w:tr w:rsidR="00A65455" w:rsidTr="00A65455">
        <w:trPr>
          <w:trHeight w:val="743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Овсепян </w:t>
            </w:r>
            <w:proofErr w:type="spellStart"/>
            <w:r>
              <w:rPr>
                <w:sz w:val="24"/>
                <w:szCs w:val="24"/>
              </w:rPr>
              <w:t>Кнарик</w:t>
            </w:r>
            <w:proofErr w:type="spellEnd"/>
            <w:r w:rsidR="006A225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Минасовна</w:t>
            </w:r>
            <w:proofErr w:type="spellEnd"/>
          </w:p>
        </w:tc>
        <w:tc>
          <w:tcPr>
            <w:tcW w:w="6487" w:type="dxa"/>
          </w:tcPr>
          <w:p w:rsidR="00A65455" w:rsidRDefault="00A65455" w:rsidP="00A65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научный сотрудник</w:t>
            </w:r>
            <w:r>
              <w:rPr>
                <w:color w:val="000000"/>
                <w:sz w:val="24"/>
                <w:szCs w:val="24"/>
              </w:rPr>
              <w:t xml:space="preserve"> МБУК КИКМ, член жюри</w:t>
            </w:r>
          </w:p>
        </w:tc>
      </w:tr>
      <w:tr w:rsidR="00A65455" w:rsidTr="00A65455">
        <w:trPr>
          <w:trHeight w:val="853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Лютая </w:t>
            </w:r>
            <w:r w:rsidR="006A225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Елена Александровна</w:t>
            </w:r>
          </w:p>
        </w:tc>
        <w:tc>
          <w:tcPr>
            <w:tcW w:w="6487" w:type="dxa"/>
          </w:tcPr>
          <w:p w:rsidR="00A65455" w:rsidRDefault="00A65455" w:rsidP="00A65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председатель клуба «Рукодельница» МБУК КИКМ, член жюри</w:t>
            </w:r>
          </w:p>
        </w:tc>
      </w:tr>
      <w:tr w:rsidR="00A65455" w:rsidTr="00A65455">
        <w:trPr>
          <w:trHeight w:val="850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Неизвестная Елена Анатольевна</w:t>
            </w:r>
          </w:p>
        </w:tc>
        <w:tc>
          <w:tcPr>
            <w:tcW w:w="6487" w:type="dxa"/>
          </w:tcPr>
          <w:p w:rsidR="00A65455" w:rsidRDefault="00A65455" w:rsidP="00A65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преподаватель художественного отделения МБУ ДО ДШИ г. Камышин, член жюри</w:t>
            </w:r>
          </w:p>
        </w:tc>
      </w:tr>
      <w:tr w:rsidR="00A65455" w:rsidTr="00A65455">
        <w:trPr>
          <w:trHeight w:val="825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Сарафанова Елена Валерьевна</w:t>
            </w:r>
          </w:p>
        </w:tc>
        <w:tc>
          <w:tcPr>
            <w:tcW w:w="6487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заведующий художественным отделением </w:t>
            </w:r>
          </w:p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A65455">
              <w:rPr>
                <w:color w:val="000000"/>
                <w:sz w:val="24"/>
                <w:szCs w:val="24"/>
              </w:rPr>
              <w:t>МБУ ДО ДШИ г. Камышин, член жюри</w:t>
            </w:r>
          </w:p>
        </w:tc>
      </w:tr>
      <w:tr w:rsidR="00A65455" w:rsidTr="00A65455">
        <w:trPr>
          <w:trHeight w:val="772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Тихонова Ольга Ивановна</w:t>
            </w:r>
          </w:p>
        </w:tc>
        <w:tc>
          <w:tcPr>
            <w:tcW w:w="6487" w:type="dxa"/>
          </w:tcPr>
          <w:p w:rsidR="00A65455" w:rsidRDefault="00A65455" w:rsidP="00A65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старший научный сотрудник МБУК КИКМ, член жюри</w:t>
            </w:r>
          </w:p>
        </w:tc>
      </w:tr>
      <w:tr w:rsidR="00A65455" w:rsidTr="00A65455">
        <w:trPr>
          <w:trHeight w:val="840"/>
        </w:trPr>
        <w:tc>
          <w:tcPr>
            <w:tcW w:w="3794" w:type="dxa"/>
          </w:tcPr>
          <w:p w:rsidR="00A65455" w:rsidRDefault="00A65455" w:rsidP="00430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Колесникова Оксана Анатольевна</w:t>
            </w:r>
          </w:p>
        </w:tc>
        <w:tc>
          <w:tcPr>
            <w:tcW w:w="6487" w:type="dxa"/>
          </w:tcPr>
          <w:p w:rsidR="00A65455" w:rsidRDefault="00A65455" w:rsidP="00A65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7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научный сотрудник МБУК КИКМ, секретарь жюри</w:t>
            </w:r>
          </w:p>
        </w:tc>
      </w:tr>
    </w:tbl>
    <w:p w:rsidR="00C506CA" w:rsidRPr="00F74412" w:rsidRDefault="00C506CA" w:rsidP="00C506CA">
      <w:pPr>
        <w:pStyle w:val="a3"/>
        <w:tabs>
          <w:tab w:val="left" w:pos="142"/>
        </w:tabs>
        <w:ind w:firstLine="567"/>
        <w:jc w:val="both"/>
        <w:rPr>
          <w:color w:val="252525"/>
          <w:sz w:val="26"/>
          <w:szCs w:val="26"/>
        </w:rPr>
      </w:pPr>
    </w:p>
    <w:p w:rsidR="00814126" w:rsidRDefault="00814126"/>
    <w:sectPr w:rsidR="00814126" w:rsidSect="006103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26F6A"/>
    <w:multiLevelType w:val="multilevel"/>
    <w:tmpl w:val="2C04E3E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30337A"/>
    <w:multiLevelType w:val="multilevel"/>
    <w:tmpl w:val="25CC79B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77E3"/>
    <w:rsid w:val="00000901"/>
    <w:rsid w:val="000251F1"/>
    <w:rsid w:val="000259F2"/>
    <w:rsid w:val="000742DD"/>
    <w:rsid w:val="00081FED"/>
    <w:rsid w:val="000B0DE7"/>
    <w:rsid w:val="000C60F8"/>
    <w:rsid w:val="001074E3"/>
    <w:rsid w:val="00122F20"/>
    <w:rsid w:val="001444F4"/>
    <w:rsid w:val="0016432B"/>
    <w:rsid w:val="00175C4C"/>
    <w:rsid w:val="0018114C"/>
    <w:rsid w:val="001A1D53"/>
    <w:rsid w:val="001C5703"/>
    <w:rsid w:val="00243F26"/>
    <w:rsid w:val="002877E4"/>
    <w:rsid w:val="002A2D6F"/>
    <w:rsid w:val="00300B48"/>
    <w:rsid w:val="003332B3"/>
    <w:rsid w:val="0034315A"/>
    <w:rsid w:val="00356CFA"/>
    <w:rsid w:val="003607C2"/>
    <w:rsid w:val="00381265"/>
    <w:rsid w:val="004108C2"/>
    <w:rsid w:val="00421B92"/>
    <w:rsid w:val="004468AB"/>
    <w:rsid w:val="004477E3"/>
    <w:rsid w:val="004479B4"/>
    <w:rsid w:val="00460646"/>
    <w:rsid w:val="004647D1"/>
    <w:rsid w:val="004702D2"/>
    <w:rsid w:val="004E3263"/>
    <w:rsid w:val="004E652C"/>
    <w:rsid w:val="00525892"/>
    <w:rsid w:val="00542069"/>
    <w:rsid w:val="005445EF"/>
    <w:rsid w:val="005675EB"/>
    <w:rsid w:val="00583E4F"/>
    <w:rsid w:val="005A4C4B"/>
    <w:rsid w:val="005A75D8"/>
    <w:rsid w:val="005A769B"/>
    <w:rsid w:val="005D0800"/>
    <w:rsid w:val="00610347"/>
    <w:rsid w:val="00630A24"/>
    <w:rsid w:val="0064143D"/>
    <w:rsid w:val="006843C0"/>
    <w:rsid w:val="00692529"/>
    <w:rsid w:val="006A2252"/>
    <w:rsid w:val="006F2541"/>
    <w:rsid w:val="006F558F"/>
    <w:rsid w:val="007441C2"/>
    <w:rsid w:val="00747C42"/>
    <w:rsid w:val="007B36B1"/>
    <w:rsid w:val="007D110E"/>
    <w:rsid w:val="00814126"/>
    <w:rsid w:val="008649A7"/>
    <w:rsid w:val="00876D64"/>
    <w:rsid w:val="00880447"/>
    <w:rsid w:val="00882C5B"/>
    <w:rsid w:val="00894EA4"/>
    <w:rsid w:val="00895BF2"/>
    <w:rsid w:val="008D320A"/>
    <w:rsid w:val="008F206A"/>
    <w:rsid w:val="0091542B"/>
    <w:rsid w:val="0092032C"/>
    <w:rsid w:val="00923FEC"/>
    <w:rsid w:val="009331BF"/>
    <w:rsid w:val="0094113C"/>
    <w:rsid w:val="009424E2"/>
    <w:rsid w:val="00947631"/>
    <w:rsid w:val="0094782E"/>
    <w:rsid w:val="00976DBF"/>
    <w:rsid w:val="00987D6A"/>
    <w:rsid w:val="009C46EA"/>
    <w:rsid w:val="009D6264"/>
    <w:rsid w:val="00A455B0"/>
    <w:rsid w:val="00A5601B"/>
    <w:rsid w:val="00A65455"/>
    <w:rsid w:val="00A73A3B"/>
    <w:rsid w:val="00AA1AC2"/>
    <w:rsid w:val="00AA51CD"/>
    <w:rsid w:val="00AD0C83"/>
    <w:rsid w:val="00AD1B0E"/>
    <w:rsid w:val="00AD4F6C"/>
    <w:rsid w:val="00AF6CF7"/>
    <w:rsid w:val="00B37BC2"/>
    <w:rsid w:val="00B9449E"/>
    <w:rsid w:val="00BD1940"/>
    <w:rsid w:val="00C1317E"/>
    <w:rsid w:val="00C150E6"/>
    <w:rsid w:val="00C34100"/>
    <w:rsid w:val="00C506CA"/>
    <w:rsid w:val="00C62933"/>
    <w:rsid w:val="00CB1306"/>
    <w:rsid w:val="00CD663E"/>
    <w:rsid w:val="00CE185B"/>
    <w:rsid w:val="00CF3461"/>
    <w:rsid w:val="00D217E0"/>
    <w:rsid w:val="00D67830"/>
    <w:rsid w:val="00D779BE"/>
    <w:rsid w:val="00D81DFB"/>
    <w:rsid w:val="00D95F00"/>
    <w:rsid w:val="00DB46F8"/>
    <w:rsid w:val="00DB4F38"/>
    <w:rsid w:val="00E07FD5"/>
    <w:rsid w:val="00E37F6A"/>
    <w:rsid w:val="00E63ECC"/>
    <w:rsid w:val="00E67A17"/>
    <w:rsid w:val="00E85269"/>
    <w:rsid w:val="00E94249"/>
    <w:rsid w:val="00EB2C20"/>
    <w:rsid w:val="00ED4813"/>
    <w:rsid w:val="00EF0F8E"/>
    <w:rsid w:val="00F27ADA"/>
    <w:rsid w:val="00F3589F"/>
    <w:rsid w:val="00F53056"/>
    <w:rsid w:val="00F84D55"/>
    <w:rsid w:val="00F87934"/>
    <w:rsid w:val="00FB3737"/>
    <w:rsid w:val="00FB6A81"/>
    <w:rsid w:val="00FD1AA6"/>
    <w:rsid w:val="00FF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2032C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92032C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06CA"/>
    <w:rPr>
      <w:sz w:val="28"/>
    </w:rPr>
  </w:style>
  <w:style w:type="character" w:customStyle="1" w:styleId="a4">
    <w:name w:val="Основной текст Знак"/>
    <w:basedOn w:val="a0"/>
    <w:link w:val="a3"/>
    <w:rsid w:val="00C50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aragraph">
    <w:name w:val="paragraph"/>
    <w:basedOn w:val="a"/>
    <w:rsid w:val="00C506CA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rsid w:val="00C506CA"/>
  </w:style>
  <w:style w:type="character" w:customStyle="1" w:styleId="40">
    <w:name w:val="Заголовок 4 Знак"/>
    <w:basedOn w:val="a0"/>
    <w:link w:val="4"/>
    <w:rsid w:val="00920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20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2032C"/>
    <w:pPr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rsid w:val="009203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Без интервала1"/>
    <w:rsid w:val="009203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 Spacing"/>
    <w:uiPriority w:val="1"/>
    <w:qFormat/>
    <w:rsid w:val="00AD0C83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2032C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92032C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06CA"/>
    <w:rPr>
      <w:sz w:val="28"/>
    </w:rPr>
  </w:style>
  <w:style w:type="character" w:customStyle="1" w:styleId="a4">
    <w:name w:val="Основной текст Знак"/>
    <w:basedOn w:val="a0"/>
    <w:link w:val="a3"/>
    <w:rsid w:val="00C50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aragraph">
    <w:name w:val="paragraph"/>
    <w:basedOn w:val="a"/>
    <w:rsid w:val="00C506CA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rsid w:val="00C506CA"/>
  </w:style>
  <w:style w:type="character" w:customStyle="1" w:styleId="40">
    <w:name w:val="Заголовок 4 Знак"/>
    <w:basedOn w:val="a0"/>
    <w:link w:val="4"/>
    <w:rsid w:val="00920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20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2032C"/>
    <w:pPr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rsid w:val="009203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Без интервала1"/>
    <w:rsid w:val="009203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 Spacing"/>
    <w:uiPriority w:val="1"/>
    <w:qFormat/>
    <w:rsid w:val="00AD0C83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2217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Muzey</dc:creator>
  <cp:lastModifiedBy>Liza</cp:lastModifiedBy>
  <cp:revision>60</cp:revision>
  <cp:lastPrinted>2025-11-12T11:13:00Z</cp:lastPrinted>
  <dcterms:created xsi:type="dcterms:W3CDTF">2024-11-07T10:56:00Z</dcterms:created>
  <dcterms:modified xsi:type="dcterms:W3CDTF">2025-11-13T08:25:00Z</dcterms:modified>
</cp:coreProperties>
</file>