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72" w:rsidRPr="00757199" w:rsidRDefault="00D13B72" w:rsidP="00A31F90">
      <w:pPr>
        <w:pStyle w:val="af5"/>
        <w:rPr>
          <w:sz w:val="26"/>
          <w:szCs w:val="26"/>
        </w:rPr>
      </w:pPr>
      <w:r w:rsidRPr="00757199">
        <w:rPr>
          <w:sz w:val="26"/>
          <w:szCs w:val="26"/>
        </w:rPr>
        <w:object w:dxaOrig="120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6pt" o:ole="">
            <v:imagedata r:id="rId9" o:title="" blacklevel="3932f"/>
          </v:shape>
          <o:OLEObject Type="Embed" ProgID="MSPhotoEd.3" ShapeID="_x0000_i1025" DrawAspect="Content" ObjectID="_1792054817" r:id="rId10"/>
        </w:object>
      </w:r>
    </w:p>
    <w:p w:rsidR="00D13B72" w:rsidRPr="00757199" w:rsidRDefault="00D13B72" w:rsidP="00A31F90">
      <w:pPr>
        <w:jc w:val="center"/>
        <w:rPr>
          <w:b/>
          <w:sz w:val="26"/>
          <w:szCs w:val="26"/>
        </w:rPr>
      </w:pPr>
      <w:r w:rsidRPr="00757199">
        <w:rPr>
          <w:b/>
          <w:sz w:val="26"/>
          <w:szCs w:val="26"/>
        </w:rPr>
        <w:t>ПОСТАНОВЛЕНИЕ</w:t>
      </w:r>
    </w:p>
    <w:p w:rsidR="00D13B72" w:rsidRPr="00757199" w:rsidRDefault="00D13B72" w:rsidP="00A31F90">
      <w:pPr>
        <w:ind w:left="-180" w:firstLine="180"/>
        <w:rPr>
          <w:b/>
          <w:sz w:val="26"/>
          <w:szCs w:val="26"/>
          <w:u w:val="single"/>
        </w:rPr>
      </w:pPr>
      <w:r w:rsidRPr="00757199">
        <w:rPr>
          <w:b/>
          <w:sz w:val="26"/>
          <w:szCs w:val="26"/>
          <w:u w:val="single"/>
        </w:rPr>
        <w:t xml:space="preserve">_АДМИНИСТРАЦИИ ГОРОДСКОГО ОКРУГА – ГОРОД КАМЫШИН_        </w:t>
      </w:r>
    </w:p>
    <w:p w:rsidR="00D13B72" w:rsidRPr="00757199" w:rsidRDefault="00D13B72" w:rsidP="00A31F90">
      <w:pPr>
        <w:rPr>
          <w:sz w:val="26"/>
          <w:szCs w:val="26"/>
        </w:rPr>
      </w:pPr>
    </w:p>
    <w:p w:rsidR="00D13B72" w:rsidRPr="00757199" w:rsidRDefault="00D13B72" w:rsidP="00A31F90">
      <w:pPr>
        <w:rPr>
          <w:sz w:val="26"/>
          <w:szCs w:val="26"/>
        </w:rPr>
      </w:pPr>
    </w:p>
    <w:p w:rsidR="00986EC9" w:rsidRPr="00757199" w:rsidRDefault="00986EC9" w:rsidP="00A31F90">
      <w:pPr>
        <w:rPr>
          <w:sz w:val="26"/>
          <w:szCs w:val="26"/>
        </w:rPr>
      </w:pPr>
      <w:r w:rsidRPr="00757199">
        <w:rPr>
          <w:sz w:val="26"/>
          <w:szCs w:val="26"/>
        </w:rPr>
        <w:t>от</w:t>
      </w:r>
      <w:r w:rsidR="00A86211">
        <w:rPr>
          <w:sz w:val="26"/>
          <w:szCs w:val="26"/>
        </w:rPr>
        <w:t xml:space="preserve"> 15.10.</w:t>
      </w:r>
      <w:r w:rsidR="00D30C46" w:rsidRPr="00757199">
        <w:rPr>
          <w:sz w:val="26"/>
          <w:szCs w:val="26"/>
        </w:rPr>
        <w:t xml:space="preserve">2024 </w:t>
      </w:r>
      <w:r w:rsidRPr="00757199">
        <w:rPr>
          <w:sz w:val="26"/>
          <w:szCs w:val="26"/>
        </w:rPr>
        <w:t>г.  №</w:t>
      </w:r>
      <w:r w:rsidR="006579B5">
        <w:rPr>
          <w:sz w:val="26"/>
          <w:szCs w:val="26"/>
        </w:rPr>
        <w:t xml:space="preserve"> 1579 </w:t>
      </w:r>
      <w:r w:rsidR="00D30C46" w:rsidRPr="00757199">
        <w:rPr>
          <w:sz w:val="26"/>
          <w:szCs w:val="26"/>
        </w:rPr>
        <w:t>-</w:t>
      </w:r>
      <w:proofErr w:type="gramStart"/>
      <w:r w:rsidR="00D30C46" w:rsidRPr="00757199">
        <w:rPr>
          <w:sz w:val="26"/>
          <w:szCs w:val="26"/>
        </w:rPr>
        <w:t>п</w:t>
      </w:r>
      <w:proofErr w:type="gramEnd"/>
      <w:r w:rsidR="007C018E" w:rsidRPr="00757199">
        <w:rPr>
          <w:sz w:val="26"/>
          <w:szCs w:val="26"/>
        </w:rPr>
        <w:t xml:space="preserve"> </w:t>
      </w:r>
      <w:r w:rsidR="00431216" w:rsidRPr="00757199">
        <w:rPr>
          <w:sz w:val="26"/>
          <w:szCs w:val="26"/>
        </w:rPr>
        <w:t xml:space="preserve"> </w:t>
      </w:r>
      <w:r w:rsidRPr="00757199">
        <w:rPr>
          <w:sz w:val="26"/>
          <w:szCs w:val="26"/>
        </w:rPr>
        <w:t xml:space="preserve">               </w:t>
      </w:r>
    </w:p>
    <w:p w:rsidR="00986EC9" w:rsidRPr="00757199" w:rsidRDefault="00986EC9" w:rsidP="00A31F90">
      <w:pPr>
        <w:rPr>
          <w:b/>
          <w:sz w:val="26"/>
          <w:szCs w:val="26"/>
        </w:rPr>
      </w:pPr>
    </w:p>
    <w:p w:rsidR="00C82C2D" w:rsidRPr="00757199" w:rsidRDefault="00C82C2D" w:rsidP="009913C9">
      <w:pPr>
        <w:ind w:right="5103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О внесении изменений в постановление Администрации городского округа – город Камышин от 30.12.2020 № 1686-п «Об утверждении муниципальной программы «Сохранение и развитие культуры на территории городского округа - город Камышин» </w:t>
      </w:r>
    </w:p>
    <w:p w:rsidR="00C82C2D" w:rsidRPr="00757199" w:rsidRDefault="00C82C2D" w:rsidP="00C82C2D">
      <w:pPr>
        <w:ind w:firstLine="720"/>
        <w:jc w:val="both"/>
        <w:rPr>
          <w:sz w:val="26"/>
          <w:szCs w:val="26"/>
        </w:rPr>
      </w:pPr>
    </w:p>
    <w:p w:rsidR="00C82C2D" w:rsidRPr="00757199" w:rsidRDefault="00C82C2D" w:rsidP="00C82C2D">
      <w:pPr>
        <w:ind w:firstLine="709"/>
        <w:jc w:val="both"/>
        <w:rPr>
          <w:sz w:val="26"/>
          <w:szCs w:val="26"/>
        </w:rPr>
      </w:pPr>
    </w:p>
    <w:p w:rsidR="00C82C2D" w:rsidRPr="00757199" w:rsidRDefault="00C82C2D" w:rsidP="00C82C2D">
      <w:pPr>
        <w:spacing w:after="120"/>
        <w:ind w:firstLine="648"/>
        <w:jc w:val="both"/>
        <w:rPr>
          <w:b/>
          <w:spacing w:val="56"/>
          <w:sz w:val="26"/>
          <w:szCs w:val="26"/>
        </w:rPr>
      </w:pPr>
      <w:proofErr w:type="gramStart"/>
      <w:r w:rsidRPr="00757199">
        <w:rPr>
          <w:sz w:val="26"/>
          <w:szCs w:val="26"/>
        </w:rPr>
        <w:t>В соответствии с решени</w:t>
      </w:r>
      <w:r w:rsidR="00D629E5" w:rsidRPr="00757199">
        <w:rPr>
          <w:sz w:val="26"/>
          <w:szCs w:val="26"/>
        </w:rPr>
        <w:t>е</w:t>
      </w:r>
      <w:r w:rsidR="00761FED" w:rsidRPr="00757199">
        <w:rPr>
          <w:sz w:val="26"/>
          <w:szCs w:val="26"/>
        </w:rPr>
        <w:t>м</w:t>
      </w:r>
      <w:r w:rsidRPr="00757199">
        <w:rPr>
          <w:sz w:val="26"/>
          <w:szCs w:val="26"/>
        </w:rPr>
        <w:t xml:space="preserve"> </w:t>
      </w:r>
      <w:proofErr w:type="spellStart"/>
      <w:r w:rsidRPr="00757199">
        <w:rPr>
          <w:sz w:val="26"/>
          <w:szCs w:val="26"/>
        </w:rPr>
        <w:t>Камышинской</w:t>
      </w:r>
      <w:proofErr w:type="spellEnd"/>
      <w:r w:rsidRPr="00757199">
        <w:rPr>
          <w:sz w:val="26"/>
          <w:szCs w:val="26"/>
        </w:rPr>
        <w:t xml:space="preserve"> городской Думы от </w:t>
      </w:r>
      <w:r w:rsidR="005D26B8" w:rsidRPr="00757199">
        <w:rPr>
          <w:sz w:val="26"/>
          <w:szCs w:val="26"/>
        </w:rPr>
        <w:t>11</w:t>
      </w:r>
      <w:r w:rsidR="00007594" w:rsidRPr="00757199">
        <w:rPr>
          <w:sz w:val="26"/>
          <w:szCs w:val="26"/>
        </w:rPr>
        <w:t xml:space="preserve"> </w:t>
      </w:r>
      <w:r w:rsidR="005D26B8" w:rsidRPr="00757199">
        <w:rPr>
          <w:sz w:val="26"/>
          <w:szCs w:val="26"/>
        </w:rPr>
        <w:t xml:space="preserve">июля </w:t>
      </w:r>
      <w:r w:rsidRPr="00757199">
        <w:rPr>
          <w:sz w:val="26"/>
          <w:szCs w:val="26"/>
        </w:rPr>
        <w:t>202</w:t>
      </w:r>
      <w:r w:rsidR="00FC201C" w:rsidRPr="00757199">
        <w:rPr>
          <w:sz w:val="26"/>
          <w:szCs w:val="26"/>
        </w:rPr>
        <w:t>4</w:t>
      </w:r>
      <w:r w:rsidRPr="00757199">
        <w:rPr>
          <w:sz w:val="26"/>
          <w:szCs w:val="26"/>
        </w:rPr>
        <w:t xml:space="preserve"> № </w:t>
      </w:r>
      <w:r w:rsidR="005D26B8" w:rsidRPr="00757199">
        <w:rPr>
          <w:sz w:val="26"/>
          <w:szCs w:val="26"/>
        </w:rPr>
        <w:t>10</w:t>
      </w:r>
      <w:r w:rsidRPr="00757199">
        <w:rPr>
          <w:sz w:val="26"/>
          <w:szCs w:val="26"/>
        </w:rPr>
        <w:t>/</w:t>
      </w:r>
      <w:r w:rsidR="005D26B8" w:rsidRPr="00757199">
        <w:rPr>
          <w:sz w:val="26"/>
          <w:szCs w:val="26"/>
        </w:rPr>
        <w:t>59</w:t>
      </w:r>
      <w:r w:rsidRPr="00757199">
        <w:rPr>
          <w:sz w:val="26"/>
          <w:szCs w:val="26"/>
        </w:rPr>
        <w:t xml:space="preserve"> «О внесении изменений в решение </w:t>
      </w:r>
      <w:proofErr w:type="spellStart"/>
      <w:r w:rsidRPr="00757199">
        <w:rPr>
          <w:sz w:val="26"/>
          <w:szCs w:val="26"/>
        </w:rPr>
        <w:t>Камышинской</w:t>
      </w:r>
      <w:proofErr w:type="spellEnd"/>
      <w:r w:rsidRPr="00757199">
        <w:rPr>
          <w:sz w:val="26"/>
          <w:szCs w:val="26"/>
        </w:rPr>
        <w:t xml:space="preserve"> городской Думы </w:t>
      </w:r>
      <w:r w:rsidR="00AE7BF1" w:rsidRPr="00757199">
        <w:rPr>
          <w:sz w:val="26"/>
          <w:szCs w:val="26"/>
        </w:rPr>
        <w:t xml:space="preserve">от </w:t>
      </w:r>
      <w:r w:rsidR="00A56B4A" w:rsidRPr="00757199">
        <w:rPr>
          <w:sz w:val="26"/>
          <w:szCs w:val="26"/>
        </w:rPr>
        <w:t xml:space="preserve">                    </w:t>
      </w:r>
      <w:r w:rsidR="00AE7BF1" w:rsidRPr="00757199">
        <w:rPr>
          <w:sz w:val="26"/>
          <w:szCs w:val="26"/>
        </w:rPr>
        <w:t>05</w:t>
      </w:r>
      <w:r w:rsidR="00007594" w:rsidRPr="00757199">
        <w:rPr>
          <w:sz w:val="26"/>
          <w:szCs w:val="26"/>
        </w:rPr>
        <w:t xml:space="preserve"> декабря </w:t>
      </w:r>
      <w:r w:rsidR="00AE7BF1" w:rsidRPr="00757199">
        <w:rPr>
          <w:sz w:val="26"/>
          <w:szCs w:val="26"/>
        </w:rPr>
        <w:t>2023 № 4/21 «О бюджете городского округа – город Камышин на 2024 год и на плановый период 2025 и 2026 годов»</w:t>
      </w:r>
      <w:r w:rsidR="0040272F" w:rsidRPr="00757199">
        <w:rPr>
          <w:sz w:val="26"/>
          <w:szCs w:val="26"/>
        </w:rPr>
        <w:t>, со сводной бюджетной росписью</w:t>
      </w:r>
      <w:r w:rsidR="00AE7BF1" w:rsidRPr="00757199">
        <w:rPr>
          <w:sz w:val="26"/>
          <w:szCs w:val="26"/>
        </w:rPr>
        <w:t xml:space="preserve"> </w:t>
      </w:r>
      <w:r w:rsidR="006940EF" w:rsidRPr="00757199">
        <w:rPr>
          <w:sz w:val="26"/>
          <w:szCs w:val="26"/>
        </w:rPr>
        <w:t xml:space="preserve">и </w:t>
      </w:r>
      <w:r w:rsidRPr="00757199">
        <w:rPr>
          <w:sz w:val="26"/>
          <w:szCs w:val="26"/>
        </w:rPr>
        <w:t>руководствуясь постановлением Администрации городского округа – город Камышин от 06</w:t>
      </w:r>
      <w:r w:rsidR="008C6B4F" w:rsidRPr="00757199">
        <w:rPr>
          <w:sz w:val="26"/>
          <w:szCs w:val="26"/>
        </w:rPr>
        <w:t xml:space="preserve"> сентября </w:t>
      </w:r>
      <w:r w:rsidRPr="00757199">
        <w:rPr>
          <w:sz w:val="26"/>
          <w:szCs w:val="26"/>
        </w:rPr>
        <w:t>2016</w:t>
      </w:r>
      <w:proofErr w:type="gramEnd"/>
      <w:r w:rsidRPr="00757199">
        <w:rPr>
          <w:sz w:val="26"/>
          <w:szCs w:val="26"/>
        </w:rPr>
        <w:t xml:space="preserve"> № 1505-п «Об утверждении Порядка разработки, реализации и оценки эффективности муниципальных программ», Уставом городского округа – город Камышин, Администрация городского округа – город Камышин </w:t>
      </w:r>
      <w:r w:rsidRPr="00757199">
        <w:rPr>
          <w:spacing w:val="56"/>
          <w:sz w:val="26"/>
          <w:szCs w:val="26"/>
        </w:rPr>
        <w:t>постановляет:</w:t>
      </w:r>
    </w:p>
    <w:p w:rsidR="00B72EE2" w:rsidRPr="00757199" w:rsidRDefault="00B72EE2" w:rsidP="00B72EE2">
      <w:pPr>
        <w:pStyle w:val="12"/>
        <w:spacing w:after="120"/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 Внести в муниципальную программу «Сохранение и развитие культуры на территории городского округа - город Камышин», утвержденную постановлением Администрации городского округа - город Камышин от 30.12.2020 № 1686-п, следующие изменения:</w:t>
      </w:r>
    </w:p>
    <w:p w:rsidR="00B72EE2" w:rsidRPr="00757199" w:rsidRDefault="00B72EE2" w:rsidP="00B72EE2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1.1. В паспорте муниципальной программы:</w:t>
      </w:r>
    </w:p>
    <w:p w:rsidR="008730CF" w:rsidRPr="00757199" w:rsidRDefault="008730CF" w:rsidP="008730CF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 xml:space="preserve">1.1.1. Позицию, касающуюся целевых показателей муниципальной программы, их значений на последний год реализации, изложить в следующей редакции: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7155"/>
      </w:tblGrid>
      <w:tr w:rsidR="008730CF" w:rsidRPr="00757199" w:rsidTr="00CB17AB">
        <w:tc>
          <w:tcPr>
            <w:tcW w:w="2494" w:type="dxa"/>
          </w:tcPr>
          <w:p w:rsidR="008730CF" w:rsidRPr="00757199" w:rsidRDefault="008730CF" w:rsidP="00CB17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«Целевые показатели муниципальной программы, их значения на последний год реализации</w:t>
            </w:r>
          </w:p>
        </w:tc>
        <w:tc>
          <w:tcPr>
            <w:tcW w:w="7155" w:type="dxa"/>
          </w:tcPr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1. Количество опубликованных музейных предметов основного Музейного фонда, опубликованных на экспозициях,</w:t>
            </w:r>
            <w:r w:rsidR="00901FD0" w:rsidRPr="00757199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 выставках - 5 650 ед.;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2. Число посетителей музейных экспозиций, выставок, в том числе экскурсий, музейных уроков и лекций - 28 150 чел.;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3. Динамика объема музейного фонда по сравнению с предыдущим периодом - 100,2%;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4. Количество музейных предметов, прошедших формирование, учет, изучение, обеспечение физического сохранения и безопасности - 63 585 ед.;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anchor1075"/>
            <w:bookmarkEnd w:id="0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5. Доля музейных предметов, музейных коллекций, прошедших реставрацию и консервацию к общему объему </w:t>
            </w:r>
            <w:r w:rsidR="00450FB1" w:rsidRPr="00757199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музейного фонда - 0,3%;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anchor1076"/>
            <w:bookmarkEnd w:id="1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6. Количество музейных предметов, музейных коллекций, </w:t>
            </w:r>
            <w:r w:rsidRPr="00757199">
              <w:rPr>
                <w:rFonts w:ascii="Times New Roman" w:hAnsi="Times New Roman"/>
                <w:sz w:val="26"/>
                <w:szCs w:val="26"/>
              </w:rPr>
              <w:lastRenderedPageBreak/>
              <w:t>прошедших реставрацию и консервацию - 186 ед.;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7. Динамика количества созданных экспозиций (выставок) в стационарных условиях по сравнению с предыдущим отчетным периодом - 100%;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8. Количество экспозиций (выставок) музеев, выездных выставок - 42 ед.;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9. 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МБУК КИКМ - 100%;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10. 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МБУК КИКМ - 3 146 кв. м.;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11. Количество технически оснащенных муниципальных музеев - 1 ед.;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="003B77F1"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Средняя заполняемость зала при показе (организации показа) концертных программ МАУК ЦКД «Дружба», МБУ «ДК «Текстильщик» - 70,8%;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="003B77F1"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. Средняя заполняемость зала при показе (организации показа) концертных программ МБУ «ДК </w:t>
            </w:r>
            <w:r w:rsidR="009913C9" w:rsidRPr="00757199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«Текстильщик» - 68,2%;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="003B77F1"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Доля новых концертных программ (длительностью не менее 60 минут) в общем количестве концертных программ МБУ «ДК «Текстильщик» - 100%;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="003B77F1"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Число зрителей, посещающих концертные программы МАУК ЦКД «Дружба», МБУ «ДК «Текстильщик» - 33 150 чел.;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="009872FE" w:rsidRPr="00757199">
              <w:rPr>
                <w:rFonts w:ascii="Times New Roman" w:hAnsi="Times New Roman"/>
                <w:sz w:val="26"/>
                <w:szCs w:val="26"/>
              </w:rPr>
              <w:t>6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Число зрителей, посещающих концертные программы МБУ «ДК «Текстильщик» - 16 200 чел.;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="009872FE" w:rsidRPr="00757199">
              <w:rPr>
                <w:rFonts w:ascii="Times New Roman" w:hAnsi="Times New Roman"/>
                <w:sz w:val="26"/>
                <w:szCs w:val="26"/>
              </w:rPr>
              <w:t>7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Динамика количества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по сравнению с предыдущим отчетным периодом в МАУК ЦКД «Дружба», МБУ «ДК «Текстильщик», МБУ «Парк культуры и отдыха» - 100%;</w:t>
            </w:r>
          </w:p>
          <w:p w:rsidR="008730CF" w:rsidRPr="00757199" w:rsidRDefault="009F2801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="00A04A38" w:rsidRPr="00757199">
              <w:rPr>
                <w:rFonts w:ascii="Times New Roman" w:hAnsi="Times New Roman"/>
                <w:sz w:val="26"/>
                <w:szCs w:val="26"/>
              </w:rPr>
              <w:t>8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МАУК ЦКД «Дружба», МБУ «ДК «Текстильщик», МБУ «Парк культуры и отдыха» - 363 ед.;</w:t>
            </w:r>
          </w:p>
          <w:p w:rsidR="008730CF" w:rsidRPr="00757199" w:rsidRDefault="00221968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19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Доля мероприятий для взрослых от общего количества проведенных мероприятий МБУ «ДК «Текстильщик» - 45%;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="00C475E9" w:rsidRPr="00757199">
              <w:rPr>
                <w:rFonts w:ascii="Times New Roman" w:hAnsi="Times New Roman"/>
                <w:sz w:val="26"/>
                <w:szCs w:val="26"/>
              </w:rPr>
              <w:t>0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Динамика количества участников клубных формирований и формирований самодеятельного народного творчества по сравнению с предыдущим отчетным периодом МАУК ЦКД «Дружба» - 100%;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="008E1320"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Динамика количества клубных формирований и формирований самодеятельного народного творчества по сравнению с предыдущим отчетным периодом МБУ «ДК «Текстильщик» - 100%;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8E1320"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Количество клубных формирований МАУК ЦКД «Дружба», МБУ «ДК «Текстильщик» - 41 ед.;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="008E1320"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. Динамика числа зрителей, посещающих кинофильмы МАУК ЦКД «Дружба», к предыдущему отчетному </w:t>
            </w:r>
            <w:r w:rsidR="009913C9" w:rsidRPr="00757199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периоду - 101%;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" w:name="anchor10724"/>
            <w:bookmarkEnd w:id="2"/>
            <w:r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="00745719"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Число зрителей, посещающих кинофильмы МАУК ЦКД «Дружба» - 73 000 чел.;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="00745719"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 «Парк культуры и отдыха» - 100%;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="00745719" w:rsidRPr="00757199">
              <w:rPr>
                <w:rFonts w:ascii="Times New Roman" w:hAnsi="Times New Roman"/>
                <w:sz w:val="26"/>
                <w:szCs w:val="26"/>
              </w:rPr>
              <w:t>6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 «Парк культуры и отдыха» - 69 782 кв. м.;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="00745719" w:rsidRPr="00757199">
              <w:rPr>
                <w:rFonts w:ascii="Times New Roman" w:hAnsi="Times New Roman"/>
                <w:sz w:val="26"/>
                <w:szCs w:val="26"/>
              </w:rPr>
              <w:t>7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Доля выполненных работ по благоустройству и озеленению территории МБУ «Парк культуры и отдыха» - 100%;</w:t>
            </w:r>
          </w:p>
          <w:p w:rsidR="008730CF" w:rsidRPr="00757199" w:rsidRDefault="00781E07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="00622AD4" w:rsidRPr="00757199">
              <w:rPr>
                <w:rFonts w:ascii="Times New Roman" w:hAnsi="Times New Roman"/>
                <w:sz w:val="26"/>
                <w:szCs w:val="26"/>
              </w:rPr>
              <w:t>8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Площадь территории, подлежащая благоустройству и озеленению МБУ «Парк культуры и отдыха» - 119 466 кв. м.;</w:t>
            </w:r>
          </w:p>
          <w:p w:rsidR="005D11D7" w:rsidRPr="00757199" w:rsidRDefault="00622AD4" w:rsidP="00B543FE">
            <w:pPr>
              <w:jc w:val="both"/>
              <w:rPr>
                <w:sz w:val="26"/>
                <w:szCs w:val="26"/>
              </w:rPr>
            </w:pPr>
            <w:r w:rsidRPr="00757199">
              <w:rPr>
                <w:sz w:val="26"/>
                <w:szCs w:val="26"/>
              </w:rPr>
              <w:t>29</w:t>
            </w:r>
            <w:r w:rsidR="005D11D7" w:rsidRPr="00757199">
              <w:rPr>
                <w:sz w:val="26"/>
                <w:szCs w:val="26"/>
              </w:rPr>
              <w:t xml:space="preserve">. </w:t>
            </w:r>
            <w:r w:rsidR="00B543FE" w:rsidRPr="00757199">
              <w:rPr>
                <w:sz w:val="26"/>
                <w:szCs w:val="26"/>
              </w:rPr>
              <w:t>Объем выполненных работ в рамках заявленного мероприятия проекта местных инициатив населения – 100%;</w:t>
            </w:r>
          </w:p>
          <w:p w:rsidR="008730CF" w:rsidRPr="00757199" w:rsidRDefault="005D11D7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="00622AD4" w:rsidRPr="00757199">
              <w:rPr>
                <w:rFonts w:ascii="Times New Roman" w:hAnsi="Times New Roman"/>
                <w:sz w:val="26"/>
                <w:szCs w:val="26"/>
              </w:rPr>
              <w:t>0</w:t>
            </w:r>
            <w:r w:rsidR="0074777D" w:rsidRPr="0075719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Охват населения информированием о деятельности в сфере «Культура» - 1</w:t>
            </w:r>
            <w:r w:rsidR="00126ED2" w:rsidRPr="00757199">
              <w:rPr>
                <w:rFonts w:ascii="Times New Roman" w:hAnsi="Times New Roman"/>
                <w:sz w:val="26"/>
                <w:szCs w:val="26"/>
              </w:rPr>
              <w:t>6,8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="00622AD4"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Количество отремонтированных муниципальных домов культуры - 1 ед.;</w:t>
            </w:r>
          </w:p>
          <w:p w:rsidR="00BC1D85" w:rsidRPr="00757199" w:rsidRDefault="00934251" w:rsidP="00893634">
            <w:pPr>
              <w:jc w:val="both"/>
              <w:rPr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3</w:t>
            </w:r>
            <w:r w:rsidR="00810B3A" w:rsidRPr="00757199">
              <w:rPr>
                <w:color w:val="000000"/>
                <w:sz w:val="26"/>
                <w:szCs w:val="26"/>
              </w:rPr>
              <w:t>2</w:t>
            </w:r>
            <w:r w:rsidR="00BC1D85" w:rsidRPr="00757199">
              <w:rPr>
                <w:color w:val="000000"/>
                <w:sz w:val="26"/>
                <w:szCs w:val="26"/>
              </w:rPr>
              <w:t>. Объем выполненных работ по обеспечению антитеррористической защищенности МБУ «Парк культуры и отдыха»  - 100%;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="00AE18C3"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. Динамика числа зрителей, посещающих спектакли (театральные постановки) к предыдущему отчетному </w:t>
            </w:r>
            <w:r w:rsidR="00CF239C" w:rsidRPr="00757199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периоду - 100%;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="00A1617F"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Число зрителей, посещающих спектакли (театральные постановки) - 48 041 чел.;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anchor10733"/>
            <w:bookmarkEnd w:id="3"/>
            <w:r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="007D2BEF"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Число посещений театров малых городов - 50 920 чел.;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="007D2BEF" w:rsidRPr="00757199">
              <w:rPr>
                <w:rFonts w:ascii="Times New Roman" w:hAnsi="Times New Roman"/>
                <w:sz w:val="26"/>
                <w:szCs w:val="26"/>
              </w:rPr>
              <w:t>6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Доля новых и (или) капитально-возобновленных постановок в текущем репертуаре МАУ «КДТ» - 14%;</w:t>
            </w:r>
          </w:p>
          <w:p w:rsidR="008730CF" w:rsidRPr="00757199" w:rsidRDefault="00056FC8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4" w:name="anchor10735"/>
            <w:bookmarkEnd w:id="4"/>
            <w:r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="007D35E7" w:rsidRPr="00757199">
              <w:rPr>
                <w:rFonts w:ascii="Times New Roman" w:hAnsi="Times New Roman"/>
                <w:sz w:val="26"/>
                <w:szCs w:val="26"/>
              </w:rPr>
              <w:t>7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Количество новых (капитально-возобновленных) постановок МАУ «КДТ» - 6 ед.;</w:t>
            </w:r>
          </w:p>
          <w:p w:rsidR="008730CF" w:rsidRPr="00757199" w:rsidRDefault="00056FC8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="007D35E7" w:rsidRPr="00757199">
              <w:rPr>
                <w:rFonts w:ascii="Times New Roman" w:hAnsi="Times New Roman"/>
                <w:sz w:val="26"/>
                <w:szCs w:val="26"/>
              </w:rPr>
              <w:t>8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 xml:space="preserve">. Динамика количества участников клубных формирований и формирований самодеятельного народного творчества по сравнению с предыдущим отчетным периодом МАУ </w:t>
            </w:r>
            <w:r w:rsidR="00CF239C" w:rsidRPr="00757199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«КДТ» - 100%;</w:t>
            </w:r>
          </w:p>
          <w:p w:rsidR="008730CF" w:rsidRPr="00757199" w:rsidRDefault="007D35E7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39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Количество клубных формирований МАУ «КДТ» - 2 ед.;</w:t>
            </w:r>
          </w:p>
          <w:p w:rsidR="008730CF" w:rsidRPr="00757199" w:rsidRDefault="00F8233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5" w:name="anchor10738"/>
            <w:bookmarkEnd w:id="5"/>
            <w:r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="00075D68" w:rsidRPr="00757199">
              <w:rPr>
                <w:rFonts w:ascii="Times New Roman" w:hAnsi="Times New Roman"/>
                <w:sz w:val="26"/>
                <w:szCs w:val="26"/>
              </w:rPr>
              <w:t>0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Динамика количества проведенных спектаклей по сравнению с предыдущим отчетным периодом - 100%;</w:t>
            </w:r>
          </w:p>
          <w:p w:rsidR="008730CF" w:rsidRPr="00757199" w:rsidRDefault="005D11D7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="008B089A"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Количество организованных спектаклей - 280 ед.;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="00316D26"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Динамика количества проведенных культурно-массовых мероприятий МАУ «КДТ» по сравнению с предыдущим отчетным периодом - 100%;</w:t>
            </w:r>
          </w:p>
          <w:p w:rsidR="001A1012" w:rsidRPr="00757199" w:rsidRDefault="008730CF" w:rsidP="001A1012">
            <w:pPr>
              <w:jc w:val="both"/>
              <w:rPr>
                <w:sz w:val="26"/>
                <w:szCs w:val="26"/>
              </w:rPr>
            </w:pPr>
            <w:r w:rsidRPr="00757199">
              <w:rPr>
                <w:sz w:val="26"/>
                <w:szCs w:val="26"/>
              </w:rPr>
              <w:lastRenderedPageBreak/>
              <w:t>4</w:t>
            </w:r>
            <w:r w:rsidR="00316D26" w:rsidRPr="00757199">
              <w:rPr>
                <w:sz w:val="26"/>
                <w:szCs w:val="26"/>
              </w:rPr>
              <w:t>3</w:t>
            </w:r>
            <w:r w:rsidRPr="00757199">
              <w:rPr>
                <w:sz w:val="26"/>
                <w:szCs w:val="26"/>
              </w:rPr>
              <w:t>. 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 «КДТ» - 5 ед.;</w:t>
            </w:r>
            <w:r w:rsidR="001A1012" w:rsidRPr="00757199">
              <w:rPr>
                <w:sz w:val="26"/>
                <w:szCs w:val="26"/>
              </w:rPr>
              <w:t xml:space="preserve">  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="004C75E1"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Количество посещений библиотек (на одного жителя</w:t>
            </w:r>
            <w:r w:rsidR="00CF239C" w:rsidRPr="00757199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 в год) - 5,96 раз;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="003968C4"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Охват населения библиотечным обслуживанием - 40,8%;</w:t>
            </w:r>
          </w:p>
          <w:p w:rsidR="008730CF" w:rsidRPr="00757199" w:rsidRDefault="000F4E62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="003968C4" w:rsidRPr="00757199">
              <w:rPr>
                <w:rFonts w:ascii="Times New Roman" w:hAnsi="Times New Roman"/>
                <w:sz w:val="26"/>
                <w:szCs w:val="26"/>
              </w:rPr>
              <w:t>6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Количество размещенных материалов МКУК ЦГБС (выставки, презентации) в социальных сетях -15 ед.;</w:t>
            </w:r>
          </w:p>
          <w:p w:rsidR="008730CF" w:rsidRPr="00757199" w:rsidRDefault="000F4E62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="003968C4" w:rsidRPr="00757199">
              <w:rPr>
                <w:rFonts w:ascii="Times New Roman" w:hAnsi="Times New Roman"/>
                <w:sz w:val="26"/>
                <w:szCs w:val="26"/>
              </w:rPr>
              <w:t>7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Доля переоснащенных муниципальных библиотек по модельному стандарту в общем количестве муниципальных библиотек - 14,3%;</w:t>
            </w:r>
          </w:p>
          <w:p w:rsidR="008730CF" w:rsidRPr="00757199" w:rsidRDefault="003968C4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48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Количество человеко-часов по дополнительным общеразвивающим программам художественной направленности - 49 200 человеко-часов;</w:t>
            </w:r>
          </w:p>
          <w:p w:rsidR="008730CF" w:rsidRPr="00757199" w:rsidRDefault="003968C4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49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Количество человеко-часов по дополнительным предпрофессиональным программам - 212 600 человеко-часов;</w:t>
            </w:r>
          </w:p>
          <w:p w:rsidR="008730CF" w:rsidRPr="00757199" w:rsidRDefault="007A78D3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="0077278B" w:rsidRPr="00757199">
              <w:rPr>
                <w:rFonts w:ascii="Times New Roman" w:hAnsi="Times New Roman"/>
                <w:sz w:val="26"/>
                <w:szCs w:val="26"/>
              </w:rPr>
              <w:t>0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 xml:space="preserve">. Количество оснащенных образовательных учреждений в сфере культуры (детских школ искусств) музыкальными инструментами, оборудованием и учебными </w:t>
            </w:r>
            <w:r w:rsidR="00CF239C" w:rsidRPr="00757199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материалами - 1 ед.;</w:t>
            </w:r>
          </w:p>
          <w:p w:rsidR="00A8526B" w:rsidRPr="00757199" w:rsidRDefault="00275E78" w:rsidP="00A8526B">
            <w:pPr>
              <w:jc w:val="both"/>
              <w:rPr>
                <w:sz w:val="26"/>
                <w:szCs w:val="26"/>
              </w:rPr>
            </w:pPr>
            <w:r w:rsidRPr="00757199">
              <w:rPr>
                <w:sz w:val="26"/>
                <w:szCs w:val="26"/>
              </w:rPr>
              <w:t>5</w:t>
            </w:r>
            <w:r w:rsidR="0077278B" w:rsidRPr="00757199">
              <w:rPr>
                <w:sz w:val="26"/>
                <w:szCs w:val="26"/>
              </w:rPr>
              <w:t>1</w:t>
            </w:r>
            <w:r w:rsidR="00A8526B" w:rsidRPr="00757199">
              <w:rPr>
                <w:sz w:val="26"/>
                <w:szCs w:val="26"/>
              </w:rPr>
              <w:t xml:space="preserve">. Количество выполненных проектно-изыскательных                работ - </w:t>
            </w:r>
            <w:r w:rsidR="00CD2D32" w:rsidRPr="00757199">
              <w:rPr>
                <w:sz w:val="26"/>
                <w:szCs w:val="26"/>
              </w:rPr>
              <w:t>3</w:t>
            </w:r>
            <w:r w:rsidR="00A8526B" w:rsidRPr="00757199">
              <w:rPr>
                <w:sz w:val="26"/>
                <w:szCs w:val="26"/>
              </w:rPr>
              <w:t xml:space="preserve"> ед.;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="0077278B"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Количество учреждений, обслуживаемых МКУ «Центр ресурсного обеспечения» - 6 ед.;</w:t>
            </w:r>
          </w:p>
          <w:p w:rsidR="008730CF" w:rsidRPr="00757199" w:rsidRDefault="008730CF" w:rsidP="00CB17A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="0077278B"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. Количество жалоб от учреждений культуры, обслуживаемых МКУ «Центр ресурсного обеспечения» - 0 ед.;</w:t>
            </w:r>
          </w:p>
          <w:p w:rsidR="008730CF" w:rsidRPr="00757199" w:rsidRDefault="007D20D8" w:rsidP="0077278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="0077278B"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. Отношение средней заработной платы работников учреждений культуры к средней заработной плате по Волгоградской области - 100%</w:t>
            </w:r>
            <w:r w:rsidR="00773F99" w:rsidRPr="00757199">
              <w:rPr>
                <w:rFonts w:ascii="Times New Roman" w:hAnsi="Times New Roman"/>
                <w:sz w:val="26"/>
                <w:szCs w:val="26"/>
              </w:rPr>
              <w:t>.</w:t>
            </w:r>
            <w:r w:rsidR="008730CF" w:rsidRPr="00757199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F67AF2" w:rsidRPr="00757199" w:rsidRDefault="00B72EE2" w:rsidP="00F67AF2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lastRenderedPageBreak/>
        <w:t xml:space="preserve">1.1.2. </w:t>
      </w:r>
      <w:r w:rsidR="00F67AF2" w:rsidRPr="00757199">
        <w:rPr>
          <w:color w:val="000000"/>
          <w:sz w:val="26"/>
          <w:szCs w:val="26"/>
        </w:rPr>
        <w:t xml:space="preserve">Позицию, касающуюся объемов и источников финансирования муниципальной программы, паспорта муниципальной программы изложить </w:t>
      </w:r>
      <w:r w:rsidR="00F67AF2" w:rsidRPr="00757199">
        <w:rPr>
          <w:sz w:val="26"/>
          <w:szCs w:val="26"/>
        </w:rPr>
        <w:t>в следующей редакции</w:t>
      </w:r>
      <w:r w:rsidR="00F67AF2" w:rsidRPr="00757199">
        <w:rPr>
          <w:color w:val="000000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27"/>
      </w:tblGrid>
      <w:tr w:rsidR="00DF2150" w:rsidRPr="00757199" w:rsidTr="00AC18F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F2150" w:rsidRPr="00757199" w:rsidRDefault="00DF2150" w:rsidP="00CB17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bookmarkStart w:id="6" w:name="sub_109"/>
            <w:r w:rsidRPr="00757199">
              <w:rPr>
                <w:rFonts w:ascii="Times New Roman" w:hAnsi="Times New Roman"/>
                <w:sz w:val="26"/>
                <w:szCs w:val="26"/>
              </w:rPr>
              <w:t>«Объемы и источники финансирования муниципальной программы</w:t>
            </w:r>
            <w:bookmarkEnd w:id="6"/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Финансирование муниципальной программы осуществляется за счет средств федерального бюджета, областного бюджета, бюджета городского округа - город Камышин и внебюджетных средств на сумму 1 49</w:t>
            </w:r>
            <w:r w:rsidR="00863E0F" w:rsidRPr="00757199">
              <w:rPr>
                <w:rFonts w:ascii="Times New Roman" w:hAnsi="Times New Roman"/>
                <w:sz w:val="26"/>
                <w:szCs w:val="26"/>
              </w:rPr>
              <w:t>3 445,3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 тыс. рублей, в том числе: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- 2021 год - 186 466,8 тыс. рублей: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внебюджетные средства - 71 673,1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- 2 862,7 тыс. рублей;</w:t>
            </w:r>
            <w:proofErr w:type="gramEnd"/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 xml:space="preserve">бюджет городского округа - 93 576,5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- 4 519,3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областного бюджета - 2 860,4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федерального бюджета - 18 356,8 тыс. рублей.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7" w:name="sub_1097"/>
            <w:r w:rsidRPr="00757199">
              <w:rPr>
                <w:rFonts w:ascii="Times New Roman" w:hAnsi="Times New Roman"/>
                <w:sz w:val="26"/>
                <w:szCs w:val="26"/>
              </w:rPr>
              <w:t>- 2022 год - 238 671,2 тыс. рублей:</w:t>
            </w:r>
            <w:bookmarkEnd w:id="7"/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внебюджетные средства - 59 977,6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- 5 413,4 тыс. рублей;</w:t>
            </w:r>
            <w:proofErr w:type="gramEnd"/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 xml:space="preserve">бюджет городского округа - 106 873,1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- 35 391,0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lastRenderedPageBreak/>
              <w:t>средства областного бюджета - 67 738,4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федерального бюджета - 4 082,1 тыс. рублей.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8" w:name="sub_10912"/>
            <w:r w:rsidRPr="00757199">
              <w:rPr>
                <w:rFonts w:ascii="Times New Roman" w:hAnsi="Times New Roman"/>
                <w:sz w:val="26"/>
                <w:szCs w:val="26"/>
              </w:rPr>
              <w:t>- 2023 год - 232 864,8 тыс. рублей:</w:t>
            </w:r>
            <w:bookmarkEnd w:id="8"/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внебюджетные средства - 54 575,0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- 776,5 тыс. рублей;</w:t>
            </w:r>
            <w:proofErr w:type="gramEnd"/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 xml:space="preserve">бюджет городского округа - 125 405,7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- 14 612,4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областного бюджета - 35 127,8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федерального бюджета - 17 756,3 тыс. рублей.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9" w:name="sub_10917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- 2024 год </w:t>
            </w:r>
            <w:r w:rsidR="00752A5D" w:rsidRPr="00757199">
              <w:rPr>
                <w:rFonts w:ascii="Times New Roman" w:hAnsi="Times New Roman"/>
                <w:sz w:val="26"/>
                <w:szCs w:val="26"/>
              </w:rPr>
              <w:t>–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2A5D" w:rsidRPr="00757199">
              <w:rPr>
                <w:rFonts w:ascii="Times New Roman" w:hAnsi="Times New Roman"/>
                <w:sz w:val="26"/>
                <w:szCs w:val="26"/>
              </w:rPr>
              <w:t>3</w:t>
            </w:r>
            <w:r w:rsidR="00234227"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="00752A5D" w:rsidRPr="00757199">
              <w:rPr>
                <w:rFonts w:ascii="Times New Roman" w:hAnsi="Times New Roman"/>
                <w:sz w:val="26"/>
                <w:szCs w:val="26"/>
              </w:rPr>
              <w:t>0 </w:t>
            </w:r>
            <w:r w:rsidR="00234227" w:rsidRPr="00757199">
              <w:rPr>
                <w:rFonts w:ascii="Times New Roman" w:hAnsi="Times New Roman"/>
                <w:sz w:val="26"/>
                <w:szCs w:val="26"/>
              </w:rPr>
              <w:t>22</w:t>
            </w:r>
            <w:r w:rsidR="00752A5D" w:rsidRPr="00757199">
              <w:rPr>
                <w:rFonts w:ascii="Times New Roman" w:hAnsi="Times New Roman"/>
                <w:sz w:val="26"/>
                <w:szCs w:val="26"/>
              </w:rPr>
              <w:t>7,</w:t>
            </w:r>
            <w:r w:rsidR="00234227" w:rsidRPr="00757199">
              <w:rPr>
                <w:rFonts w:ascii="Times New Roman" w:hAnsi="Times New Roman"/>
                <w:sz w:val="26"/>
                <w:szCs w:val="26"/>
              </w:rPr>
              <w:t>7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 тыс. рублей:</w:t>
            </w:r>
            <w:bookmarkEnd w:id="9"/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внебюджетные средства </w:t>
            </w:r>
            <w:r w:rsidR="00234227" w:rsidRPr="00757199">
              <w:rPr>
                <w:rFonts w:ascii="Times New Roman" w:hAnsi="Times New Roman"/>
                <w:sz w:val="26"/>
                <w:szCs w:val="26"/>
              </w:rPr>
              <w:t>–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="00234227" w:rsidRPr="00757199">
              <w:rPr>
                <w:rFonts w:ascii="Times New Roman" w:hAnsi="Times New Roman"/>
                <w:sz w:val="26"/>
                <w:szCs w:val="26"/>
              </w:rPr>
              <w:t>9 968,0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- 1 437,9 тыс. рублей;</w:t>
            </w:r>
            <w:proofErr w:type="gramEnd"/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бюджет городского округа - 1</w:t>
            </w:r>
            <w:r w:rsidR="00A11D0E" w:rsidRPr="00757199">
              <w:rPr>
                <w:rFonts w:ascii="Times New Roman" w:hAnsi="Times New Roman"/>
                <w:sz w:val="26"/>
                <w:szCs w:val="26"/>
              </w:rPr>
              <w:t>89 351,1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- 4 246,2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областного бюджета - 36 303,0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федерального бюджета - 14 605,6 тыс. рублей.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- 2025 год - 26</w:t>
            </w:r>
            <w:r w:rsidR="00A11D0E" w:rsidRPr="00757199">
              <w:rPr>
                <w:rFonts w:ascii="Times New Roman" w:hAnsi="Times New Roman"/>
                <w:sz w:val="26"/>
                <w:szCs w:val="26"/>
              </w:rPr>
              <w:t>1 524,7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 тыс. рублей: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внебюджетные средства - 61 317,8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бюджет городского округа - 15</w:t>
            </w:r>
            <w:r w:rsidR="00A11D0E" w:rsidRPr="00757199">
              <w:rPr>
                <w:rFonts w:ascii="Times New Roman" w:hAnsi="Times New Roman"/>
                <w:sz w:val="26"/>
                <w:szCs w:val="26"/>
              </w:rPr>
              <w:t>8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D0E"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95,5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областного бюджета - 31 201,1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федерального бюджета - 10 810,3 тыс. рублей.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- 2026 год - 26</w:t>
            </w:r>
            <w:r w:rsidR="00A11D0E" w:rsidRPr="00757199">
              <w:rPr>
                <w:rFonts w:ascii="Times New Roman" w:hAnsi="Times New Roman"/>
                <w:sz w:val="26"/>
                <w:szCs w:val="26"/>
              </w:rPr>
              <w:t>3 690,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1 тыс. рублей: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внебюджетные средства - 61 405,3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бюджет городского округа - 15</w:t>
            </w:r>
            <w:r w:rsidR="0057746F"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746F" w:rsidRPr="00757199">
              <w:rPr>
                <w:rFonts w:ascii="Times New Roman" w:hAnsi="Times New Roman"/>
                <w:sz w:val="26"/>
                <w:szCs w:val="26"/>
              </w:rPr>
              <w:t>87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3,</w:t>
            </w:r>
            <w:r w:rsidR="0057746F" w:rsidRPr="00757199">
              <w:rPr>
                <w:rFonts w:ascii="Times New Roman" w:hAnsi="Times New Roman"/>
                <w:sz w:val="26"/>
                <w:szCs w:val="26"/>
              </w:rPr>
              <w:t>2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областного бюджета - 32 133,5 тыс. рублей;</w:t>
            </w:r>
          </w:p>
          <w:p w:rsidR="00DF2150" w:rsidRPr="00757199" w:rsidRDefault="00DF2150" w:rsidP="00AC18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федерального бюджета - 14 278,1 тыс. рублей</w:t>
            </w: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>.»</w:t>
            </w:r>
            <w:r w:rsidR="00B045BB" w:rsidRPr="0075719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</w:tbl>
    <w:p w:rsidR="002E6F3E" w:rsidRPr="00757199" w:rsidRDefault="002E6F3E" w:rsidP="002E6F3E">
      <w:pPr>
        <w:pStyle w:val="12"/>
        <w:ind w:left="0" w:firstLine="709"/>
        <w:jc w:val="both"/>
        <w:rPr>
          <w:sz w:val="26"/>
          <w:szCs w:val="26"/>
        </w:rPr>
      </w:pPr>
      <w:r w:rsidRPr="00757199">
        <w:rPr>
          <w:color w:val="000000"/>
          <w:sz w:val="26"/>
          <w:szCs w:val="26"/>
        </w:rPr>
        <w:lastRenderedPageBreak/>
        <w:t xml:space="preserve">1.2. </w:t>
      </w:r>
      <w:r w:rsidRPr="00757199">
        <w:rPr>
          <w:sz w:val="26"/>
          <w:szCs w:val="26"/>
        </w:rPr>
        <w:t>Раздел 3 изложить в следующей редакции:</w:t>
      </w:r>
    </w:p>
    <w:p w:rsidR="002E6F3E" w:rsidRPr="00757199" w:rsidRDefault="003A2525" w:rsidP="002E6F3E">
      <w:pPr>
        <w:pStyle w:val="1"/>
        <w:jc w:val="center"/>
        <w:rPr>
          <w:rFonts w:ascii="Times New Roman" w:eastAsiaTheme="minorEastAsia" w:hAnsi="Times New Roman"/>
          <w:sz w:val="26"/>
          <w:szCs w:val="26"/>
        </w:rPr>
      </w:pPr>
      <w:r w:rsidRPr="00757199">
        <w:rPr>
          <w:rFonts w:ascii="Times New Roman" w:eastAsiaTheme="minorEastAsia" w:hAnsi="Times New Roman"/>
          <w:sz w:val="26"/>
          <w:szCs w:val="26"/>
        </w:rPr>
        <w:t>«</w:t>
      </w:r>
      <w:r w:rsidR="002E6F3E" w:rsidRPr="00757199">
        <w:rPr>
          <w:rFonts w:ascii="Times New Roman" w:eastAsiaTheme="minorEastAsia" w:hAnsi="Times New Roman"/>
          <w:sz w:val="26"/>
          <w:szCs w:val="26"/>
        </w:rPr>
        <w:t>3. Целевые показатели достижения целей и решения задач, ожидаемые конечные результаты реализации муниципальной программы</w:t>
      </w:r>
    </w:p>
    <w:p w:rsidR="002E6F3E" w:rsidRPr="00757199" w:rsidRDefault="002E6F3E" w:rsidP="002E6F3E">
      <w:pPr>
        <w:pStyle w:val="af8"/>
        <w:rPr>
          <w:rFonts w:cs="Times New Roman"/>
          <w:sz w:val="26"/>
          <w:szCs w:val="26"/>
        </w:rPr>
      </w:pPr>
    </w:p>
    <w:p w:rsidR="002E6F3E" w:rsidRPr="00757199" w:rsidRDefault="002E6F3E" w:rsidP="002E6F3E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>Основными целевыми показателями достижения целей и решения задач муниципальной программы являются:</w:t>
      </w:r>
    </w:p>
    <w:p w:rsidR="00504ACD" w:rsidRPr="00757199" w:rsidRDefault="00504ACD" w:rsidP="00504ACD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количество опубликованных музейных предметов основного Музейного фонда, опубликованных на экспозициях, выставках;</w:t>
      </w:r>
    </w:p>
    <w:p w:rsidR="00504ACD" w:rsidRPr="00757199" w:rsidRDefault="00504ACD" w:rsidP="00504ACD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число посетителей музейных экспозиций, выставок, в том числе экскурсий, музейных уроков и лекций;</w:t>
      </w:r>
    </w:p>
    <w:p w:rsidR="00504ACD" w:rsidRPr="00757199" w:rsidRDefault="00D650C4" w:rsidP="00504ACD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объема музейного фонда по сравнению с предыдущим периодом;</w:t>
      </w:r>
    </w:p>
    <w:p w:rsidR="00504ACD" w:rsidRPr="00757199" w:rsidRDefault="00D650C4" w:rsidP="00504ACD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музейных предметов, прошедших формирование, учет, изучение, обеспечение физического сохранения и безопасности;</w:t>
      </w:r>
    </w:p>
    <w:p w:rsidR="00504ACD" w:rsidRPr="00757199" w:rsidRDefault="00502D20" w:rsidP="00502D2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оля музейных предметов, музейных коллекций, прошедших реставрацию и консервацию к общему объему</w:t>
      </w:r>
      <w:r w:rsidRPr="00757199">
        <w:rPr>
          <w:rFonts w:ascii="Times New Roman" w:hAnsi="Times New Roman"/>
          <w:sz w:val="26"/>
          <w:szCs w:val="26"/>
        </w:rPr>
        <w:t xml:space="preserve"> </w:t>
      </w:r>
      <w:r w:rsidR="00504ACD" w:rsidRPr="00757199">
        <w:rPr>
          <w:rFonts w:ascii="Times New Roman" w:hAnsi="Times New Roman"/>
          <w:sz w:val="26"/>
          <w:szCs w:val="26"/>
        </w:rPr>
        <w:t>музейного фонда;</w:t>
      </w:r>
    </w:p>
    <w:p w:rsidR="00504ACD" w:rsidRPr="00757199" w:rsidRDefault="005D0854" w:rsidP="005D0854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музейных предметов, музейных коллекций, прошедших реставрацию и консервацию;</w:t>
      </w:r>
    </w:p>
    <w:p w:rsidR="00504ACD" w:rsidRPr="00757199" w:rsidRDefault="00C67959" w:rsidP="005D0854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количества созданных экспозиций (выставок) в стационарных условиях по сравнению с предыдущим отчетным периодом;</w:t>
      </w:r>
    </w:p>
    <w:p w:rsidR="00504ACD" w:rsidRPr="00757199" w:rsidRDefault="00FC6ECD" w:rsidP="005D0854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экспозиций (выставок) музеев, выездных выставок;</w:t>
      </w:r>
    </w:p>
    <w:p w:rsidR="00504ACD" w:rsidRPr="00757199" w:rsidRDefault="000076A4" w:rsidP="000076A4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МБУК КИКМ;</w:t>
      </w:r>
    </w:p>
    <w:p w:rsidR="00504ACD" w:rsidRPr="00757199" w:rsidRDefault="000076A4" w:rsidP="000076A4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lastRenderedPageBreak/>
        <w:t>п</w:t>
      </w:r>
      <w:r w:rsidR="00504ACD" w:rsidRPr="00757199">
        <w:rPr>
          <w:rFonts w:ascii="Times New Roman" w:hAnsi="Times New Roman"/>
          <w:sz w:val="26"/>
          <w:szCs w:val="26"/>
        </w:rPr>
        <w:t>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МБУК КИКМ;</w:t>
      </w:r>
    </w:p>
    <w:p w:rsidR="00504ACD" w:rsidRPr="00757199" w:rsidRDefault="000076A4" w:rsidP="000076A4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технически оснащенных муниципальных музеев;</w:t>
      </w:r>
    </w:p>
    <w:p w:rsidR="00504ACD" w:rsidRPr="00757199" w:rsidRDefault="00A660F1" w:rsidP="00A660F1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</w:t>
      </w:r>
      <w:r w:rsidR="00504ACD" w:rsidRPr="00757199">
        <w:rPr>
          <w:rFonts w:ascii="Times New Roman" w:hAnsi="Times New Roman"/>
          <w:sz w:val="26"/>
          <w:szCs w:val="26"/>
        </w:rPr>
        <w:t>редняя заполняемость зала при показе (организации показа) концертных программ МАУК ЦКД «Дружба», МБУ «ДК «Текстильщик»;</w:t>
      </w:r>
    </w:p>
    <w:p w:rsidR="00504ACD" w:rsidRPr="00757199" w:rsidRDefault="00A660F1" w:rsidP="00A660F1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</w:t>
      </w:r>
      <w:r w:rsidR="00504ACD" w:rsidRPr="00757199">
        <w:rPr>
          <w:rFonts w:ascii="Times New Roman" w:hAnsi="Times New Roman"/>
          <w:sz w:val="26"/>
          <w:szCs w:val="26"/>
        </w:rPr>
        <w:t>редняя заполняемость зала при показе (организации показа) концертных программ МБУ «ДК</w:t>
      </w:r>
      <w:r w:rsidRPr="00757199">
        <w:rPr>
          <w:rFonts w:ascii="Times New Roman" w:hAnsi="Times New Roman"/>
          <w:sz w:val="26"/>
          <w:szCs w:val="26"/>
        </w:rPr>
        <w:t xml:space="preserve"> </w:t>
      </w:r>
      <w:r w:rsidR="00504ACD" w:rsidRPr="00757199">
        <w:rPr>
          <w:rFonts w:ascii="Times New Roman" w:hAnsi="Times New Roman"/>
          <w:sz w:val="26"/>
          <w:szCs w:val="26"/>
        </w:rPr>
        <w:t>«Текстильщик»;</w:t>
      </w:r>
    </w:p>
    <w:p w:rsidR="00504ACD" w:rsidRPr="00757199" w:rsidRDefault="00701FDA" w:rsidP="00701FDA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оля новых концертных программ (длительностью не менее 60 минут) в общем количестве концертных программ МБУ «ДК «Текстильщик»;</w:t>
      </w:r>
    </w:p>
    <w:p w:rsidR="00504ACD" w:rsidRPr="00757199" w:rsidRDefault="000536DB" w:rsidP="000536D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ч</w:t>
      </w:r>
      <w:r w:rsidR="00504ACD" w:rsidRPr="00757199">
        <w:rPr>
          <w:rFonts w:ascii="Times New Roman" w:hAnsi="Times New Roman"/>
          <w:sz w:val="26"/>
          <w:szCs w:val="26"/>
        </w:rPr>
        <w:t>исло зрителей, посещающих концертные программы МАУК ЦКД «Дружба», МБУ «ДК «Текстильщик»;</w:t>
      </w:r>
    </w:p>
    <w:p w:rsidR="00504ACD" w:rsidRPr="00757199" w:rsidRDefault="00A10F50" w:rsidP="000536D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ч</w:t>
      </w:r>
      <w:r w:rsidR="00504ACD" w:rsidRPr="00757199">
        <w:rPr>
          <w:rFonts w:ascii="Times New Roman" w:hAnsi="Times New Roman"/>
          <w:sz w:val="26"/>
          <w:szCs w:val="26"/>
        </w:rPr>
        <w:t>исло зрителей, посещающих концертные программы МБУ «ДК «Текстильщик»;</w:t>
      </w:r>
    </w:p>
    <w:p w:rsidR="00504ACD" w:rsidRPr="00757199" w:rsidRDefault="00EF3BCA" w:rsidP="000536D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количества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по сравнению с предыдущим отчетным периодом в МАУК ЦКД «Дружба», МБУ «ДК «Текстильщик», МБУ «Парк культуры и отдыха»;</w:t>
      </w:r>
    </w:p>
    <w:p w:rsidR="00504ACD" w:rsidRPr="00757199" w:rsidRDefault="0011450B" w:rsidP="000536DB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МАУК ЦКД «Дружба», МБУ «ДК «Текстильщик», МБУ «Парк культуры и отдыха»;</w:t>
      </w:r>
    </w:p>
    <w:p w:rsidR="00504ACD" w:rsidRPr="00757199" w:rsidRDefault="00721828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оля мероприятий для взрослых от общего количества проведенных мероприятий МБУ «ДК «Текстильщик»;</w:t>
      </w:r>
    </w:p>
    <w:p w:rsidR="00504ACD" w:rsidRPr="00757199" w:rsidRDefault="00721828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количества участников клубных формирований и формирований самодеятельного народного творчества по сравнению с предыдущим отчетным периодом МАУК ЦКД «Дружба»;</w:t>
      </w:r>
    </w:p>
    <w:p w:rsidR="00504ACD" w:rsidRPr="00757199" w:rsidRDefault="00721828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количества клубных формирований и формирований самодеятельного народного творчества по сравнению с предыдущим отчетным периодом МБУ «ДК «Текстильщик»;</w:t>
      </w:r>
    </w:p>
    <w:p w:rsidR="00504ACD" w:rsidRPr="00757199" w:rsidRDefault="00721828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клубных формирований МАУК ЦКД «Дружба», МБУ «ДК «Текстильщик»;</w:t>
      </w:r>
    </w:p>
    <w:p w:rsidR="00504ACD" w:rsidRPr="00757199" w:rsidRDefault="008F04E0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числа зрителей, посещающих кинофильмы МАУК ЦКД «Дружба», к предыдущему отчетному</w:t>
      </w:r>
      <w:r w:rsidRPr="00757199">
        <w:rPr>
          <w:rFonts w:ascii="Times New Roman" w:hAnsi="Times New Roman"/>
          <w:sz w:val="26"/>
          <w:szCs w:val="26"/>
        </w:rPr>
        <w:t xml:space="preserve"> </w:t>
      </w:r>
      <w:r w:rsidR="00504ACD" w:rsidRPr="00757199">
        <w:rPr>
          <w:rFonts w:ascii="Times New Roman" w:hAnsi="Times New Roman"/>
          <w:sz w:val="26"/>
          <w:szCs w:val="26"/>
        </w:rPr>
        <w:t>периоду;</w:t>
      </w:r>
    </w:p>
    <w:p w:rsidR="00504ACD" w:rsidRPr="00757199" w:rsidRDefault="008F04E0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ч</w:t>
      </w:r>
      <w:r w:rsidR="00504ACD" w:rsidRPr="00757199">
        <w:rPr>
          <w:rFonts w:ascii="Times New Roman" w:hAnsi="Times New Roman"/>
          <w:sz w:val="26"/>
          <w:szCs w:val="26"/>
        </w:rPr>
        <w:t>исло зрителей, посещающих кинофильмы МАУК ЦКД «Дружба»;</w:t>
      </w:r>
    </w:p>
    <w:p w:rsidR="00504ACD" w:rsidRPr="00757199" w:rsidRDefault="0039691F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 «Парк культуры и отдыха»;</w:t>
      </w:r>
    </w:p>
    <w:p w:rsidR="00504ACD" w:rsidRPr="00757199" w:rsidRDefault="0039691F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п</w:t>
      </w:r>
      <w:r w:rsidR="00504ACD" w:rsidRPr="00757199">
        <w:rPr>
          <w:rFonts w:ascii="Times New Roman" w:hAnsi="Times New Roman"/>
          <w:sz w:val="26"/>
          <w:szCs w:val="26"/>
        </w:rPr>
        <w:t>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 «Парк культуры и отдыха»;</w:t>
      </w:r>
    </w:p>
    <w:p w:rsidR="00504ACD" w:rsidRPr="00757199" w:rsidRDefault="0045016B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оля выполненных работ по благоустройству и озеленению территории МБУ «Парк культуры и отдыха»;</w:t>
      </w:r>
    </w:p>
    <w:p w:rsidR="00504ACD" w:rsidRPr="00757199" w:rsidRDefault="0045016B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п</w:t>
      </w:r>
      <w:r w:rsidR="00504ACD" w:rsidRPr="00757199">
        <w:rPr>
          <w:rFonts w:ascii="Times New Roman" w:hAnsi="Times New Roman"/>
          <w:sz w:val="26"/>
          <w:szCs w:val="26"/>
        </w:rPr>
        <w:t>лощадь территории, подлежащая благоустройству и озеленению МБУ «Парк культуры и отдыха»;</w:t>
      </w:r>
    </w:p>
    <w:p w:rsidR="00504ACD" w:rsidRPr="00757199" w:rsidRDefault="0045016B" w:rsidP="00E51330">
      <w:pPr>
        <w:ind w:firstLine="720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</w:t>
      </w:r>
      <w:r w:rsidR="00504ACD" w:rsidRPr="00757199">
        <w:rPr>
          <w:sz w:val="26"/>
          <w:szCs w:val="26"/>
        </w:rPr>
        <w:t>бъем выполненных работ в рамках заявленного мероприятия проекта местных инициатив населения;</w:t>
      </w:r>
    </w:p>
    <w:p w:rsidR="00504ACD" w:rsidRPr="00757199" w:rsidRDefault="0045016B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о</w:t>
      </w:r>
      <w:r w:rsidR="00504ACD" w:rsidRPr="00757199">
        <w:rPr>
          <w:rFonts w:ascii="Times New Roman" w:hAnsi="Times New Roman"/>
          <w:sz w:val="26"/>
          <w:szCs w:val="26"/>
        </w:rPr>
        <w:t>хват населения информированием о деятельности в сфере «Культура»;</w:t>
      </w:r>
    </w:p>
    <w:p w:rsidR="00504ACD" w:rsidRPr="00757199" w:rsidRDefault="0045016B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отремонтированных муниципальных домов культуры;</w:t>
      </w:r>
    </w:p>
    <w:p w:rsidR="00504ACD" w:rsidRPr="00757199" w:rsidRDefault="0045016B" w:rsidP="0045016B">
      <w:pPr>
        <w:ind w:firstLine="720"/>
        <w:jc w:val="both"/>
        <w:rPr>
          <w:sz w:val="26"/>
          <w:szCs w:val="26"/>
        </w:rPr>
      </w:pPr>
      <w:r w:rsidRPr="00757199">
        <w:rPr>
          <w:color w:val="000000"/>
          <w:sz w:val="26"/>
          <w:szCs w:val="26"/>
        </w:rPr>
        <w:lastRenderedPageBreak/>
        <w:t>о</w:t>
      </w:r>
      <w:r w:rsidR="00504ACD" w:rsidRPr="00757199">
        <w:rPr>
          <w:color w:val="000000"/>
          <w:sz w:val="26"/>
          <w:szCs w:val="26"/>
        </w:rPr>
        <w:t>бъем выполненных работ по обеспечению антитеррористической защищенности МБУ «Парк культуры и отдыха»;</w:t>
      </w:r>
    </w:p>
    <w:p w:rsidR="00504ACD" w:rsidRPr="00757199" w:rsidRDefault="009628A4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числа зрителей, посещающих спектакли (театральные постановки) к предыдущему отчетному</w:t>
      </w:r>
      <w:r w:rsidRPr="00757199">
        <w:rPr>
          <w:rFonts w:ascii="Times New Roman" w:hAnsi="Times New Roman"/>
          <w:sz w:val="26"/>
          <w:szCs w:val="26"/>
        </w:rPr>
        <w:t xml:space="preserve"> </w:t>
      </w:r>
      <w:r w:rsidR="00504ACD" w:rsidRPr="00757199">
        <w:rPr>
          <w:rFonts w:ascii="Times New Roman" w:hAnsi="Times New Roman"/>
          <w:sz w:val="26"/>
          <w:szCs w:val="26"/>
        </w:rPr>
        <w:t>периоду;</w:t>
      </w:r>
    </w:p>
    <w:p w:rsidR="00504ACD" w:rsidRPr="00757199" w:rsidRDefault="009628A4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ч</w:t>
      </w:r>
      <w:r w:rsidR="00504ACD" w:rsidRPr="00757199">
        <w:rPr>
          <w:rFonts w:ascii="Times New Roman" w:hAnsi="Times New Roman"/>
          <w:sz w:val="26"/>
          <w:szCs w:val="26"/>
        </w:rPr>
        <w:t>исло зрителей, посещающих спектакли (театральные постановки);</w:t>
      </w:r>
    </w:p>
    <w:p w:rsidR="00504ACD" w:rsidRPr="00757199" w:rsidRDefault="00360011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ч</w:t>
      </w:r>
      <w:r w:rsidR="00504ACD" w:rsidRPr="00757199">
        <w:rPr>
          <w:rFonts w:ascii="Times New Roman" w:hAnsi="Times New Roman"/>
          <w:sz w:val="26"/>
          <w:szCs w:val="26"/>
        </w:rPr>
        <w:t>исло посещений театров малых городов;</w:t>
      </w:r>
    </w:p>
    <w:p w:rsidR="00504ACD" w:rsidRPr="00757199" w:rsidRDefault="00360011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оля новых и (или) капитально-возобновленных постановок в текущем репертуаре МАУ «КДТ»;</w:t>
      </w:r>
    </w:p>
    <w:p w:rsidR="00504ACD" w:rsidRPr="00757199" w:rsidRDefault="00360011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новых (капитально-возобновленных) постановок МАУ «КДТ»;</w:t>
      </w:r>
    </w:p>
    <w:p w:rsidR="00504ACD" w:rsidRPr="00757199" w:rsidRDefault="00360011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количества участников клубных формирований и формирований самодеятельного народного творчества по сравнению с предыдущим отчетным периодом МАУ</w:t>
      </w:r>
      <w:r w:rsidRPr="00757199">
        <w:rPr>
          <w:rFonts w:ascii="Times New Roman" w:hAnsi="Times New Roman"/>
          <w:sz w:val="26"/>
          <w:szCs w:val="26"/>
        </w:rPr>
        <w:t xml:space="preserve"> </w:t>
      </w:r>
      <w:r w:rsidR="00504ACD" w:rsidRPr="00757199">
        <w:rPr>
          <w:rFonts w:ascii="Times New Roman" w:hAnsi="Times New Roman"/>
          <w:sz w:val="26"/>
          <w:szCs w:val="26"/>
        </w:rPr>
        <w:t>«КДТ»;</w:t>
      </w:r>
    </w:p>
    <w:p w:rsidR="00504ACD" w:rsidRPr="00757199" w:rsidRDefault="00636BF6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клубных формирований МАУ «КДТ»;</w:t>
      </w:r>
    </w:p>
    <w:p w:rsidR="00504ACD" w:rsidRPr="00757199" w:rsidRDefault="003F5E2B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количества проведенных спектаклей по сравнению с предыдущим отчетным периодом;</w:t>
      </w:r>
    </w:p>
    <w:p w:rsidR="00504ACD" w:rsidRPr="00757199" w:rsidRDefault="003F5E2B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организованных спектаклей;</w:t>
      </w:r>
    </w:p>
    <w:p w:rsidR="00504ACD" w:rsidRPr="00757199" w:rsidRDefault="00FA0EA1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инамика количества проведенных культурно-массовых мероприятий МАУ «КДТ» по сравнению с предыдущим отчетным периодом;</w:t>
      </w:r>
    </w:p>
    <w:p w:rsidR="00504ACD" w:rsidRPr="00757199" w:rsidRDefault="001D7856" w:rsidP="00E51330">
      <w:pPr>
        <w:ind w:firstLine="720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</w:t>
      </w:r>
      <w:r w:rsidR="00504ACD" w:rsidRPr="00757199">
        <w:rPr>
          <w:sz w:val="26"/>
          <w:szCs w:val="26"/>
        </w:rPr>
        <w:t xml:space="preserve">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 «КДТ»;  </w:t>
      </w:r>
    </w:p>
    <w:p w:rsidR="00504ACD" w:rsidRPr="00757199" w:rsidRDefault="001D7856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посещений библиотек (на одного жителя</w:t>
      </w:r>
      <w:r w:rsidRPr="00757199">
        <w:rPr>
          <w:rFonts w:ascii="Times New Roman" w:hAnsi="Times New Roman"/>
          <w:sz w:val="26"/>
          <w:szCs w:val="26"/>
        </w:rPr>
        <w:t xml:space="preserve"> </w:t>
      </w:r>
      <w:r w:rsidR="00504ACD" w:rsidRPr="00757199">
        <w:rPr>
          <w:rFonts w:ascii="Times New Roman" w:hAnsi="Times New Roman"/>
          <w:sz w:val="26"/>
          <w:szCs w:val="26"/>
        </w:rPr>
        <w:t>в год);</w:t>
      </w:r>
    </w:p>
    <w:p w:rsidR="00504ACD" w:rsidRPr="00757199" w:rsidRDefault="00812560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о</w:t>
      </w:r>
      <w:r w:rsidR="00504ACD" w:rsidRPr="00757199">
        <w:rPr>
          <w:rFonts w:ascii="Times New Roman" w:hAnsi="Times New Roman"/>
          <w:sz w:val="26"/>
          <w:szCs w:val="26"/>
        </w:rPr>
        <w:t>хват населения библиотечным обслуживанием;</w:t>
      </w:r>
    </w:p>
    <w:p w:rsidR="00504ACD" w:rsidRPr="00757199" w:rsidRDefault="005C60F4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размещенных материалов МКУК ЦГБС (выставки, презентации) в социальных сетях;</w:t>
      </w:r>
    </w:p>
    <w:p w:rsidR="00504ACD" w:rsidRPr="00757199" w:rsidRDefault="005C60F4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</w:t>
      </w:r>
      <w:r w:rsidR="00504ACD" w:rsidRPr="00757199">
        <w:rPr>
          <w:rFonts w:ascii="Times New Roman" w:hAnsi="Times New Roman"/>
          <w:sz w:val="26"/>
          <w:szCs w:val="26"/>
        </w:rPr>
        <w:t>оля переоснащенных муниципальных библиотек по модельному стандарту в общем количестве муниципальных библиотек;</w:t>
      </w:r>
    </w:p>
    <w:p w:rsidR="00504ACD" w:rsidRPr="00757199" w:rsidRDefault="00822615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человеко-часов по дополнительным общеразвивающим программам художественной направленности;</w:t>
      </w:r>
    </w:p>
    <w:p w:rsidR="00504ACD" w:rsidRPr="00757199" w:rsidRDefault="00822615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человеко-часов по дополнительным предпрофессиональным программам;</w:t>
      </w:r>
    </w:p>
    <w:p w:rsidR="00504ACD" w:rsidRPr="00757199" w:rsidRDefault="00822615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оснащенных образовательных учреждений в сфере культуры (детских школ искусств) музыкальными инструментами, оборудованием и учебными                         материалами;</w:t>
      </w:r>
    </w:p>
    <w:p w:rsidR="00504ACD" w:rsidRPr="00757199" w:rsidRDefault="00822615" w:rsidP="00E51330">
      <w:pPr>
        <w:ind w:firstLine="720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</w:t>
      </w:r>
      <w:r w:rsidR="00504ACD" w:rsidRPr="00757199">
        <w:rPr>
          <w:sz w:val="26"/>
          <w:szCs w:val="26"/>
        </w:rPr>
        <w:t>оличество выполненных проектно-изыскательных</w:t>
      </w:r>
      <w:r w:rsidRPr="00757199">
        <w:rPr>
          <w:sz w:val="26"/>
          <w:szCs w:val="26"/>
        </w:rPr>
        <w:t xml:space="preserve"> </w:t>
      </w:r>
      <w:r w:rsidR="00504ACD" w:rsidRPr="00757199">
        <w:rPr>
          <w:sz w:val="26"/>
          <w:szCs w:val="26"/>
        </w:rPr>
        <w:t>работ;</w:t>
      </w:r>
    </w:p>
    <w:p w:rsidR="00504ACD" w:rsidRPr="00757199" w:rsidRDefault="00822615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учреждений, обслуживаемых МКУ «Центр ресурсного обеспечения»;</w:t>
      </w:r>
    </w:p>
    <w:p w:rsidR="00504ACD" w:rsidRPr="00757199" w:rsidRDefault="00822615" w:rsidP="00E51330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</w:t>
      </w:r>
      <w:r w:rsidR="00504ACD" w:rsidRPr="00757199">
        <w:rPr>
          <w:rFonts w:ascii="Times New Roman" w:hAnsi="Times New Roman"/>
          <w:sz w:val="26"/>
          <w:szCs w:val="26"/>
        </w:rPr>
        <w:t>оличество жалоб от учреждений культуры, обслуживаемых МКУ «Центр ресурсного обеспечения»;</w:t>
      </w:r>
    </w:p>
    <w:p w:rsidR="00504ACD" w:rsidRPr="00757199" w:rsidRDefault="00822615" w:rsidP="00504ACD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>о</w:t>
      </w:r>
      <w:r w:rsidR="00504ACD" w:rsidRPr="00757199">
        <w:rPr>
          <w:rFonts w:cs="Times New Roman"/>
          <w:sz w:val="26"/>
          <w:szCs w:val="26"/>
        </w:rPr>
        <w:t>тношение средней заработной платы работников учреждений культуры к средней заработной плате по Волгоградской области.</w:t>
      </w:r>
    </w:p>
    <w:p w:rsidR="002E6F3E" w:rsidRPr="00757199" w:rsidRDefault="002E6F3E" w:rsidP="00504ACD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>Перечень целевых показателей муниципальной программы представлен в</w:t>
      </w:r>
      <w:r w:rsidR="006F1302" w:rsidRPr="00757199">
        <w:rPr>
          <w:rFonts w:cs="Times New Roman"/>
          <w:sz w:val="26"/>
          <w:szCs w:val="26"/>
        </w:rPr>
        <w:t xml:space="preserve"> приложении 1 </w:t>
      </w:r>
      <w:r w:rsidRPr="00757199">
        <w:rPr>
          <w:rFonts w:cs="Times New Roman"/>
          <w:sz w:val="26"/>
          <w:szCs w:val="26"/>
        </w:rPr>
        <w:t>к муниципальной программе.</w:t>
      </w:r>
    </w:p>
    <w:p w:rsidR="002E6F3E" w:rsidRPr="00757199" w:rsidRDefault="002E6F3E" w:rsidP="007923C3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>При достижении целевых показателей ожидаемыми результатами реализации муниципальной программы является сохранение доли населения города, посещающего учреждения сферы культуры; доля детей в возрасте от 5 до 18 лет, получающих услуги по дополнительному образованию, в общей численности детей этой возрастной группы не менее 8,0%.</w:t>
      </w:r>
      <w:r w:rsidR="007923C3" w:rsidRPr="00757199">
        <w:rPr>
          <w:rFonts w:cs="Times New Roman"/>
          <w:sz w:val="26"/>
          <w:szCs w:val="26"/>
        </w:rPr>
        <w:t>».</w:t>
      </w:r>
    </w:p>
    <w:p w:rsidR="001609EB" w:rsidRPr="00757199" w:rsidRDefault="001609EB" w:rsidP="001609EB">
      <w:pPr>
        <w:pStyle w:val="12"/>
        <w:ind w:left="0" w:firstLine="709"/>
        <w:jc w:val="both"/>
        <w:rPr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2E6F3E" w:rsidRPr="00757199">
        <w:rPr>
          <w:color w:val="000000"/>
          <w:sz w:val="26"/>
          <w:szCs w:val="26"/>
        </w:rPr>
        <w:t>3</w:t>
      </w:r>
      <w:r w:rsidRPr="00757199">
        <w:rPr>
          <w:color w:val="000000"/>
          <w:sz w:val="26"/>
          <w:szCs w:val="26"/>
        </w:rPr>
        <w:t xml:space="preserve">. </w:t>
      </w:r>
      <w:r w:rsidRPr="00757199">
        <w:rPr>
          <w:sz w:val="26"/>
          <w:szCs w:val="26"/>
        </w:rPr>
        <w:t>Раздел 4 изложить в следующей редакции:</w:t>
      </w:r>
    </w:p>
    <w:p w:rsidR="001609EB" w:rsidRPr="00757199" w:rsidRDefault="001609EB" w:rsidP="001609E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lastRenderedPageBreak/>
        <w:t>«4. Обобщенная характеристика основных мероприятий муниципальной программы</w:t>
      </w:r>
    </w:p>
    <w:p w:rsidR="001609EB" w:rsidRPr="00757199" w:rsidRDefault="001609EB" w:rsidP="001609EB">
      <w:pPr>
        <w:jc w:val="both"/>
        <w:rPr>
          <w:sz w:val="26"/>
          <w:szCs w:val="26"/>
        </w:rPr>
      </w:pP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Муниципальная программа содержит шесть подпрограмм, которые взаимоувязаны с задачами и ожидаемыми результатами муниципальной программы и направлены на реализацию ее цели.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Подпрограмма «Сохранение музейно-выставочных коллекций» предусматривает следующие мероприятия: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финансовое обеспечение выполнения муниципального задания на оказание муниципальных услуг (выполнение работ);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обновление зала «Палеонтологии»;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«</w:t>
      </w:r>
      <w:r w:rsidR="00725F46" w:rsidRPr="00757199">
        <w:rPr>
          <w:sz w:val="26"/>
          <w:szCs w:val="26"/>
        </w:rPr>
        <w:t>Создание брендового маршрута «</w:t>
      </w:r>
      <w:r w:rsidRPr="00757199">
        <w:rPr>
          <w:sz w:val="26"/>
          <w:szCs w:val="26"/>
        </w:rPr>
        <w:t>Арбузное кольцо Камышина»;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реализация проекта местных инициатив </w:t>
      </w:r>
      <w:r w:rsidR="007B1588" w:rsidRPr="00757199">
        <w:rPr>
          <w:sz w:val="26"/>
          <w:szCs w:val="26"/>
        </w:rPr>
        <w:t xml:space="preserve">населения </w:t>
      </w:r>
      <w:r w:rsidRPr="00757199">
        <w:rPr>
          <w:sz w:val="26"/>
          <w:szCs w:val="26"/>
        </w:rPr>
        <w:t>«Палеонтология»;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субсидии на иные цели;</w:t>
      </w:r>
    </w:p>
    <w:p w:rsidR="001609EB" w:rsidRPr="00757199" w:rsidRDefault="007B1588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информационное освещение мероприятий в СМИ</w:t>
      </w:r>
      <w:r w:rsidR="001609EB" w:rsidRPr="00757199">
        <w:rPr>
          <w:sz w:val="26"/>
          <w:szCs w:val="26"/>
        </w:rPr>
        <w:t>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техническое оснащение муниципальных музеев;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капитальный и текущий ремонт </w:t>
      </w:r>
      <w:r w:rsidR="002D79BC" w:rsidRPr="00757199">
        <w:rPr>
          <w:sz w:val="26"/>
          <w:szCs w:val="26"/>
        </w:rPr>
        <w:t>объектов недвижимого имущества</w:t>
      </w:r>
      <w:r w:rsidRPr="00757199">
        <w:rPr>
          <w:sz w:val="26"/>
          <w:szCs w:val="26"/>
        </w:rPr>
        <w:t>;</w:t>
      </w:r>
    </w:p>
    <w:p w:rsidR="001832D4" w:rsidRPr="00757199" w:rsidRDefault="00AD3DD8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приобретение основных средств, </w:t>
      </w:r>
      <w:proofErr w:type="spellStart"/>
      <w:r w:rsidRPr="00757199">
        <w:rPr>
          <w:sz w:val="26"/>
          <w:szCs w:val="26"/>
        </w:rPr>
        <w:t>материальныхзапасов</w:t>
      </w:r>
      <w:proofErr w:type="spellEnd"/>
      <w:r w:rsidRPr="00757199">
        <w:rPr>
          <w:sz w:val="26"/>
          <w:szCs w:val="26"/>
        </w:rPr>
        <w:t>, затраты на приобретение которых не включены в расчет нормативных затрат на оказание муниципальных услуг (выполнение работ);</w:t>
      </w:r>
    </w:p>
    <w:p w:rsidR="001609EB" w:rsidRPr="00757199" w:rsidRDefault="00AD3DD8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разработка проектно-сметной документации.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Подпрограмма «Организация </w:t>
      </w:r>
      <w:proofErr w:type="spellStart"/>
      <w:r w:rsidRPr="00757199">
        <w:rPr>
          <w:sz w:val="26"/>
          <w:szCs w:val="26"/>
        </w:rPr>
        <w:t>киновидеопоказа</w:t>
      </w:r>
      <w:proofErr w:type="spellEnd"/>
      <w:r w:rsidRPr="00757199">
        <w:rPr>
          <w:sz w:val="26"/>
          <w:szCs w:val="26"/>
        </w:rPr>
        <w:t xml:space="preserve"> и культурно-досуговой и социально-значимой деятельности» предусматривает следующие мероприятия: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финансовое обеспечение выполнения муниципального задания на оказание муниципальных услуг (выполнение работ);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субсидии на иные цели;</w:t>
      </w:r>
    </w:p>
    <w:p w:rsidR="001524F9" w:rsidRPr="00757199" w:rsidRDefault="001524F9" w:rsidP="001524F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капитальный и текущий ремонт объектов недвижимого имущества;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«Праздничный Камышин»;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</w:t>
      </w:r>
      <w:r w:rsidR="00DA0EA8" w:rsidRPr="00757199">
        <w:rPr>
          <w:sz w:val="26"/>
          <w:szCs w:val="26"/>
        </w:rPr>
        <w:t xml:space="preserve"> населения </w:t>
      </w:r>
      <w:r w:rsidRPr="00757199">
        <w:rPr>
          <w:sz w:val="26"/>
          <w:szCs w:val="26"/>
        </w:rPr>
        <w:t>«Уличный кинотеатр» в МАУК ЦКД «Дружба»;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поддержка добровольческих (волонтерских) и некоммерческих организаций;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развитие муниципальных домов культуры;</w:t>
      </w:r>
    </w:p>
    <w:p w:rsidR="00DA0EA8" w:rsidRPr="00757199" w:rsidRDefault="00183FD4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информационное освещение мероприятий в СМИ и обеспечение социально-значимых связей с общественностью, в том числе:</w:t>
      </w:r>
    </w:p>
    <w:p w:rsidR="00183FD4" w:rsidRPr="00757199" w:rsidRDefault="00F47F91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- </w:t>
      </w:r>
      <w:r w:rsidR="00183FD4" w:rsidRPr="00757199">
        <w:rPr>
          <w:sz w:val="26"/>
          <w:szCs w:val="26"/>
        </w:rPr>
        <w:t>информационное освещение мероприятий в СМИ;</w:t>
      </w:r>
    </w:p>
    <w:p w:rsidR="0049306A" w:rsidRPr="00757199" w:rsidRDefault="00F47F91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- </w:t>
      </w:r>
      <w:r w:rsidR="0049306A" w:rsidRPr="00757199">
        <w:rPr>
          <w:sz w:val="26"/>
          <w:szCs w:val="26"/>
        </w:rPr>
        <w:t>организация поздравлений граждан, заслуживающих почести;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приобретение аттракциона «Ракушки»;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«</w:t>
      </w:r>
      <w:proofErr w:type="spellStart"/>
      <w:r w:rsidRPr="00757199">
        <w:rPr>
          <w:sz w:val="26"/>
          <w:szCs w:val="26"/>
        </w:rPr>
        <w:t>Редизайн</w:t>
      </w:r>
      <w:proofErr w:type="spellEnd"/>
      <w:r w:rsidRPr="00757199">
        <w:rPr>
          <w:sz w:val="26"/>
          <w:szCs w:val="26"/>
        </w:rPr>
        <w:t xml:space="preserve"> аттракциона «ТИР»;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</w:t>
      </w:r>
      <w:r w:rsidR="0049306A" w:rsidRPr="00757199">
        <w:rPr>
          <w:sz w:val="26"/>
          <w:szCs w:val="26"/>
        </w:rPr>
        <w:t xml:space="preserve"> населения</w:t>
      </w:r>
      <w:r w:rsidRPr="00757199">
        <w:rPr>
          <w:sz w:val="26"/>
          <w:szCs w:val="26"/>
        </w:rPr>
        <w:t xml:space="preserve"> «Текущий ремонт детской игровой комнаты» (фасад);</w:t>
      </w:r>
    </w:p>
    <w:p w:rsidR="0049306A" w:rsidRPr="00757199" w:rsidRDefault="00CA0643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приобретение основных средств, материальных запасов, затраты на приобретение которых не включены в расчет нормативных затрат на оказание муниципальных услуг (выполнение работ);</w:t>
      </w:r>
    </w:p>
    <w:p w:rsidR="002E5BCE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</w:t>
      </w:r>
      <w:r w:rsidR="00F650F1" w:rsidRPr="00757199">
        <w:rPr>
          <w:sz w:val="26"/>
          <w:szCs w:val="26"/>
        </w:rPr>
        <w:t xml:space="preserve"> населения </w:t>
      </w:r>
      <w:r w:rsidRPr="00757199">
        <w:rPr>
          <w:sz w:val="26"/>
          <w:szCs w:val="26"/>
        </w:rPr>
        <w:t>«Благоустройство прилегающей территории МБУ «Дворец культуры «Текстильщик»</w:t>
      </w:r>
      <w:r w:rsidR="002E5BCE" w:rsidRPr="00757199">
        <w:rPr>
          <w:sz w:val="26"/>
          <w:szCs w:val="26"/>
        </w:rPr>
        <w:t>;</w:t>
      </w:r>
    </w:p>
    <w:p w:rsidR="001609EB" w:rsidRPr="00757199" w:rsidRDefault="002E5BCE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разработка проектно-сметной документации;</w:t>
      </w:r>
    </w:p>
    <w:p w:rsidR="002E5BCE" w:rsidRPr="00757199" w:rsidRDefault="00D2535F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с</w:t>
      </w:r>
      <w:r w:rsidR="002E5BCE" w:rsidRPr="00757199">
        <w:rPr>
          <w:sz w:val="26"/>
          <w:szCs w:val="26"/>
        </w:rPr>
        <w:t>одержание имущества, неиспользуемого для оказания муниципальных услуг (выполнения работ);</w:t>
      </w:r>
    </w:p>
    <w:p w:rsidR="002E5BCE" w:rsidRPr="00757199" w:rsidRDefault="00D2535F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</w:t>
      </w:r>
      <w:r w:rsidR="002E5BCE" w:rsidRPr="00757199">
        <w:rPr>
          <w:sz w:val="26"/>
          <w:szCs w:val="26"/>
        </w:rPr>
        <w:t>беспечение антитеррористической защищенности.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lastRenderedPageBreak/>
        <w:t>Подпрограмма «Организация театральной деятельности» предусматривает следующие мероприятия: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финансовое обеспечение выполнения муниципального задания на оказание муниципальных услуг (выполнение работ);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человек, в том числе:</w:t>
      </w:r>
    </w:p>
    <w:p w:rsidR="001609EB" w:rsidRPr="00757199" w:rsidRDefault="00272765" w:rsidP="001609EB">
      <w:pPr>
        <w:ind w:firstLine="709"/>
        <w:jc w:val="both"/>
        <w:rPr>
          <w:sz w:val="26"/>
          <w:szCs w:val="26"/>
        </w:rPr>
      </w:pPr>
      <w:bookmarkStart w:id="10" w:name="sub_416"/>
      <w:r w:rsidRPr="00757199">
        <w:rPr>
          <w:sz w:val="26"/>
          <w:szCs w:val="26"/>
        </w:rPr>
        <w:t xml:space="preserve">- </w:t>
      </w:r>
      <w:r w:rsidR="001609EB" w:rsidRPr="00757199">
        <w:rPr>
          <w:sz w:val="26"/>
          <w:szCs w:val="26"/>
        </w:rPr>
        <w:t>создание новых постановок и показ спектаклей на стационаре;</w:t>
      </w:r>
    </w:p>
    <w:bookmarkEnd w:id="10"/>
    <w:p w:rsidR="001609EB" w:rsidRPr="00757199" w:rsidRDefault="00272765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- </w:t>
      </w:r>
      <w:r w:rsidR="001609EB" w:rsidRPr="00757199">
        <w:rPr>
          <w:sz w:val="26"/>
          <w:szCs w:val="26"/>
        </w:rPr>
        <w:t>укрепление материально-технической базы муниципальных театров;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bookmarkStart w:id="11" w:name="sub_419"/>
      <w:r w:rsidRPr="00757199">
        <w:rPr>
          <w:sz w:val="26"/>
          <w:szCs w:val="26"/>
        </w:rPr>
        <w:t>субсидии на иные цели;</w:t>
      </w:r>
    </w:p>
    <w:bookmarkEnd w:id="11"/>
    <w:p w:rsidR="00217189" w:rsidRPr="00757199" w:rsidRDefault="00217189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информационное освещение мероприятий в СМИ;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реализация проекта местных инициатив </w:t>
      </w:r>
      <w:r w:rsidR="00167BAE">
        <w:rPr>
          <w:sz w:val="26"/>
          <w:szCs w:val="26"/>
        </w:rPr>
        <w:t xml:space="preserve">населения </w:t>
      </w:r>
      <w:r w:rsidRPr="00757199">
        <w:rPr>
          <w:sz w:val="26"/>
          <w:szCs w:val="26"/>
        </w:rPr>
        <w:t>«Комфортный театр».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Подпрограмма «Организация информационно-библиотечного обслуживания населения» предусматривает следующие мероприятия: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обеспечение выполнения функций казенного учреждения;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создание модельных муниципальных библиотек;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«Текущий ремонт фасада здания Центральной городской библиотеки им. М. Шолохова»;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</w:t>
      </w:r>
      <w:r w:rsidR="00A113FD" w:rsidRPr="00757199">
        <w:rPr>
          <w:sz w:val="26"/>
          <w:szCs w:val="26"/>
        </w:rPr>
        <w:t xml:space="preserve"> населения</w:t>
      </w:r>
      <w:r w:rsidRPr="00757199">
        <w:rPr>
          <w:sz w:val="26"/>
          <w:szCs w:val="26"/>
        </w:rPr>
        <w:t xml:space="preserve"> «Ремонт библиотеки-филиала </w:t>
      </w:r>
      <w:r w:rsidR="00997CE4" w:rsidRPr="00757199">
        <w:rPr>
          <w:sz w:val="26"/>
          <w:szCs w:val="26"/>
        </w:rPr>
        <w:t>№</w:t>
      </w:r>
      <w:r w:rsidRPr="00757199">
        <w:rPr>
          <w:sz w:val="26"/>
          <w:szCs w:val="26"/>
        </w:rPr>
        <w:t> 3».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Подпрограмма «Развитие системы дополнительного образования в сфере культуры» предусматривает следующие мероприятия:</w:t>
      </w:r>
    </w:p>
    <w:p w:rsidR="005F35A5" w:rsidRPr="00757199" w:rsidRDefault="005F35A5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предоставление дополнительного образования по предпрофессиональным и общеразвивающим программам;</w:t>
      </w:r>
    </w:p>
    <w:p w:rsidR="001609EB" w:rsidRPr="00757199" w:rsidRDefault="003D51E9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приобретение основных средств, материальных</w:t>
      </w:r>
      <w:r w:rsidR="00B30914" w:rsidRPr="00757199">
        <w:rPr>
          <w:sz w:val="26"/>
          <w:szCs w:val="26"/>
        </w:rPr>
        <w:t xml:space="preserve"> </w:t>
      </w:r>
      <w:r w:rsidRPr="00757199">
        <w:rPr>
          <w:sz w:val="26"/>
          <w:szCs w:val="26"/>
        </w:rPr>
        <w:t>запасов, затраты на приобретение которых не включены в расчет нормативных затрат на оказание муниципальных услуг (выполнение работ)</w:t>
      </w:r>
      <w:r w:rsidR="001609EB" w:rsidRPr="00757199">
        <w:rPr>
          <w:sz w:val="26"/>
          <w:szCs w:val="26"/>
        </w:rPr>
        <w:t>;</w:t>
      </w:r>
    </w:p>
    <w:p w:rsidR="00F83D5B" w:rsidRPr="00757199" w:rsidRDefault="00B30914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приобретение музыкальных инструментов, оборудования и учебных материалов для детских школ искусств по видам искусств;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капитальный </w:t>
      </w:r>
      <w:r w:rsidR="00202F07" w:rsidRPr="00757199">
        <w:rPr>
          <w:sz w:val="26"/>
          <w:szCs w:val="26"/>
        </w:rPr>
        <w:t>и текущий ремонт объектов недвижимого имущества</w:t>
      </w:r>
      <w:r w:rsidRPr="00757199">
        <w:rPr>
          <w:sz w:val="26"/>
          <w:szCs w:val="26"/>
        </w:rPr>
        <w:t>.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Подпрограмма «Обеспечение выполнения функций казенных учреждений, обеспечивающих учреждения культуры» предусматривает следующие мероприятия: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обеспечение выполнения функций казенного учреждения.</w:t>
      </w:r>
    </w:p>
    <w:p w:rsidR="001609EB" w:rsidRPr="00757199" w:rsidRDefault="001609EB" w:rsidP="001609E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Перечень мероприятий муниципальной программы приведен в </w:t>
      </w:r>
      <w:hyperlink w:anchor="sub_1200" w:history="1">
        <w:r w:rsidRPr="00757199">
          <w:rPr>
            <w:rStyle w:val="af"/>
            <w:b w:val="0"/>
            <w:color w:val="auto"/>
            <w:sz w:val="26"/>
            <w:szCs w:val="26"/>
          </w:rPr>
          <w:t>приложении 2</w:t>
        </w:r>
      </w:hyperlink>
      <w:r w:rsidRPr="00757199">
        <w:rPr>
          <w:b/>
          <w:sz w:val="26"/>
          <w:szCs w:val="26"/>
        </w:rPr>
        <w:t xml:space="preserve"> </w:t>
      </w:r>
      <w:r w:rsidRPr="00757199">
        <w:rPr>
          <w:sz w:val="26"/>
          <w:szCs w:val="26"/>
        </w:rPr>
        <w:t>к муниципальной программе</w:t>
      </w:r>
      <w:proofErr w:type="gramStart"/>
      <w:r w:rsidRPr="00757199">
        <w:rPr>
          <w:sz w:val="26"/>
          <w:szCs w:val="26"/>
        </w:rPr>
        <w:t>.».</w:t>
      </w:r>
      <w:proofErr w:type="gramEnd"/>
    </w:p>
    <w:p w:rsidR="009A6BE2" w:rsidRPr="00757199" w:rsidRDefault="009A6BE2" w:rsidP="000179A1">
      <w:pPr>
        <w:pStyle w:val="12"/>
        <w:ind w:left="0" w:firstLine="709"/>
        <w:jc w:val="both"/>
        <w:rPr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BA7EA8" w:rsidRPr="00757199">
        <w:rPr>
          <w:color w:val="000000"/>
          <w:sz w:val="26"/>
          <w:szCs w:val="26"/>
        </w:rPr>
        <w:t>4</w:t>
      </w:r>
      <w:r w:rsidRPr="00757199">
        <w:rPr>
          <w:color w:val="000000"/>
          <w:sz w:val="26"/>
          <w:szCs w:val="26"/>
        </w:rPr>
        <w:t>. В разделе 6</w:t>
      </w:r>
      <w:r w:rsidRPr="00757199">
        <w:rPr>
          <w:sz w:val="26"/>
          <w:szCs w:val="26"/>
        </w:rPr>
        <w:t>:</w:t>
      </w:r>
    </w:p>
    <w:p w:rsidR="009A6BE2" w:rsidRPr="00757199" w:rsidRDefault="009A6BE2" w:rsidP="00450FB1">
      <w:pPr>
        <w:pStyle w:val="12"/>
        <w:tabs>
          <w:tab w:val="left" w:pos="567"/>
        </w:tabs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1) в абзаце втором цифры «</w:t>
      </w:r>
      <w:r w:rsidR="005862B1" w:rsidRPr="00757199">
        <w:rPr>
          <w:color w:val="000000"/>
          <w:sz w:val="26"/>
          <w:szCs w:val="26"/>
        </w:rPr>
        <w:t xml:space="preserve">1 </w:t>
      </w:r>
      <w:r w:rsidRPr="00757199">
        <w:rPr>
          <w:color w:val="000000"/>
          <w:sz w:val="26"/>
          <w:szCs w:val="26"/>
        </w:rPr>
        <w:t>4</w:t>
      </w:r>
      <w:r w:rsidR="005862B1" w:rsidRPr="00757199">
        <w:rPr>
          <w:color w:val="000000"/>
          <w:sz w:val="26"/>
          <w:szCs w:val="26"/>
        </w:rPr>
        <w:t>83 06</w:t>
      </w:r>
      <w:r w:rsidRPr="00757199">
        <w:rPr>
          <w:color w:val="000000"/>
          <w:sz w:val="26"/>
          <w:szCs w:val="26"/>
        </w:rPr>
        <w:t>4</w:t>
      </w:r>
      <w:r w:rsidR="005862B1" w:rsidRPr="00757199">
        <w:rPr>
          <w:color w:val="000000"/>
          <w:sz w:val="26"/>
          <w:szCs w:val="26"/>
        </w:rPr>
        <w:t>,1</w:t>
      </w:r>
      <w:r w:rsidRPr="00757199">
        <w:rPr>
          <w:color w:val="000000"/>
          <w:sz w:val="26"/>
          <w:szCs w:val="26"/>
        </w:rPr>
        <w:t>» заменить цифрами «</w:t>
      </w:r>
      <w:r w:rsidRPr="00757199">
        <w:rPr>
          <w:sz w:val="26"/>
          <w:szCs w:val="26"/>
        </w:rPr>
        <w:t>1 49</w:t>
      </w:r>
      <w:r w:rsidR="00FC1E0E" w:rsidRPr="00757199">
        <w:rPr>
          <w:sz w:val="26"/>
          <w:szCs w:val="26"/>
        </w:rPr>
        <w:t>3 445,3</w:t>
      </w:r>
      <w:r w:rsidRPr="00757199">
        <w:rPr>
          <w:color w:val="000000"/>
          <w:sz w:val="26"/>
          <w:szCs w:val="26"/>
        </w:rPr>
        <w:t>»;</w:t>
      </w:r>
    </w:p>
    <w:p w:rsidR="009A6BE2" w:rsidRPr="00757199" w:rsidRDefault="009A6BE2" w:rsidP="009A6BE2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 xml:space="preserve">2) абзацы </w:t>
      </w:r>
      <w:r w:rsidR="00BF1343" w:rsidRPr="00757199">
        <w:rPr>
          <w:color w:val="000000"/>
          <w:sz w:val="26"/>
          <w:szCs w:val="26"/>
        </w:rPr>
        <w:t>восемнадцатый</w:t>
      </w:r>
      <w:r w:rsidR="00401991" w:rsidRPr="00757199">
        <w:rPr>
          <w:color w:val="000000"/>
          <w:sz w:val="26"/>
          <w:szCs w:val="26"/>
        </w:rPr>
        <w:t xml:space="preserve"> </w:t>
      </w:r>
      <w:r w:rsidR="003475C7" w:rsidRPr="00757199">
        <w:rPr>
          <w:color w:val="000000"/>
          <w:sz w:val="26"/>
          <w:szCs w:val="26"/>
        </w:rPr>
        <w:t>–</w:t>
      </w:r>
      <w:r w:rsidRPr="00757199">
        <w:rPr>
          <w:color w:val="000000"/>
          <w:sz w:val="26"/>
          <w:szCs w:val="26"/>
        </w:rPr>
        <w:t xml:space="preserve"> </w:t>
      </w:r>
      <w:r w:rsidR="00BF1343" w:rsidRPr="00757199">
        <w:rPr>
          <w:color w:val="000000"/>
          <w:sz w:val="26"/>
          <w:szCs w:val="26"/>
        </w:rPr>
        <w:t>тридцат</w:t>
      </w:r>
      <w:r w:rsidR="003475C7" w:rsidRPr="00757199">
        <w:rPr>
          <w:color w:val="000000"/>
          <w:sz w:val="26"/>
          <w:szCs w:val="26"/>
        </w:rPr>
        <w:t>ь второй</w:t>
      </w:r>
      <w:r w:rsidRPr="00757199">
        <w:rPr>
          <w:color w:val="000000"/>
          <w:sz w:val="26"/>
          <w:szCs w:val="26"/>
        </w:rPr>
        <w:t xml:space="preserve"> изложить в следующей редакции: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«- 2024 год – 310 227,7 тыс. рублей: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внебюджетные средства – 69 968,0 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- 1 437,9 тыс. рублей;</w:t>
      </w:r>
      <w:proofErr w:type="gramEnd"/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 xml:space="preserve">бюджет городского округа - 189 351,1 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- 4 246,2 тыс. рублей;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средства областного бюджета - 36 303,0 тыс. рублей;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средства федерального бюджета - 14 605,6 тыс. рублей.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- 2025 год - 261 524,7 тыс. рублей: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внебюджетные средства - 61 317,8 тыс. рублей;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бюджет городского округа - 158 195,5 тыс. рублей;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средства областного бюджета - 31 201,1 тыс. рублей;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средства федерального бюджета - 10 810,3 тыс. рублей.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lastRenderedPageBreak/>
        <w:t>- 2026 год - 263 690,1 тыс. рублей: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внебюджетные средства - 61 405,3 тыс. рублей;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бюджет городского округа - 155 873,2 тыс. рублей;</w:t>
      </w:r>
    </w:p>
    <w:p w:rsidR="00BD4608" w:rsidRPr="00757199" w:rsidRDefault="00BD4608" w:rsidP="00BD460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средства областного бюджета - 32 133,5 тыс. рублей;</w:t>
      </w:r>
    </w:p>
    <w:p w:rsidR="00994656" w:rsidRPr="00757199" w:rsidRDefault="00BD4608" w:rsidP="003774E5">
      <w:pPr>
        <w:pStyle w:val="a5"/>
        <w:ind w:left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средства федерального бюджета - 14 278,1 тыс. рублей</w:t>
      </w:r>
      <w:proofErr w:type="gramStart"/>
      <w:r w:rsidRPr="00757199">
        <w:rPr>
          <w:rFonts w:ascii="Times New Roman" w:hAnsi="Times New Roman"/>
          <w:sz w:val="26"/>
          <w:szCs w:val="26"/>
        </w:rPr>
        <w:t>.</w:t>
      </w:r>
      <w:r w:rsidR="004E628D" w:rsidRPr="00757199">
        <w:rPr>
          <w:rFonts w:ascii="Times New Roman" w:hAnsi="Times New Roman"/>
          <w:sz w:val="26"/>
          <w:szCs w:val="26"/>
        </w:rPr>
        <w:t>».</w:t>
      </w:r>
      <w:proofErr w:type="gramEnd"/>
    </w:p>
    <w:p w:rsidR="002B56DB" w:rsidRPr="00757199" w:rsidRDefault="00A06A4B" w:rsidP="002B56DB">
      <w:pPr>
        <w:ind w:firstLine="709"/>
        <w:jc w:val="both"/>
        <w:rPr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BA7EA8" w:rsidRPr="00757199">
        <w:rPr>
          <w:color w:val="000000"/>
          <w:sz w:val="26"/>
          <w:szCs w:val="26"/>
        </w:rPr>
        <w:t>5</w:t>
      </w:r>
      <w:r w:rsidR="00A224A1" w:rsidRPr="00757199">
        <w:rPr>
          <w:color w:val="000000"/>
          <w:sz w:val="26"/>
          <w:szCs w:val="26"/>
        </w:rPr>
        <w:t>.</w:t>
      </w:r>
      <w:r w:rsidRPr="00757199">
        <w:rPr>
          <w:color w:val="000000"/>
          <w:sz w:val="26"/>
          <w:szCs w:val="26"/>
        </w:rPr>
        <w:t xml:space="preserve"> </w:t>
      </w:r>
      <w:bookmarkStart w:id="12" w:name="RANGE!A1:K706"/>
      <w:bookmarkStart w:id="13" w:name="RANGE!A1:U81"/>
      <w:bookmarkStart w:id="14" w:name="RANGE!A1:E11"/>
      <w:bookmarkEnd w:id="12"/>
      <w:bookmarkEnd w:id="13"/>
      <w:bookmarkEnd w:id="14"/>
      <w:r w:rsidR="002B56DB" w:rsidRPr="00757199">
        <w:rPr>
          <w:sz w:val="26"/>
          <w:szCs w:val="26"/>
        </w:rPr>
        <w:t xml:space="preserve">В подпрограмме «Сохранение музейно-выставочных коллекций»: </w:t>
      </w:r>
    </w:p>
    <w:p w:rsidR="009018BF" w:rsidRPr="00757199" w:rsidRDefault="009018BF" w:rsidP="009018BF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382841" w:rsidRPr="00757199">
        <w:rPr>
          <w:color w:val="000000"/>
          <w:sz w:val="26"/>
          <w:szCs w:val="26"/>
        </w:rPr>
        <w:t>5</w:t>
      </w:r>
      <w:r w:rsidRPr="00757199">
        <w:rPr>
          <w:color w:val="000000"/>
          <w:sz w:val="26"/>
          <w:szCs w:val="26"/>
        </w:rPr>
        <w:t>.1. В паспорте подпрограммы муниципальной программы:</w:t>
      </w:r>
    </w:p>
    <w:p w:rsidR="009018BF" w:rsidRPr="00757199" w:rsidRDefault="009018BF" w:rsidP="009018BF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382841" w:rsidRPr="00757199">
        <w:rPr>
          <w:color w:val="000000"/>
          <w:sz w:val="26"/>
          <w:szCs w:val="26"/>
        </w:rPr>
        <w:t>5</w:t>
      </w:r>
      <w:r w:rsidRPr="00757199">
        <w:rPr>
          <w:color w:val="000000"/>
          <w:sz w:val="26"/>
          <w:szCs w:val="26"/>
        </w:rPr>
        <w:t>.1.1. Позицию, касающуюся целевых показателей подпрограммы, их значений на последний год реализации, изложить в следующей редакции</w:t>
      </w:r>
      <w:r w:rsidR="00146DF9" w:rsidRPr="00757199">
        <w:rPr>
          <w:color w:val="000000"/>
          <w:sz w:val="26"/>
          <w:szCs w:val="26"/>
        </w:rPr>
        <w:t>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6872"/>
      </w:tblGrid>
      <w:tr w:rsidR="009018BF" w:rsidRPr="00757199" w:rsidTr="00CB17AB">
        <w:tc>
          <w:tcPr>
            <w:tcW w:w="2777" w:type="dxa"/>
            <w:hideMark/>
          </w:tcPr>
          <w:p w:rsidR="00051591" w:rsidRPr="00757199" w:rsidRDefault="009018BF" w:rsidP="00CB17AB">
            <w:pPr>
              <w:suppressAutoHyphens/>
              <w:overflowPunct w:val="0"/>
              <w:autoSpaceDE w:val="0"/>
              <w:autoSpaceDN w:val="0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 xml:space="preserve">«Целевые показатели муниципальной </w:t>
            </w:r>
            <w:r w:rsidR="00836138" w:rsidRPr="00757199">
              <w:rPr>
                <w:kern w:val="3"/>
                <w:sz w:val="26"/>
                <w:szCs w:val="26"/>
              </w:rPr>
              <w:t>под</w:t>
            </w:r>
            <w:r w:rsidRPr="00757199">
              <w:rPr>
                <w:kern w:val="3"/>
                <w:sz w:val="26"/>
                <w:szCs w:val="26"/>
              </w:rPr>
              <w:t>программы, их значения на последний год реализации</w:t>
            </w:r>
          </w:p>
        </w:tc>
        <w:tc>
          <w:tcPr>
            <w:tcW w:w="6872" w:type="dxa"/>
            <w:hideMark/>
          </w:tcPr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1. Количество опубликованных музейных предметов основного Музейного фонда, опубликованных на экспозициях, выставках - 5 650 ед.;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2. Число посетителей музейных экспозиций, выставок, в том числе экскурсий, музейных уроков и лекций - 28 150 чел.;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3. Динамика объема музейного фонда по сравнению с предыдущим периодом - 100,2%;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4. Количество музейных предметов, прошедших формирование, учет, изучение, обеспечение физического сохранения и безопасности - 63 585 ед.;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5. Доля музейных предметов, музейных коллекций, прошедших реставрацию и консервацию к общему объему музейного фонда - 0,3%;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6. Количество музейных предметов, музейных коллекций, прошедших реставрацию и консервацию - 186 ед.;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7. Динамика количества созданных экспозиций (выставок) в стационарных условиях по сравнению с предыдущим отчетным периодом - 100%;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8. Количество экспозиций (выставок) музеев, выездных выставок - 42 ед.;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9. 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МБУК КИКМ - 100%;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10. 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МБУК КИКМ - 3 146 кв. м.;</w:t>
            </w:r>
          </w:p>
          <w:p w:rsidR="009018BF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11. Количество технически оснащенных муниципальных музеев - 1 ед.;</w:t>
            </w:r>
          </w:p>
          <w:p w:rsidR="00AE195E" w:rsidRPr="00757199" w:rsidRDefault="009018BF" w:rsidP="00CB17A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 xml:space="preserve">12. Объем выполненных работ в рамках заявленного мероприятия проекта местных инициатив </w:t>
            </w:r>
            <w:r w:rsidR="00CF239C" w:rsidRPr="00757199">
              <w:rPr>
                <w:kern w:val="3"/>
                <w:sz w:val="26"/>
                <w:szCs w:val="26"/>
              </w:rPr>
              <w:t xml:space="preserve">                            </w:t>
            </w:r>
            <w:r w:rsidRPr="00757199">
              <w:rPr>
                <w:kern w:val="3"/>
                <w:sz w:val="26"/>
                <w:szCs w:val="26"/>
              </w:rPr>
              <w:t>населения – 100%.</w:t>
            </w:r>
          </w:p>
          <w:p w:rsidR="00051591" w:rsidRPr="00757199" w:rsidRDefault="00AE195E" w:rsidP="001F21CB">
            <w:pPr>
              <w:suppressAutoHyphens/>
              <w:overflowPunct w:val="0"/>
              <w:autoSpaceDE w:val="0"/>
              <w:autoSpaceDN w:val="0"/>
              <w:jc w:val="both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13. Количество выполненных проектно-изыскательных работ</w:t>
            </w:r>
            <w:r w:rsidR="001F21CB" w:rsidRPr="00757199">
              <w:rPr>
                <w:kern w:val="3"/>
                <w:sz w:val="26"/>
                <w:szCs w:val="26"/>
              </w:rPr>
              <w:t xml:space="preserve"> </w:t>
            </w:r>
            <w:r w:rsidRPr="00757199">
              <w:rPr>
                <w:kern w:val="3"/>
                <w:sz w:val="26"/>
                <w:szCs w:val="26"/>
              </w:rPr>
              <w:t>– 1 ед.</w:t>
            </w:r>
            <w:r w:rsidR="009018BF" w:rsidRPr="00757199">
              <w:rPr>
                <w:kern w:val="3"/>
                <w:sz w:val="26"/>
                <w:szCs w:val="26"/>
              </w:rPr>
              <w:t>»</w:t>
            </w:r>
            <w:r w:rsidR="0027681E" w:rsidRPr="00757199">
              <w:rPr>
                <w:kern w:val="3"/>
                <w:sz w:val="26"/>
                <w:szCs w:val="26"/>
              </w:rPr>
              <w:t>.</w:t>
            </w:r>
            <w:r w:rsidR="009018BF" w:rsidRPr="00757199">
              <w:rPr>
                <w:kern w:val="3"/>
                <w:sz w:val="26"/>
                <w:szCs w:val="26"/>
              </w:rPr>
              <w:t xml:space="preserve"> </w:t>
            </w:r>
          </w:p>
        </w:tc>
      </w:tr>
    </w:tbl>
    <w:p w:rsidR="009018BF" w:rsidRPr="00757199" w:rsidRDefault="009018BF" w:rsidP="009018BF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t>1.</w:t>
      </w:r>
      <w:r w:rsidR="000B3075" w:rsidRPr="00757199">
        <w:rPr>
          <w:sz w:val="26"/>
          <w:szCs w:val="26"/>
        </w:rPr>
        <w:t>5</w:t>
      </w:r>
      <w:r w:rsidRPr="00757199">
        <w:rPr>
          <w:sz w:val="26"/>
          <w:szCs w:val="26"/>
        </w:rPr>
        <w:t xml:space="preserve">.1.2. </w:t>
      </w:r>
      <w:r w:rsidRPr="00757199">
        <w:rPr>
          <w:color w:val="000000"/>
          <w:sz w:val="26"/>
          <w:szCs w:val="26"/>
        </w:rPr>
        <w:t xml:space="preserve">В позиции, касающейся объемов и источников финансирования подпрограммы: </w:t>
      </w:r>
    </w:p>
    <w:p w:rsidR="009018BF" w:rsidRPr="00757199" w:rsidRDefault="009018BF" w:rsidP="009018BF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1) в абзаце первом цифры «</w:t>
      </w:r>
      <w:r w:rsidRPr="00757199">
        <w:rPr>
          <w:sz w:val="26"/>
          <w:szCs w:val="26"/>
        </w:rPr>
        <w:t>116 655,4</w:t>
      </w:r>
      <w:r w:rsidRPr="00757199">
        <w:rPr>
          <w:color w:val="000000"/>
          <w:sz w:val="26"/>
          <w:szCs w:val="26"/>
        </w:rPr>
        <w:t>» заменить цифрами «11</w:t>
      </w:r>
      <w:r w:rsidR="0099006D" w:rsidRPr="00757199">
        <w:rPr>
          <w:color w:val="000000"/>
          <w:sz w:val="26"/>
          <w:szCs w:val="26"/>
        </w:rPr>
        <w:t>8 198,9</w:t>
      </w:r>
      <w:r w:rsidRPr="00757199">
        <w:rPr>
          <w:color w:val="000000"/>
          <w:sz w:val="26"/>
          <w:szCs w:val="26"/>
        </w:rPr>
        <w:t>»;</w:t>
      </w:r>
    </w:p>
    <w:p w:rsidR="009018BF" w:rsidRPr="00757199" w:rsidRDefault="009018BF" w:rsidP="009018BF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t xml:space="preserve">2) </w:t>
      </w:r>
      <w:r w:rsidRPr="00757199">
        <w:rPr>
          <w:color w:val="000000"/>
          <w:sz w:val="26"/>
          <w:szCs w:val="26"/>
        </w:rPr>
        <w:t>абзацы пятнадцатый – семнадцатый изложить в следующей редакции:</w:t>
      </w:r>
    </w:p>
    <w:p w:rsidR="009018BF" w:rsidRPr="00757199" w:rsidRDefault="009018BF" w:rsidP="009018BF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«- 2024 год – 23</w:t>
      </w:r>
      <w:r w:rsidR="00732DD7" w:rsidRPr="00757199">
        <w:rPr>
          <w:rFonts w:ascii="Times New Roman" w:hAnsi="Times New Roman"/>
          <w:sz w:val="26"/>
          <w:szCs w:val="26"/>
        </w:rPr>
        <w:t> 596,5</w:t>
      </w:r>
      <w:r w:rsidRPr="00757199">
        <w:rPr>
          <w:rFonts w:ascii="Times New Roman" w:hAnsi="Times New Roman"/>
          <w:sz w:val="26"/>
          <w:szCs w:val="26"/>
        </w:rPr>
        <w:t> тыс. рублей:</w:t>
      </w:r>
      <w:r w:rsidRPr="00757199">
        <w:rPr>
          <w:rFonts w:ascii="Times New Roman" w:hAnsi="Times New Roman"/>
          <w:sz w:val="26"/>
          <w:szCs w:val="26"/>
        </w:rPr>
        <w:tab/>
      </w:r>
    </w:p>
    <w:p w:rsidR="009018BF" w:rsidRPr="00757199" w:rsidRDefault="009018BF" w:rsidP="009018B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>внебюджетные средства – 4</w:t>
      </w:r>
      <w:r w:rsidR="00AC35A2" w:rsidRPr="00757199">
        <w:rPr>
          <w:rFonts w:ascii="Times New Roman" w:hAnsi="Times New Roman"/>
          <w:sz w:val="26"/>
          <w:szCs w:val="26"/>
        </w:rPr>
        <w:t> 4</w:t>
      </w:r>
      <w:r w:rsidRPr="00757199">
        <w:rPr>
          <w:rFonts w:ascii="Times New Roman" w:hAnsi="Times New Roman"/>
          <w:sz w:val="26"/>
          <w:szCs w:val="26"/>
        </w:rPr>
        <w:t>06</w:t>
      </w:r>
      <w:r w:rsidR="00AC35A2" w:rsidRPr="00757199">
        <w:rPr>
          <w:rFonts w:ascii="Times New Roman" w:hAnsi="Times New Roman"/>
          <w:sz w:val="26"/>
          <w:szCs w:val="26"/>
        </w:rPr>
        <w:t>,4</w:t>
      </w:r>
      <w:r w:rsidRPr="00757199">
        <w:rPr>
          <w:rFonts w:ascii="Times New Roman" w:hAnsi="Times New Roman"/>
          <w:sz w:val="26"/>
          <w:szCs w:val="26"/>
        </w:rPr>
        <w:t xml:space="preserve">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 xml:space="preserve">. кредиторская </w:t>
      </w:r>
      <w:r w:rsidRPr="00757199">
        <w:rPr>
          <w:rFonts w:ascii="Times New Roman" w:hAnsi="Times New Roman"/>
          <w:sz w:val="26"/>
          <w:szCs w:val="26"/>
        </w:rPr>
        <w:lastRenderedPageBreak/>
        <w:t>задолженность –  135,1 тыс. рублей;</w:t>
      </w:r>
      <w:proofErr w:type="gramEnd"/>
    </w:p>
    <w:p w:rsidR="009018BF" w:rsidRPr="00757199" w:rsidRDefault="009018BF" w:rsidP="009018B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>бюджет городского округа – 10 </w:t>
      </w:r>
      <w:r w:rsidR="00077845" w:rsidRPr="00757199">
        <w:rPr>
          <w:rFonts w:ascii="Times New Roman" w:hAnsi="Times New Roman"/>
          <w:sz w:val="26"/>
          <w:szCs w:val="26"/>
        </w:rPr>
        <w:t>890</w:t>
      </w:r>
      <w:r w:rsidRPr="00757199">
        <w:rPr>
          <w:rFonts w:ascii="Times New Roman" w:hAnsi="Times New Roman"/>
          <w:sz w:val="26"/>
          <w:szCs w:val="26"/>
        </w:rPr>
        <w:t>,</w:t>
      </w:r>
      <w:r w:rsidR="00077845" w:rsidRPr="00757199">
        <w:rPr>
          <w:rFonts w:ascii="Times New Roman" w:hAnsi="Times New Roman"/>
          <w:sz w:val="26"/>
          <w:szCs w:val="26"/>
        </w:rPr>
        <w:t>1</w:t>
      </w:r>
      <w:r w:rsidRPr="00757199">
        <w:rPr>
          <w:rFonts w:ascii="Times New Roman" w:hAnsi="Times New Roman"/>
          <w:sz w:val="26"/>
          <w:szCs w:val="26"/>
        </w:rPr>
        <w:t xml:space="preserve">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–  449,2 тыс. рублей;».</w:t>
      </w:r>
      <w:proofErr w:type="gramEnd"/>
    </w:p>
    <w:p w:rsidR="00CF239C" w:rsidRPr="00757199" w:rsidRDefault="009018BF" w:rsidP="00CF239C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054047" w:rsidRPr="00757199">
        <w:rPr>
          <w:sz w:val="26"/>
          <w:szCs w:val="26"/>
        </w:rPr>
        <w:t>5</w:t>
      </w:r>
      <w:r w:rsidRPr="00757199">
        <w:rPr>
          <w:sz w:val="26"/>
          <w:szCs w:val="26"/>
        </w:rPr>
        <w:t>.2. Раздел 3 изложить в следующей редакции:</w:t>
      </w:r>
    </w:p>
    <w:p w:rsidR="009018BF" w:rsidRPr="00757199" w:rsidRDefault="009018BF" w:rsidP="00CF239C">
      <w:pPr>
        <w:pStyle w:val="12"/>
        <w:tabs>
          <w:tab w:val="left" w:pos="567"/>
        </w:tabs>
        <w:ind w:left="0" w:firstLine="709"/>
        <w:jc w:val="center"/>
        <w:rPr>
          <w:sz w:val="26"/>
          <w:szCs w:val="26"/>
        </w:rPr>
      </w:pPr>
      <w:r w:rsidRPr="00757199">
        <w:rPr>
          <w:b/>
          <w:kern w:val="3"/>
          <w:sz w:val="26"/>
          <w:szCs w:val="26"/>
        </w:rPr>
        <w:t>«3. Целевые показатели достижения целей и решения задач, ожидаемые конечные результаты реализации подпрограммы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Основные целевые показатели достижения целей и решения задач: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опубликованных музейных предметов основного Музейного фонда, опубликованных на экспозициях, выставках;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число посетителей музейных экспозиций, выставок, в том числе экскурсий, музейных уроков и лекций;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динамика объема музейного фонда по сравнению с предыдущим периодом;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музейных предметов, прошедших формирование, учет, изучение обеспечение физического сохранения и безопасности;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доля музейных предметов, музейных коллекций, прошедших реставрацию и консервацию к общему объему музейного фонда;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музейных предметов, музейных коллекций, прошедших реставрацию и консервацию;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динамика количества созданных экспозиций (выставок) в стационарных условиях по сравнению с предыдущим отчетным периодом;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экспозиций (выставок) музеев, выездных выставок;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МБУК КИКМ;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МБУК КИКМ;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технически оснащенных муниципальных музеев;</w:t>
      </w:r>
    </w:p>
    <w:p w:rsidR="002B612E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объем выполненных работ в рамках заявленного мероприятия проекта местных инициатив населения</w:t>
      </w:r>
      <w:r w:rsidR="002B612E" w:rsidRPr="00757199">
        <w:rPr>
          <w:kern w:val="3"/>
          <w:sz w:val="26"/>
          <w:szCs w:val="26"/>
        </w:rPr>
        <w:t>;</w:t>
      </w:r>
    </w:p>
    <w:p w:rsidR="009018BF" w:rsidRPr="00757199" w:rsidRDefault="002B612E" w:rsidP="002B612E">
      <w:pPr>
        <w:ind w:firstLine="720"/>
        <w:rPr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выполненных проектно-изыскательных работ</w:t>
      </w:r>
      <w:r w:rsidR="009018BF" w:rsidRPr="00757199">
        <w:rPr>
          <w:kern w:val="3"/>
          <w:sz w:val="26"/>
          <w:szCs w:val="26"/>
        </w:rPr>
        <w:t>.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 xml:space="preserve">Перечень целевых показателей подпрограммы представлен в </w:t>
      </w:r>
      <w:hyperlink w:anchor="anchor1100" w:history="1">
        <w:r w:rsidRPr="00757199">
          <w:rPr>
            <w:kern w:val="3"/>
            <w:sz w:val="26"/>
            <w:szCs w:val="26"/>
          </w:rPr>
          <w:t>приложении 1</w:t>
        </w:r>
      </w:hyperlink>
      <w:r w:rsidRPr="00757199">
        <w:rPr>
          <w:kern w:val="3"/>
          <w:sz w:val="26"/>
          <w:szCs w:val="26"/>
        </w:rPr>
        <w:t xml:space="preserve"> к муниципальной программе.</w:t>
      </w:r>
    </w:p>
    <w:p w:rsidR="009018BF" w:rsidRPr="00757199" w:rsidRDefault="009018BF" w:rsidP="009018B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Ожидаемыми результатами реализации подпрограммы являются: обеспечение сохранности и пополнения музейных фондов; увеличение количества посещений музейно-выставочных и художественных коллекций</w:t>
      </w:r>
      <w:proofErr w:type="gramStart"/>
      <w:r w:rsidRPr="00757199">
        <w:rPr>
          <w:kern w:val="3"/>
          <w:sz w:val="26"/>
          <w:szCs w:val="26"/>
        </w:rPr>
        <w:t>.»</w:t>
      </w:r>
      <w:r w:rsidR="002F5283" w:rsidRPr="00757199">
        <w:rPr>
          <w:kern w:val="3"/>
          <w:sz w:val="26"/>
          <w:szCs w:val="26"/>
        </w:rPr>
        <w:t>.</w:t>
      </w:r>
      <w:proofErr w:type="gramEnd"/>
    </w:p>
    <w:p w:rsidR="0023698E" w:rsidRPr="00757199" w:rsidRDefault="002B56DB" w:rsidP="0023698E">
      <w:pPr>
        <w:pStyle w:val="12"/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9E7AAB" w:rsidRPr="00757199">
        <w:rPr>
          <w:sz w:val="26"/>
          <w:szCs w:val="26"/>
        </w:rPr>
        <w:t>5</w:t>
      </w:r>
      <w:r w:rsidR="009018BF" w:rsidRPr="00757199">
        <w:rPr>
          <w:sz w:val="26"/>
          <w:szCs w:val="26"/>
        </w:rPr>
        <w:t>.3</w:t>
      </w:r>
      <w:r w:rsidRPr="00757199">
        <w:rPr>
          <w:sz w:val="26"/>
          <w:szCs w:val="26"/>
        </w:rPr>
        <w:t xml:space="preserve">. </w:t>
      </w:r>
      <w:r w:rsidR="0023698E" w:rsidRPr="00757199">
        <w:rPr>
          <w:sz w:val="26"/>
          <w:szCs w:val="26"/>
        </w:rPr>
        <w:t>Раздел 4 изложить в следующей редакции:</w:t>
      </w:r>
    </w:p>
    <w:p w:rsidR="00852F9F" w:rsidRPr="00757199" w:rsidRDefault="00852F9F" w:rsidP="007476DF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4. Обобщенная характеристика основных мероприятий подпрограммы</w:t>
      </w:r>
    </w:p>
    <w:p w:rsidR="00852F9F" w:rsidRPr="00757199" w:rsidRDefault="00852F9F" w:rsidP="00852F9F">
      <w:pPr>
        <w:rPr>
          <w:sz w:val="26"/>
          <w:szCs w:val="26"/>
        </w:rPr>
      </w:pPr>
    </w:p>
    <w:p w:rsidR="00D64AC2" w:rsidRPr="00757199" w:rsidRDefault="00D64AC2" w:rsidP="00282694">
      <w:pPr>
        <w:tabs>
          <w:tab w:val="left" w:pos="5625"/>
        </w:tabs>
        <w:ind w:firstLine="709"/>
        <w:jc w:val="both"/>
        <w:rPr>
          <w:sz w:val="26"/>
          <w:szCs w:val="26"/>
        </w:rPr>
      </w:pPr>
      <w:r w:rsidRPr="00D63DCC">
        <w:rPr>
          <w:sz w:val="26"/>
          <w:szCs w:val="26"/>
        </w:rPr>
        <w:t>Основные мероприятия подпрограммы:</w:t>
      </w:r>
      <w:r w:rsidR="00282694" w:rsidRPr="00D63DCC">
        <w:rPr>
          <w:sz w:val="26"/>
          <w:szCs w:val="26"/>
        </w:rPr>
        <w:tab/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финансовое обеспечение выполнения муниципального задания на оказание муниципальных услуг (выполнение работ);</w:t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обновление зала «Палеонтологии»;</w:t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«Создание брендового маршрута «Арбузное кольцо Камышина»;</w:t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населения «Палеонтология»;</w:t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субсидии на иные цели;</w:t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информационное освещение мероприятий в СМИ;</w:t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lastRenderedPageBreak/>
        <w:t>техническое оснащение муниципальных музеев;</w:t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капитальный и текущий ремонт объектов недвижимого имущества;</w:t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приобретение основных средств, материальных запасов, затраты на приобретение которых не включены в расчет нормативных затрат на оказание муниципальных услуг (выполнение работ);</w:t>
      </w:r>
    </w:p>
    <w:p w:rsidR="00692D3D" w:rsidRPr="00757199" w:rsidRDefault="00692D3D" w:rsidP="00B7018E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разработка проектно-сметной документации.</w:t>
      </w:r>
    </w:p>
    <w:p w:rsidR="00852F9F" w:rsidRPr="00757199" w:rsidRDefault="00852F9F" w:rsidP="00B7018E">
      <w:pPr>
        <w:ind w:firstLine="709"/>
        <w:jc w:val="both"/>
        <w:rPr>
          <w:sz w:val="26"/>
          <w:szCs w:val="26"/>
        </w:rPr>
      </w:pPr>
      <w:bookmarkStart w:id="15" w:name="sub_10148"/>
      <w:r w:rsidRPr="00757199">
        <w:rPr>
          <w:sz w:val="26"/>
          <w:szCs w:val="26"/>
        </w:rPr>
        <w:t>Перечень мероприятий подпрограммы приведен в</w:t>
      </w:r>
      <w:r w:rsidR="00B7018E" w:rsidRPr="00757199">
        <w:rPr>
          <w:sz w:val="26"/>
          <w:szCs w:val="26"/>
        </w:rPr>
        <w:t xml:space="preserve"> приложении 2</w:t>
      </w:r>
      <w:r w:rsidRPr="00757199">
        <w:rPr>
          <w:sz w:val="26"/>
          <w:szCs w:val="26"/>
        </w:rPr>
        <w:t xml:space="preserve"> к муниципальной программе.</w:t>
      </w:r>
    </w:p>
    <w:bookmarkEnd w:id="15"/>
    <w:p w:rsidR="002B56DB" w:rsidRPr="00757199" w:rsidRDefault="0023698E" w:rsidP="00D96329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1.5.4. </w:t>
      </w:r>
      <w:r w:rsidR="002B56DB" w:rsidRPr="00757199">
        <w:rPr>
          <w:color w:val="000000"/>
          <w:sz w:val="26"/>
          <w:szCs w:val="26"/>
        </w:rPr>
        <w:t>В разделе 6:</w:t>
      </w:r>
    </w:p>
    <w:p w:rsidR="002249D9" w:rsidRPr="00757199" w:rsidRDefault="002B56DB" w:rsidP="002249D9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 xml:space="preserve">1) в абзаце втором цифры </w:t>
      </w:r>
      <w:r w:rsidR="008D3DB9" w:rsidRPr="00757199">
        <w:rPr>
          <w:color w:val="000000"/>
          <w:sz w:val="26"/>
          <w:szCs w:val="26"/>
        </w:rPr>
        <w:t>«</w:t>
      </w:r>
      <w:r w:rsidR="008D3DB9" w:rsidRPr="00757199">
        <w:rPr>
          <w:sz w:val="26"/>
          <w:szCs w:val="26"/>
        </w:rPr>
        <w:t>116 655,4</w:t>
      </w:r>
      <w:r w:rsidR="008D3DB9" w:rsidRPr="00757199">
        <w:rPr>
          <w:color w:val="000000"/>
          <w:sz w:val="26"/>
          <w:szCs w:val="26"/>
        </w:rPr>
        <w:t>» заменить цифрами «</w:t>
      </w:r>
      <w:r w:rsidR="00144DE7" w:rsidRPr="00757199">
        <w:rPr>
          <w:color w:val="000000"/>
          <w:sz w:val="26"/>
          <w:szCs w:val="26"/>
        </w:rPr>
        <w:t>118 198,9</w:t>
      </w:r>
      <w:r w:rsidR="008D3DB9" w:rsidRPr="00757199">
        <w:rPr>
          <w:color w:val="000000"/>
          <w:sz w:val="26"/>
          <w:szCs w:val="26"/>
        </w:rPr>
        <w:t>»;</w:t>
      </w:r>
    </w:p>
    <w:p w:rsidR="002249D9" w:rsidRPr="00757199" w:rsidRDefault="002249D9" w:rsidP="002249D9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t xml:space="preserve">2) </w:t>
      </w:r>
      <w:r w:rsidRPr="00757199">
        <w:rPr>
          <w:color w:val="000000"/>
          <w:sz w:val="26"/>
          <w:szCs w:val="26"/>
        </w:rPr>
        <w:t xml:space="preserve">абзацы </w:t>
      </w:r>
      <w:r w:rsidR="004123DC" w:rsidRPr="00757199">
        <w:rPr>
          <w:color w:val="000000"/>
          <w:sz w:val="26"/>
          <w:szCs w:val="26"/>
        </w:rPr>
        <w:t>шестнадцатый</w:t>
      </w:r>
      <w:r w:rsidRPr="00757199">
        <w:rPr>
          <w:color w:val="000000"/>
          <w:sz w:val="26"/>
          <w:szCs w:val="26"/>
        </w:rPr>
        <w:t xml:space="preserve"> – </w:t>
      </w:r>
      <w:r w:rsidR="004123DC" w:rsidRPr="00757199">
        <w:rPr>
          <w:color w:val="000000"/>
          <w:sz w:val="26"/>
          <w:szCs w:val="26"/>
        </w:rPr>
        <w:t>восемнадцатый</w:t>
      </w:r>
      <w:r w:rsidRPr="00757199">
        <w:rPr>
          <w:color w:val="000000"/>
          <w:sz w:val="26"/>
          <w:szCs w:val="26"/>
        </w:rPr>
        <w:t xml:space="preserve"> изложить в следующей редакции:</w:t>
      </w:r>
    </w:p>
    <w:p w:rsidR="00144DE7" w:rsidRPr="00757199" w:rsidRDefault="00144DE7" w:rsidP="00144DE7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«- 2024 год – 23 596,5 тыс. рублей:</w:t>
      </w:r>
      <w:r w:rsidRPr="00757199">
        <w:rPr>
          <w:rFonts w:ascii="Times New Roman" w:hAnsi="Times New Roman"/>
          <w:sz w:val="26"/>
          <w:szCs w:val="26"/>
        </w:rPr>
        <w:tab/>
      </w:r>
    </w:p>
    <w:p w:rsidR="00144DE7" w:rsidRPr="00757199" w:rsidRDefault="00144DE7" w:rsidP="00144DE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внебюджетные средства – 4 406,4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–  135,1 тыс. рублей;</w:t>
      </w:r>
      <w:proofErr w:type="gramEnd"/>
    </w:p>
    <w:p w:rsidR="00144DE7" w:rsidRPr="00757199" w:rsidRDefault="00144DE7" w:rsidP="00144DE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бюджет городского округа – 10 890,1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–  449,2 тыс. рублей;».</w:t>
      </w:r>
      <w:proofErr w:type="gramEnd"/>
    </w:p>
    <w:p w:rsidR="00464321" w:rsidRPr="00757199" w:rsidRDefault="00464321" w:rsidP="00464321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9E7AAB" w:rsidRPr="00757199">
        <w:rPr>
          <w:sz w:val="26"/>
          <w:szCs w:val="26"/>
        </w:rPr>
        <w:t>6</w:t>
      </w:r>
      <w:r w:rsidRPr="00757199">
        <w:rPr>
          <w:sz w:val="26"/>
          <w:szCs w:val="26"/>
        </w:rPr>
        <w:t xml:space="preserve">. В подпрограмме «Организация </w:t>
      </w:r>
      <w:proofErr w:type="spellStart"/>
      <w:r w:rsidRPr="00757199">
        <w:rPr>
          <w:sz w:val="26"/>
          <w:szCs w:val="26"/>
        </w:rPr>
        <w:t>киновидеопоказа</w:t>
      </w:r>
      <w:proofErr w:type="spellEnd"/>
      <w:r w:rsidRPr="00757199">
        <w:rPr>
          <w:sz w:val="26"/>
          <w:szCs w:val="26"/>
        </w:rPr>
        <w:t xml:space="preserve"> и культурно-досуговой и социально-значимой деятельности»:</w:t>
      </w:r>
    </w:p>
    <w:p w:rsidR="00464321" w:rsidRPr="00757199" w:rsidRDefault="009018BF" w:rsidP="00464321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9E7AAB" w:rsidRPr="00757199">
        <w:rPr>
          <w:color w:val="000000"/>
          <w:sz w:val="26"/>
          <w:szCs w:val="26"/>
        </w:rPr>
        <w:t>6</w:t>
      </w:r>
      <w:r w:rsidR="00464321" w:rsidRPr="00757199">
        <w:rPr>
          <w:color w:val="000000"/>
          <w:sz w:val="26"/>
          <w:szCs w:val="26"/>
        </w:rPr>
        <w:t>.1. В паспорте подпрограммы муниципальной программы:</w:t>
      </w:r>
    </w:p>
    <w:p w:rsidR="005D11D7" w:rsidRPr="00757199" w:rsidRDefault="009018BF" w:rsidP="005D11D7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9E7AAB" w:rsidRPr="00757199">
        <w:rPr>
          <w:color w:val="000000"/>
          <w:sz w:val="26"/>
          <w:szCs w:val="26"/>
        </w:rPr>
        <w:t>6</w:t>
      </w:r>
      <w:r w:rsidR="005D11D7" w:rsidRPr="00757199">
        <w:rPr>
          <w:color w:val="000000"/>
          <w:sz w:val="26"/>
          <w:szCs w:val="26"/>
        </w:rPr>
        <w:t xml:space="preserve">.1.1. Позицию, касающуюся целевых показателей подпрограммы, их значений на последний год реализации, изложить в следующей редакции: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945"/>
      </w:tblGrid>
      <w:tr w:rsidR="005D11D7" w:rsidRPr="00757199" w:rsidTr="005D11D7">
        <w:tc>
          <w:tcPr>
            <w:tcW w:w="2704" w:type="dxa"/>
          </w:tcPr>
          <w:p w:rsidR="005D11D7" w:rsidRPr="00757199" w:rsidRDefault="005D11D7" w:rsidP="00845DAD">
            <w:pPr>
              <w:pStyle w:val="12"/>
              <w:ind w:left="0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«Целевые показатели подпрограммы, их значения на последний год реализации</w:t>
            </w:r>
          </w:p>
        </w:tc>
        <w:tc>
          <w:tcPr>
            <w:tcW w:w="6945" w:type="dxa"/>
          </w:tcPr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1. Средняя заполняемость зала при показе (организации показа) концертных программ МАУК ЦКД «Дружба», МБУ «ДК «Текстильщик» - 70,8%;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 xml:space="preserve">2. Средняя заполняемость зала при показе (организации показа) концертных программ МБУ «ДК </w:t>
            </w:r>
            <w:r w:rsidR="00CF239C" w:rsidRPr="00757199">
              <w:rPr>
                <w:color w:val="000000"/>
                <w:sz w:val="26"/>
                <w:szCs w:val="26"/>
              </w:rPr>
              <w:t xml:space="preserve">                  </w:t>
            </w:r>
            <w:r w:rsidRPr="00757199">
              <w:rPr>
                <w:color w:val="000000"/>
                <w:sz w:val="26"/>
                <w:szCs w:val="26"/>
              </w:rPr>
              <w:t>«Текстильщик» - 68,2%;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3. Доля новых концертных программ (длительностью не менее 60 минут) в общем количестве концертных программ МБУ «ДК «Текстильщик» - 100%;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4. Число зрителей, посещающих концертные</w:t>
            </w:r>
            <w:r w:rsidR="00B1292E" w:rsidRPr="00757199">
              <w:rPr>
                <w:color w:val="000000"/>
                <w:sz w:val="26"/>
                <w:szCs w:val="26"/>
              </w:rPr>
              <w:t xml:space="preserve">                      </w:t>
            </w:r>
            <w:r w:rsidRPr="00757199">
              <w:rPr>
                <w:color w:val="000000"/>
                <w:sz w:val="26"/>
                <w:szCs w:val="26"/>
              </w:rPr>
              <w:t>программы МАУК ЦКД «Дружба», МБУ «ДК «Текстильщик» - 33 150 чел.;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5. Число зрителей, посещающих концертные программы МБУ «ДК «Текстильщик» - 16 200 чел.;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6. Динамика количества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по сравнению с предыдущим отчетным периодом в МАУК ЦКД «Дружба», МБУ «ДК «Текстильщик», МБУ «Парк культуры и отдыха» - 100%;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7. 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МАУК ЦКД «Дружба», МБУ «ДК «Текстильщик», МБУ «Парк культуры и отдыха» - 363 ед.;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8. Доля мероприятий для взрослых от общего количества проведенных мероприятий МБУ «ДК «Текстильщик» - 45%;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 xml:space="preserve">9. Динамика количества участников клубных формирований и формирований самодеятельного народного творчества по </w:t>
            </w:r>
            <w:r w:rsidRPr="00757199">
              <w:rPr>
                <w:color w:val="000000"/>
                <w:sz w:val="26"/>
                <w:szCs w:val="26"/>
              </w:rPr>
              <w:lastRenderedPageBreak/>
              <w:t>сравнению с предыдущим отчетным периодом МАУК ЦКД «Дружба» - 100%;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10. Динамика количества клубных формирований и формирований самодеятельного народного творчества по сравнению с предыдущим отчетным периодом МБУ «ДК «Текстильщик» - 100%;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11. Количество клубных формирований МАУК ЦКД «Дружба», МБУ «ДК «Текстильщик» - 41 ед.;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 xml:space="preserve">12. Динамика числа зрителей, посещающих кинофильмы МАУК ЦКД «Дружба», к предыдущему отчетному </w:t>
            </w:r>
            <w:r w:rsidR="00CF239C" w:rsidRPr="00757199">
              <w:rPr>
                <w:color w:val="000000"/>
                <w:sz w:val="26"/>
                <w:szCs w:val="26"/>
              </w:rPr>
              <w:t xml:space="preserve">                  </w:t>
            </w:r>
            <w:r w:rsidRPr="00757199">
              <w:rPr>
                <w:color w:val="000000"/>
                <w:sz w:val="26"/>
                <w:szCs w:val="26"/>
              </w:rPr>
              <w:t>периоду - 101%;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13. Число зрителей, посещающих кинофильмы МАУК ЦКД «Дружба» - 73 000 чел.;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14. 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 «Парк культуры и отдыха» - 100%;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15. 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 «Парк культуры и отдыха» - 69 782 кв. м.;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 xml:space="preserve">16. Доля выполненных работ по благоустройству и озеленению территории МБУ «Парк культуры и </w:t>
            </w:r>
            <w:r w:rsidR="00CF239C" w:rsidRPr="00757199">
              <w:rPr>
                <w:color w:val="000000"/>
                <w:sz w:val="26"/>
                <w:szCs w:val="26"/>
              </w:rPr>
              <w:t xml:space="preserve">                 </w:t>
            </w:r>
            <w:r w:rsidRPr="00757199">
              <w:rPr>
                <w:color w:val="000000"/>
                <w:sz w:val="26"/>
                <w:szCs w:val="26"/>
              </w:rPr>
              <w:t>отдыха» - 100%;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 xml:space="preserve">17. Площадь территории, подлежащая благоустройству и озеленению МБУ «Парк культуры и </w:t>
            </w:r>
            <w:r w:rsidR="00B1292E" w:rsidRPr="00757199">
              <w:rPr>
                <w:color w:val="000000"/>
                <w:sz w:val="26"/>
                <w:szCs w:val="26"/>
              </w:rPr>
              <w:t xml:space="preserve">                                    </w:t>
            </w:r>
            <w:r w:rsidRPr="00757199">
              <w:rPr>
                <w:color w:val="000000"/>
                <w:sz w:val="26"/>
                <w:szCs w:val="26"/>
              </w:rPr>
              <w:t>отдыха» - 119 466 кв. м.;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 xml:space="preserve">18. </w:t>
            </w:r>
            <w:r w:rsidR="00B543FE" w:rsidRPr="00757199">
              <w:rPr>
                <w:color w:val="000000"/>
                <w:sz w:val="26"/>
                <w:szCs w:val="26"/>
              </w:rPr>
              <w:t>Объем выполненных работ в рамках заявленного мероприятия проекта местных инициатив населения – 100%;</w:t>
            </w:r>
          </w:p>
          <w:p w:rsidR="005D11D7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19. Охват населения информированием о деятел</w:t>
            </w:r>
            <w:r w:rsidR="00126ED2" w:rsidRPr="00757199">
              <w:rPr>
                <w:color w:val="000000"/>
                <w:sz w:val="26"/>
                <w:szCs w:val="26"/>
              </w:rPr>
              <w:t>ьности в сфере «Культура» - 16,8</w:t>
            </w:r>
            <w:r w:rsidRPr="00757199">
              <w:rPr>
                <w:color w:val="000000"/>
                <w:sz w:val="26"/>
                <w:szCs w:val="26"/>
              </w:rPr>
              <w:t>%;</w:t>
            </w:r>
          </w:p>
          <w:p w:rsidR="00667F9C" w:rsidRPr="00757199" w:rsidRDefault="005D11D7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20. Количество отремонтированных муниципальных домов культуры - 1 ед.;</w:t>
            </w:r>
          </w:p>
          <w:p w:rsidR="00667F9C" w:rsidRPr="00757199" w:rsidRDefault="00667F9C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>21. Количество выполненных проектно-изыскательных работ МАУК ЦКД «Дружба» - 1 ед.;</w:t>
            </w:r>
          </w:p>
          <w:p w:rsidR="005D11D7" w:rsidRPr="00757199" w:rsidRDefault="00667F9C" w:rsidP="005D11D7">
            <w:pPr>
              <w:pStyle w:val="12"/>
              <w:ind w:left="131"/>
              <w:jc w:val="both"/>
              <w:rPr>
                <w:color w:val="000000"/>
                <w:sz w:val="26"/>
                <w:szCs w:val="26"/>
              </w:rPr>
            </w:pPr>
            <w:r w:rsidRPr="00757199">
              <w:rPr>
                <w:color w:val="000000"/>
                <w:sz w:val="26"/>
                <w:szCs w:val="26"/>
              </w:rPr>
              <w:t xml:space="preserve">22. </w:t>
            </w:r>
            <w:r w:rsidR="0038256A" w:rsidRPr="00757199">
              <w:rPr>
                <w:color w:val="000000"/>
                <w:sz w:val="26"/>
                <w:szCs w:val="26"/>
              </w:rPr>
              <w:t>Объем выполненных работ по обеспечению антитеррористической защищенности МБУ «Парк культуры и отдыха»  - 100%.</w:t>
            </w:r>
            <w:r w:rsidR="005D11D7" w:rsidRPr="00757199">
              <w:rPr>
                <w:color w:val="000000"/>
                <w:sz w:val="26"/>
                <w:szCs w:val="26"/>
              </w:rPr>
              <w:t>».</w:t>
            </w:r>
          </w:p>
        </w:tc>
      </w:tr>
    </w:tbl>
    <w:p w:rsidR="005A626D" w:rsidRPr="00757199" w:rsidRDefault="00464321" w:rsidP="000B08E3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lastRenderedPageBreak/>
        <w:t>1.</w:t>
      </w:r>
      <w:r w:rsidR="00FC038E" w:rsidRPr="00757199">
        <w:rPr>
          <w:sz w:val="26"/>
          <w:szCs w:val="26"/>
        </w:rPr>
        <w:t>6</w:t>
      </w:r>
      <w:r w:rsidR="00845DAD" w:rsidRPr="00757199">
        <w:rPr>
          <w:sz w:val="26"/>
          <w:szCs w:val="26"/>
        </w:rPr>
        <w:t>.1.2</w:t>
      </w:r>
      <w:r w:rsidRPr="00757199">
        <w:rPr>
          <w:sz w:val="26"/>
          <w:szCs w:val="26"/>
        </w:rPr>
        <w:t xml:space="preserve">. </w:t>
      </w:r>
      <w:r w:rsidR="005A626D" w:rsidRPr="00757199">
        <w:rPr>
          <w:color w:val="000000"/>
          <w:sz w:val="26"/>
          <w:szCs w:val="26"/>
        </w:rPr>
        <w:t xml:space="preserve">Позицию, касающуюся объемов и источников финансирования </w:t>
      </w:r>
      <w:r w:rsidR="0019010C" w:rsidRPr="00757199">
        <w:rPr>
          <w:color w:val="000000"/>
          <w:sz w:val="26"/>
          <w:szCs w:val="26"/>
        </w:rPr>
        <w:t>под</w:t>
      </w:r>
      <w:r w:rsidR="005A626D" w:rsidRPr="00757199">
        <w:rPr>
          <w:color w:val="000000"/>
          <w:sz w:val="26"/>
          <w:szCs w:val="26"/>
        </w:rPr>
        <w:t xml:space="preserve">программы </w:t>
      </w:r>
      <w:r w:rsidR="00112361" w:rsidRPr="00757199">
        <w:rPr>
          <w:color w:val="000000"/>
          <w:sz w:val="26"/>
          <w:szCs w:val="26"/>
        </w:rPr>
        <w:t xml:space="preserve">изложить </w:t>
      </w:r>
      <w:r w:rsidR="005A626D" w:rsidRPr="00757199">
        <w:rPr>
          <w:sz w:val="26"/>
          <w:szCs w:val="26"/>
        </w:rPr>
        <w:t>в следующей редакции</w:t>
      </w:r>
      <w:r w:rsidR="005A626D" w:rsidRPr="00757199">
        <w:rPr>
          <w:color w:val="000000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839"/>
      </w:tblGrid>
      <w:tr w:rsidR="007850DE" w:rsidRPr="00757199" w:rsidTr="00F903F9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850DE" w:rsidRPr="00757199" w:rsidRDefault="007A0A63" w:rsidP="00CB17A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bookmarkStart w:id="16" w:name="sub_10218"/>
            <w:r w:rsidRPr="00757199">
              <w:rPr>
                <w:rFonts w:ascii="Times New Roman" w:hAnsi="Times New Roman"/>
                <w:sz w:val="26"/>
                <w:szCs w:val="26"/>
              </w:rPr>
              <w:t>«</w:t>
            </w:r>
            <w:r w:rsidR="007850DE" w:rsidRPr="00757199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подпрограммы</w:t>
            </w:r>
            <w:bookmarkEnd w:id="16"/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</w:tcPr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Финансирование муниципальной программы осуществляется за счет средств областного бюджета, бюджета городского округа - город Камышин и внебюджетных средств на сумму 532</w:t>
            </w:r>
            <w:r w:rsidR="009A144A" w:rsidRPr="00757199">
              <w:rPr>
                <w:rFonts w:ascii="Times New Roman" w:hAnsi="Times New Roman"/>
                <w:sz w:val="26"/>
                <w:szCs w:val="26"/>
              </w:rPr>
              <w:t> 400,</w:t>
            </w:r>
            <w:r w:rsidR="00F956CF" w:rsidRPr="00757199">
              <w:rPr>
                <w:rFonts w:ascii="Times New Roman" w:hAnsi="Times New Roman"/>
                <w:sz w:val="26"/>
                <w:szCs w:val="26"/>
              </w:rPr>
              <w:t>7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 тыс. рублей, в том числе: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7" w:name="sub_102182"/>
            <w:r w:rsidRPr="00757199">
              <w:rPr>
                <w:rFonts w:ascii="Times New Roman" w:hAnsi="Times New Roman"/>
                <w:sz w:val="26"/>
                <w:szCs w:val="26"/>
              </w:rPr>
              <w:t>- 2021 год - 73 949,2 тыс. рублей:</w:t>
            </w:r>
            <w:bookmarkEnd w:id="17"/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8" w:name="sub_102184"/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внебюджетные средства - 48 612,7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- 2 625,6 тыс. рублей;</w:t>
            </w:r>
            <w:bookmarkEnd w:id="18"/>
            <w:proofErr w:type="gramEnd"/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бюджет городского округа - 24 586,5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- 1 403,5 тыс. рублей;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областного бюджета - 750,0 тыс. рублей.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9" w:name="sub_102186"/>
            <w:r w:rsidRPr="00757199">
              <w:rPr>
                <w:rFonts w:ascii="Times New Roman" w:hAnsi="Times New Roman"/>
                <w:sz w:val="26"/>
                <w:szCs w:val="26"/>
              </w:rPr>
              <w:t>- 2022 год - 110 945,1 тыс. рублей:</w:t>
            </w:r>
            <w:bookmarkEnd w:id="19"/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внебюджетные средства - 41 240,9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- 4 740,0 тыс. рублей;</w:t>
            </w:r>
            <w:proofErr w:type="gramEnd"/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 xml:space="preserve">бюджет городского округа - 37 760,0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- 16 455,4 тыс. рублей;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областного бюджета - 31 944,2 тыс. рублей.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0" w:name="sub_1021810"/>
            <w:r w:rsidRPr="00757199">
              <w:rPr>
                <w:rFonts w:ascii="Times New Roman" w:hAnsi="Times New Roman"/>
                <w:sz w:val="26"/>
                <w:szCs w:val="26"/>
              </w:rPr>
              <w:t>- 2023 год - 92 937,8 тыс. рублей:</w:t>
            </w:r>
            <w:bookmarkEnd w:id="20"/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внебюджетные средства - 39 642,8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- 550,2 тыс. рублей;</w:t>
            </w:r>
            <w:proofErr w:type="gramEnd"/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 xml:space="preserve">бюджет городского округа - 51 725,0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- 7 738,1 тыс. рублей;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областного бюджета - 1 570,0 тыс. рублей.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1" w:name="sub_121814"/>
            <w:r w:rsidRPr="00757199">
              <w:rPr>
                <w:rFonts w:ascii="Times New Roman" w:hAnsi="Times New Roman"/>
                <w:sz w:val="26"/>
                <w:szCs w:val="26"/>
              </w:rPr>
              <w:t>- 2024 год - 9</w:t>
            </w:r>
            <w:r w:rsidR="00853EF5" w:rsidRPr="00757199">
              <w:rPr>
                <w:rFonts w:ascii="Times New Roman" w:hAnsi="Times New Roman"/>
                <w:sz w:val="26"/>
                <w:szCs w:val="26"/>
              </w:rPr>
              <w:t>6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7897" w:rsidRPr="00757199">
              <w:rPr>
                <w:rFonts w:ascii="Times New Roman" w:hAnsi="Times New Roman"/>
                <w:sz w:val="26"/>
                <w:szCs w:val="26"/>
              </w:rPr>
              <w:t>714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,</w:t>
            </w:r>
            <w:r w:rsidR="008D7897" w:rsidRPr="00757199">
              <w:rPr>
                <w:rFonts w:ascii="Times New Roman" w:hAnsi="Times New Roman"/>
                <w:sz w:val="26"/>
                <w:szCs w:val="26"/>
              </w:rPr>
              <w:t>0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 тыс. рублей:</w:t>
            </w:r>
            <w:bookmarkEnd w:id="21"/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>внебюджетные средства - 4</w:t>
            </w:r>
            <w:r w:rsidR="00853EF5" w:rsidRPr="00757199">
              <w:rPr>
                <w:rFonts w:ascii="Times New Roman" w:hAnsi="Times New Roman"/>
                <w:sz w:val="26"/>
                <w:szCs w:val="26"/>
              </w:rPr>
              <w:t>1 596,9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- 1 167,7 тыс. рублей;</w:t>
            </w:r>
            <w:proofErr w:type="gramEnd"/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 xml:space="preserve">бюджет городского округа - </w:t>
            </w:r>
            <w:r w:rsidR="00853EF5" w:rsidRPr="00757199">
              <w:rPr>
                <w:rFonts w:ascii="Times New Roman" w:hAnsi="Times New Roman"/>
                <w:sz w:val="26"/>
                <w:szCs w:val="26"/>
              </w:rPr>
              <w:t>52</w:t>
            </w:r>
            <w:r w:rsidR="008D7897" w:rsidRPr="00757199">
              <w:rPr>
                <w:rFonts w:ascii="Times New Roman" w:hAnsi="Times New Roman"/>
                <w:sz w:val="26"/>
                <w:szCs w:val="26"/>
              </w:rPr>
              <w:t> 717,1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 тыс. рублей, в </w:t>
            </w:r>
            <w:proofErr w:type="spellStart"/>
            <w:r w:rsidRPr="0075719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757199">
              <w:rPr>
                <w:rFonts w:ascii="Times New Roman" w:hAnsi="Times New Roman"/>
                <w:sz w:val="26"/>
                <w:szCs w:val="26"/>
              </w:rPr>
              <w:t>. кредиторская задолженность - 754,1 тыс. рублей;</w:t>
            </w:r>
            <w:proofErr w:type="gramEnd"/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средства областного бюджета - 2 400,0 тыс. рублей.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 xml:space="preserve">- 2025 год - </w:t>
            </w:r>
            <w:r w:rsidR="00936C54" w:rsidRPr="00757199">
              <w:rPr>
                <w:rFonts w:ascii="Times New Roman" w:hAnsi="Times New Roman"/>
                <w:sz w:val="26"/>
                <w:szCs w:val="26"/>
              </w:rPr>
              <w:t>79 378,7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 тыс. рублей: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внебюджетные средства - 37 788,0 тыс. рублей;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бюджет городского округа - 4</w:t>
            </w:r>
            <w:r w:rsidR="00DC5333" w:rsidRPr="00757199">
              <w:rPr>
                <w:rFonts w:ascii="Times New Roman" w:hAnsi="Times New Roman"/>
                <w:sz w:val="26"/>
                <w:szCs w:val="26"/>
              </w:rPr>
              <w:t>1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5333" w:rsidRPr="00757199">
              <w:rPr>
                <w:rFonts w:ascii="Times New Roman" w:hAnsi="Times New Roman"/>
                <w:sz w:val="26"/>
                <w:szCs w:val="26"/>
              </w:rPr>
              <w:t>5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90,7 тыс. рублей.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 xml:space="preserve">- 2026 год - </w:t>
            </w:r>
            <w:r w:rsidR="00DC5333" w:rsidRPr="00757199">
              <w:rPr>
                <w:rFonts w:ascii="Times New Roman" w:hAnsi="Times New Roman"/>
                <w:sz w:val="26"/>
                <w:szCs w:val="26"/>
              </w:rPr>
              <w:t>7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="00DC5333" w:rsidRPr="00757199">
              <w:rPr>
                <w:rFonts w:ascii="Times New Roman" w:hAnsi="Times New Roman"/>
                <w:sz w:val="26"/>
                <w:szCs w:val="26"/>
              </w:rPr>
              <w:t>475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,</w:t>
            </w:r>
            <w:r w:rsidR="00DC5333" w:rsidRPr="00757199">
              <w:rPr>
                <w:rFonts w:ascii="Times New Roman" w:hAnsi="Times New Roman"/>
                <w:sz w:val="26"/>
                <w:szCs w:val="26"/>
              </w:rPr>
              <w:t>9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 тыс. рублей:</w:t>
            </w:r>
          </w:p>
          <w:p w:rsidR="007850DE" w:rsidRPr="00757199" w:rsidRDefault="007850DE" w:rsidP="00F903F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внебюджетные средства - 37 875,5 тыс. рублей;</w:t>
            </w:r>
          </w:p>
          <w:p w:rsidR="009018BF" w:rsidRPr="00757199" w:rsidRDefault="007850DE" w:rsidP="009018B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7199">
              <w:rPr>
                <w:rFonts w:ascii="Times New Roman" w:hAnsi="Times New Roman"/>
                <w:sz w:val="26"/>
                <w:szCs w:val="26"/>
              </w:rPr>
              <w:t>бюджет городского округа - 4</w:t>
            </w:r>
            <w:r w:rsidR="00DC5333" w:rsidRPr="00757199">
              <w:rPr>
                <w:rFonts w:ascii="Times New Roman" w:hAnsi="Times New Roman"/>
                <w:sz w:val="26"/>
                <w:szCs w:val="26"/>
              </w:rPr>
              <w:t>0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5333" w:rsidRPr="00757199">
              <w:rPr>
                <w:rFonts w:ascii="Times New Roman" w:hAnsi="Times New Roman"/>
                <w:sz w:val="26"/>
                <w:szCs w:val="26"/>
              </w:rPr>
              <w:t>60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0,</w:t>
            </w:r>
            <w:r w:rsidR="00DC5333" w:rsidRPr="00757199">
              <w:rPr>
                <w:rFonts w:ascii="Times New Roman" w:hAnsi="Times New Roman"/>
                <w:sz w:val="26"/>
                <w:szCs w:val="26"/>
              </w:rPr>
              <w:t>4</w:t>
            </w:r>
            <w:r w:rsidRPr="00757199">
              <w:rPr>
                <w:rFonts w:ascii="Times New Roman" w:hAnsi="Times New Roman"/>
                <w:sz w:val="26"/>
                <w:szCs w:val="26"/>
              </w:rPr>
              <w:t> тыс. рублей</w:t>
            </w:r>
            <w:proofErr w:type="gramStart"/>
            <w:r w:rsidRPr="00757199">
              <w:rPr>
                <w:rFonts w:ascii="Times New Roman" w:hAnsi="Times New Roman"/>
                <w:sz w:val="26"/>
                <w:szCs w:val="26"/>
              </w:rPr>
              <w:t>.</w:t>
            </w:r>
            <w:r w:rsidR="007A0A63" w:rsidRPr="00757199">
              <w:rPr>
                <w:rFonts w:ascii="Times New Roman" w:hAnsi="Times New Roman"/>
                <w:sz w:val="26"/>
                <w:szCs w:val="26"/>
              </w:rPr>
              <w:t>».</w:t>
            </w:r>
            <w:proofErr w:type="gramEnd"/>
          </w:p>
        </w:tc>
      </w:tr>
    </w:tbl>
    <w:p w:rsidR="00CF239C" w:rsidRPr="00757199" w:rsidRDefault="009018BF" w:rsidP="00CF239C">
      <w:pPr>
        <w:pStyle w:val="12"/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lastRenderedPageBreak/>
        <w:t>1.</w:t>
      </w:r>
      <w:r w:rsidR="00B25DF5" w:rsidRPr="00757199">
        <w:rPr>
          <w:sz w:val="26"/>
          <w:szCs w:val="26"/>
        </w:rPr>
        <w:t>6</w:t>
      </w:r>
      <w:r w:rsidRPr="00757199">
        <w:rPr>
          <w:sz w:val="26"/>
          <w:szCs w:val="26"/>
        </w:rPr>
        <w:t>.</w:t>
      </w:r>
      <w:r w:rsidR="00CB17AB" w:rsidRPr="00757199">
        <w:rPr>
          <w:sz w:val="26"/>
          <w:szCs w:val="26"/>
        </w:rPr>
        <w:t>2</w:t>
      </w:r>
      <w:r w:rsidRPr="00757199">
        <w:rPr>
          <w:sz w:val="26"/>
          <w:szCs w:val="26"/>
        </w:rPr>
        <w:t>.</w:t>
      </w:r>
      <w:r w:rsidR="00CB17AB" w:rsidRPr="00757199">
        <w:rPr>
          <w:sz w:val="26"/>
          <w:szCs w:val="26"/>
        </w:rPr>
        <w:t xml:space="preserve"> Раздел 3</w:t>
      </w:r>
      <w:r w:rsidRPr="00757199">
        <w:rPr>
          <w:sz w:val="26"/>
          <w:szCs w:val="26"/>
        </w:rPr>
        <w:t xml:space="preserve"> изложить в следующей редакции:</w:t>
      </w:r>
    </w:p>
    <w:p w:rsidR="00CB17AB" w:rsidRPr="00757199" w:rsidRDefault="00CB17AB" w:rsidP="00CF239C">
      <w:pPr>
        <w:pStyle w:val="12"/>
        <w:ind w:left="0" w:firstLine="709"/>
        <w:jc w:val="center"/>
        <w:rPr>
          <w:sz w:val="26"/>
          <w:szCs w:val="26"/>
        </w:rPr>
      </w:pPr>
      <w:r w:rsidRPr="00757199">
        <w:rPr>
          <w:b/>
          <w:kern w:val="3"/>
          <w:sz w:val="26"/>
          <w:szCs w:val="26"/>
        </w:rPr>
        <w:t>«3. Целевые показатели достижения целей и решения задач, ожидаемые конечные результаты реализации подпрограммы</w:t>
      </w:r>
    </w:p>
    <w:p w:rsidR="00CB17AB" w:rsidRPr="00757199" w:rsidRDefault="00CB17AB" w:rsidP="00CB17A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</w:p>
    <w:p w:rsidR="00CB17AB" w:rsidRPr="00757199" w:rsidRDefault="00CB17AB" w:rsidP="00CB17A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Основные целевые показатели достижения целей и решения задач: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средняя заполняемость зала при показе (организации показа) концертных программ МАУК ЦКД «Дружба», МБУ «ДК «Текстильщик»;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средняя заполняемость зала при показе (организации показа) концертных программ МБУ «ДК «Текстильщик»;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доля новых концертных программ (длительностью не менее 60 минут) в общем количестве концертных программ МБУ «ДК «Текстильщик»;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число зрителей, посещающих концертные программы МАУК ЦКД «Дружба», МБУ «ДК «Текстильщик»;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число зрителей, посещающих концертные программы МБУ «ДК «Текстильщик»;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динамика количества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по сравнению с предыдущим отчетным периодом в МАУК ЦКД «Дружба», МБУ «ДК «Текстильщик», МБУ «Парк культуры и отдыха»;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 xml:space="preserve">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МАУК ЦКД «Дружба», МБУ «ДК </w:t>
      </w:r>
      <w:r w:rsidRPr="00757199">
        <w:rPr>
          <w:rFonts w:ascii="Times New Roman" w:hAnsi="Times New Roman"/>
          <w:sz w:val="26"/>
          <w:szCs w:val="26"/>
        </w:rPr>
        <w:lastRenderedPageBreak/>
        <w:t>«Текстильщик», МБУ «Парк культуры и отдыха»;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доля мероприятий для взрослых от общего количества проведенных мероприятий МБУ «ДК «Текстильщик»;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динамика количества участников клубных формирований и формирований самодеятельного народного творчества по сравнению с предыдущим отчетным периодом МАУК ЦКД «Дружба»;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динамика количества клубных формирований и формирований самодеятельного народного творчества по сравнению с предыдущим отчетным периодом МБУ «ДК «Текстильщик»;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количество клубных формирований МАУК ЦКД «Дружба», МБУ «ДК «Текстильщик»;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динамика числа зрителей, посещающих кинофильмы МАУК ЦКД «Дружба», к предыдущему отчетному периоду;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число зрителей, посещающих кинофильмы МАУК ЦКД «Дружба»;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 «Парк культуры и отдыха»;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 «Парк культуры и отдыха»;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доля выполненных работ по благоустройству и озеленению территории МБУ «Парк культуры и отдыха»;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площадь территории, подлежащая благоустройству и озеленению МБУ «Парк культуры и отдыха»;</w:t>
      </w:r>
    </w:p>
    <w:p w:rsidR="006A162C" w:rsidRPr="00757199" w:rsidRDefault="006A162C" w:rsidP="006A162C">
      <w:pPr>
        <w:ind w:firstLine="720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объем выполненных работ в рамках заявленного мероприятия проекта местных инициатив населения;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охват населения информированием о деятельности в сфере «Культура»;</w:t>
      </w:r>
    </w:p>
    <w:p w:rsidR="006A162C" w:rsidRPr="00757199" w:rsidRDefault="006A162C" w:rsidP="006A162C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количество отремонтированных муниципальных домов культуры;</w:t>
      </w:r>
    </w:p>
    <w:p w:rsidR="006A162C" w:rsidRPr="00757199" w:rsidRDefault="006A162C" w:rsidP="006A162C">
      <w:pPr>
        <w:pStyle w:val="12"/>
        <w:ind w:left="0" w:firstLine="720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количество выполненных проектно-изыскательных работ МАУК ЦКД «Дружба»;</w:t>
      </w:r>
    </w:p>
    <w:p w:rsidR="006A162C" w:rsidRPr="00757199" w:rsidRDefault="006A162C" w:rsidP="006A162C">
      <w:pPr>
        <w:ind w:firstLine="720"/>
        <w:jc w:val="both"/>
        <w:rPr>
          <w:sz w:val="26"/>
          <w:szCs w:val="26"/>
        </w:rPr>
      </w:pPr>
      <w:r w:rsidRPr="00757199">
        <w:rPr>
          <w:color w:val="000000"/>
          <w:sz w:val="26"/>
          <w:szCs w:val="26"/>
        </w:rPr>
        <w:t>объем выполненных работ по обеспечению антитеррористической защищенности МБУ «Парк культуры и отдыха».</w:t>
      </w:r>
    </w:p>
    <w:p w:rsidR="00CB17AB" w:rsidRPr="00757199" w:rsidRDefault="00CB17AB" w:rsidP="00CB17A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 xml:space="preserve">Перечень целевых показателей подпрограммы представлен в </w:t>
      </w:r>
      <w:hyperlink w:anchor="anchor1100" w:history="1">
        <w:r w:rsidRPr="00757199">
          <w:rPr>
            <w:kern w:val="3"/>
            <w:sz w:val="26"/>
            <w:szCs w:val="26"/>
          </w:rPr>
          <w:t xml:space="preserve">приложении 1 </w:t>
        </w:r>
      </w:hyperlink>
      <w:r w:rsidRPr="00757199">
        <w:rPr>
          <w:kern w:val="3"/>
          <w:sz w:val="26"/>
          <w:szCs w:val="26"/>
        </w:rPr>
        <w:t>к муниципальной программе.</w:t>
      </w:r>
    </w:p>
    <w:p w:rsidR="00CB17AB" w:rsidRPr="00757199" w:rsidRDefault="00CB17AB" w:rsidP="00CB17A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bookmarkStart w:id="22" w:name="anchor102322"/>
      <w:bookmarkEnd w:id="22"/>
      <w:r w:rsidRPr="00757199">
        <w:rPr>
          <w:kern w:val="3"/>
          <w:sz w:val="26"/>
          <w:szCs w:val="26"/>
        </w:rPr>
        <w:t>Ожидаемым результатом реализации подпрограммы является рост вовлеченности жителей и гостей города в современный культурный досуг и активный отдых</w:t>
      </w:r>
      <w:proofErr w:type="gramStart"/>
      <w:r w:rsidRPr="00757199">
        <w:rPr>
          <w:kern w:val="3"/>
          <w:sz w:val="26"/>
          <w:szCs w:val="26"/>
        </w:rPr>
        <w:t>.»</w:t>
      </w:r>
      <w:r w:rsidR="00FA09E2" w:rsidRPr="00757199">
        <w:rPr>
          <w:kern w:val="3"/>
          <w:sz w:val="26"/>
          <w:szCs w:val="26"/>
        </w:rPr>
        <w:t>.</w:t>
      </w:r>
      <w:proofErr w:type="gramEnd"/>
    </w:p>
    <w:p w:rsidR="00CF239C" w:rsidRPr="00757199" w:rsidRDefault="000F0D29" w:rsidP="00CF239C">
      <w:pPr>
        <w:pStyle w:val="12"/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B534B7" w:rsidRPr="00757199">
        <w:rPr>
          <w:sz w:val="26"/>
          <w:szCs w:val="26"/>
        </w:rPr>
        <w:t>6</w:t>
      </w:r>
      <w:r w:rsidR="00CB17AB" w:rsidRPr="00757199">
        <w:rPr>
          <w:sz w:val="26"/>
          <w:szCs w:val="26"/>
        </w:rPr>
        <w:t>.3</w:t>
      </w:r>
      <w:r w:rsidRPr="00757199">
        <w:rPr>
          <w:sz w:val="26"/>
          <w:szCs w:val="26"/>
        </w:rPr>
        <w:t>. Раздел 4 изложить в следующей редакции:</w:t>
      </w:r>
    </w:p>
    <w:p w:rsidR="000F0D29" w:rsidRPr="00757199" w:rsidRDefault="00CB17AB" w:rsidP="00CF239C">
      <w:pPr>
        <w:pStyle w:val="12"/>
        <w:ind w:left="0"/>
        <w:jc w:val="center"/>
        <w:rPr>
          <w:b/>
          <w:sz w:val="26"/>
          <w:szCs w:val="26"/>
        </w:rPr>
      </w:pPr>
      <w:r w:rsidRPr="00757199">
        <w:rPr>
          <w:sz w:val="26"/>
          <w:szCs w:val="26"/>
        </w:rPr>
        <w:t>«</w:t>
      </w:r>
      <w:r w:rsidR="000F0D29" w:rsidRPr="00757199">
        <w:rPr>
          <w:b/>
          <w:sz w:val="26"/>
          <w:szCs w:val="26"/>
        </w:rPr>
        <w:t>4. Обобщенная характеристика основных мероприятий подпрограммы</w:t>
      </w:r>
    </w:p>
    <w:p w:rsidR="000F0D29" w:rsidRPr="00757199" w:rsidRDefault="000F0D29" w:rsidP="00CF239C">
      <w:pPr>
        <w:jc w:val="both"/>
        <w:rPr>
          <w:sz w:val="26"/>
          <w:szCs w:val="26"/>
        </w:rPr>
      </w:pPr>
    </w:p>
    <w:p w:rsidR="000F0D29" w:rsidRPr="00757199" w:rsidRDefault="000F0D29" w:rsidP="000F0D2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Основные мероприятия подпрограммы: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финансовое обеспечение выполнения муниципального задания на оказание муниципальных услуг (выполнение работ);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субсидии на иные цели;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капитальный и текущий ремонт объектов недвижимого имущества;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«Праздничный Камышин»;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населения «Уличный кинотеатр» в МАУК ЦКД «Дружба»;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поддержка добровольческих (волонтерских) и некоммерческих организаций;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развитие муниципальных домов культуры;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lastRenderedPageBreak/>
        <w:t>информационное освещение мероприятий в СМИ и обеспечение социально-значимых связей с общественностью, в том числе:</w:t>
      </w:r>
    </w:p>
    <w:p w:rsidR="009759A9" w:rsidRPr="00757199" w:rsidRDefault="007E3EA2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- </w:t>
      </w:r>
      <w:r w:rsidR="009759A9" w:rsidRPr="00757199">
        <w:rPr>
          <w:sz w:val="26"/>
          <w:szCs w:val="26"/>
        </w:rPr>
        <w:t>информационное освещение мероприятий в СМИ;</w:t>
      </w:r>
    </w:p>
    <w:p w:rsidR="009759A9" w:rsidRPr="00757199" w:rsidRDefault="007E3EA2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- </w:t>
      </w:r>
      <w:r w:rsidR="009759A9" w:rsidRPr="00757199">
        <w:rPr>
          <w:sz w:val="26"/>
          <w:szCs w:val="26"/>
        </w:rPr>
        <w:t>организация поздравлений граждан, заслуживающих почести;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приобретение аттракциона «Ракушки»;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«</w:t>
      </w:r>
      <w:proofErr w:type="spellStart"/>
      <w:r w:rsidRPr="00757199">
        <w:rPr>
          <w:sz w:val="26"/>
          <w:szCs w:val="26"/>
        </w:rPr>
        <w:t>Редизайн</w:t>
      </w:r>
      <w:proofErr w:type="spellEnd"/>
      <w:r w:rsidRPr="00757199">
        <w:rPr>
          <w:sz w:val="26"/>
          <w:szCs w:val="26"/>
        </w:rPr>
        <w:t xml:space="preserve"> аттракциона «ТИР»;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населения «Текущий ремонт детской игровой комнаты» (фасад);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приобретение основных средств, материальных запасов, затраты на приобретение которых не включены в расчет нормативных затрат на оказание муниципальных услуг (выполнение работ);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населения «Благоустройство прилегающей территории МБУ «Дворец культуры «Текстильщик»;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разработка проектно-сметной документации;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содержание имущества, неиспользуемого для оказания муниципальных услуг (выполнения работ);</w:t>
      </w:r>
    </w:p>
    <w:p w:rsidR="009759A9" w:rsidRPr="00757199" w:rsidRDefault="009759A9" w:rsidP="009759A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обеспечение антитеррористической защищенности.</w:t>
      </w:r>
    </w:p>
    <w:p w:rsidR="000F0D29" w:rsidRPr="00757199" w:rsidRDefault="000F0D29" w:rsidP="000F0D2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Перечень мероприятий подпрограммы приведен в </w:t>
      </w:r>
      <w:hyperlink w:anchor="sub_1200" w:history="1">
        <w:r w:rsidRPr="00757199">
          <w:rPr>
            <w:rStyle w:val="af"/>
            <w:b w:val="0"/>
            <w:color w:val="auto"/>
            <w:sz w:val="26"/>
            <w:szCs w:val="26"/>
          </w:rPr>
          <w:t>приложении 2</w:t>
        </w:r>
      </w:hyperlink>
      <w:r w:rsidRPr="00757199">
        <w:rPr>
          <w:sz w:val="26"/>
          <w:szCs w:val="26"/>
        </w:rPr>
        <w:t xml:space="preserve"> к муниципальной программе</w:t>
      </w:r>
      <w:proofErr w:type="gramStart"/>
      <w:r w:rsidRPr="00757199">
        <w:rPr>
          <w:sz w:val="26"/>
          <w:szCs w:val="26"/>
        </w:rPr>
        <w:t>.».</w:t>
      </w:r>
      <w:proofErr w:type="gramEnd"/>
    </w:p>
    <w:p w:rsidR="002B56DB" w:rsidRPr="00757199" w:rsidRDefault="002B56DB" w:rsidP="00B549EC">
      <w:pPr>
        <w:pStyle w:val="12"/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5C2A78" w:rsidRPr="00757199">
        <w:rPr>
          <w:sz w:val="26"/>
          <w:szCs w:val="26"/>
        </w:rPr>
        <w:t>6</w:t>
      </w:r>
      <w:r w:rsidRPr="00757199">
        <w:rPr>
          <w:sz w:val="26"/>
          <w:szCs w:val="26"/>
        </w:rPr>
        <w:t>.</w:t>
      </w:r>
      <w:r w:rsidR="00CB17AB" w:rsidRPr="00757199">
        <w:rPr>
          <w:sz w:val="26"/>
          <w:szCs w:val="26"/>
        </w:rPr>
        <w:t>4</w:t>
      </w:r>
      <w:r w:rsidR="00ED22DD" w:rsidRPr="00757199">
        <w:rPr>
          <w:sz w:val="26"/>
          <w:szCs w:val="26"/>
        </w:rPr>
        <w:t>.</w:t>
      </w:r>
      <w:r w:rsidRPr="00757199">
        <w:rPr>
          <w:sz w:val="26"/>
          <w:szCs w:val="26"/>
        </w:rPr>
        <w:t xml:space="preserve"> В разделе 6:</w:t>
      </w:r>
    </w:p>
    <w:p w:rsidR="00454994" w:rsidRPr="00757199" w:rsidRDefault="002B56DB" w:rsidP="00454994">
      <w:pPr>
        <w:pStyle w:val="af3"/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1) в абзаце </w:t>
      </w:r>
      <w:r w:rsidR="00027B4E" w:rsidRPr="00757199">
        <w:rPr>
          <w:sz w:val="26"/>
          <w:szCs w:val="26"/>
        </w:rPr>
        <w:t>втором</w:t>
      </w:r>
      <w:r w:rsidRPr="00757199">
        <w:rPr>
          <w:sz w:val="26"/>
          <w:szCs w:val="26"/>
        </w:rPr>
        <w:t xml:space="preserve"> цифры </w:t>
      </w:r>
      <w:r w:rsidR="00454994" w:rsidRPr="00757199">
        <w:rPr>
          <w:sz w:val="26"/>
          <w:szCs w:val="26"/>
        </w:rPr>
        <w:t>«</w:t>
      </w:r>
      <w:r w:rsidR="00BC611E" w:rsidRPr="00757199">
        <w:rPr>
          <w:sz w:val="26"/>
          <w:szCs w:val="26"/>
        </w:rPr>
        <w:t>532 171,6</w:t>
      </w:r>
      <w:r w:rsidR="00454994" w:rsidRPr="00757199">
        <w:rPr>
          <w:sz w:val="26"/>
          <w:szCs w:val="26"/>
        </w:rPr>
        <w:t>» заменить цифрами «</w:t>
      </w:r>
      <w:r w:rsidR="00D21C89" w:rsidRPr="00757199">
        <w:rPr>
          <w:sz w:val="26"/>
          <w:szCs w:val="26"/>
        </w:rPr>
        <w:t>532 400,7 </w:t>
      </w:r>
      <w:r w:rsidR="00454994" w:rsidRPr="00757199">
        <w:rPr>
          <w:sz w:val="26"/>
          <w:szCs w:val="26"/>
        </w:rPr>
        <w:t>»;</w:t>
      </w:r>
    </w:p>
    <w:p w:rsidR="00454994" w:rsidRPr="00757199" w:rsidRDefault="00454994" w:rsidP="00454994">
      <w:pPr>
        <w:pStyle w:val="af3"/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2) абзацы </w:t>
      </w:r>
      <w:r w:rsidR="001B2E61" w:rsidRPr="00757199">
        <w:rPr>
          <w:sz w:val="26"/>
          <w:szCs w:val="26"/>
        </w:rPr>
        <w:t xml:space="preserve">пятнадцатый </w:t>
      </w:r>
      <w:r w:rsidRPr="00757199">
        <w:rPr>
          <w:sz w:val="26"/>
          <w:szCs w:val="26"/>
        </w:rPr>
        <w:t xml:space="preserve">– </w:t>
      </w:r>
      <w:r w:rsidR="00317F27" w:rsidRPr="00757199">
        <w:rPr>
          <w:sz w:val="26"/>
          <w:szCs w:val="26"/>
        </w:rPr>
        <w:t>двадцать четвертый</w:t>
      </w:r>
      <w:r w:rsidRPr="00757199">
        <w:rPr>
          <w:sz w:val="26"/>
          <w:szCs w:val="26"/>
        </w:rPr>
        <w:t xml:space="preserve"> изложить в следующей редакции:</w:t>
      </w:r>
    </w:p>
    <w:p w:rsidR="0089547E" w:rsidRPr="00757199" w:rsidRDefault="0089547E" w:rsidP="0089547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«- 2024 год - 96 714,0 тыс. рублей:</w:t>
      </w:r>
    </w:p>
    <w:p w:rsidR="0089547E" w:rsidRPr="00757199" w:rsidRDefault="0089547E" w:rsidP="0089547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внебюджетные средства - 41 596,9 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- 1 167,7 тыс. рублей;</w:t>
      </w:r>
      <w:proofErr w:type="gramEnd"/>
    </w:p>
    <w:p w:rsidR="0089547E" w:rsidRPr="00757199" w:rsidRDefault="0089547E" w:rsidP="0089547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бюджет городского округа - 52 717,1 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- 754,1 тыс. рублей;</w:t>
      </w:r>
      <w:proofErr w:type="gramEnd"/>
    </w:p>
    <w:p w:rsidR="0089547E" w:rsidRPr="00757199" w:rsidRDefault="0089547E" w:rsidP="0089547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средства областного бюджета - 2 400,0 тыс. рублей.</w:t>
      </w:r>
    </w:p>
    <w:p w:rsidR="0089547E" w:rsidRPr="00757199" w:rsidRDefault="0089547E" w:rsidP="0089547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- 2025 год - 79 378,7 тыс. рублей:</w:t>
      </w:r>
    </w:p>
    <w:p w:rsidR="0089547E" w:rsidRPr="00757199" w:rsidRDefault="0089547E" w:rsidP="0089547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внебюджетные средства - 37 788,0 тыс. рублей;</w:t>
      </w:r>
    </w:p>
    <w:p w:rsidR="0089547E" w:rsidRPr="00757199" w:rsidRDefault="0089547E" w:rsidP="0089547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бюджет городского округа - 41 590,7 тыс. рублей.</w:t>
      </w:r>
    </w:p>
    <w:p w:rsidR="0089547E" w:rsidRPr="00757199" w:rsidRDefault="0089547E" w:rsidP="0089547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- 2026 год - 78 475,9 тыс. рублей:</w:t>
      </w:r>
    </w:p>
    <w:p w:rsidR="0089547E" w:rsidRPr="00757199" w:rsidRDefault="0089547E" w:rsidP="0089547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внебюджетные средства - 37 875,5 тыс. рублей;</w:t>
      </w:r>
    </w:p>
    <w:p w:rsidR="00552BF8" w:rsidRPr="00757199" w:rsidRDefault="0089547E" w:rsidP="0089547E">
      <w:pPr>
        <w:pStyle w:val="a5"/>
        <w:tabs>
          <w:tab w:val="center" w:pos="545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бюджет городского округа - 40 600,4 тыс. рублей</w:t>
      </w:r>
      <w:proofErr w:type="gramStart"/>
      <w:r w:rsidRPr="00757199">
        <w:rPr>
          <w:rFonts w:ascii="Times New Roman" w:hAnsi="Times New Roman"/>
          <w:sz w:val="26"/>
          <w:szCs w:val="26"/>
        </w:rPr>
        <w:t>.».</w:t>
      </w:r>
      <w:proofErr w:type="gramEnd"/>
    </w:p>
    <w:p w:rsidR="002B56DB" w:rsidRPr="00757199" w:rsidRDefault="002B56DB" w:rsidP="002B56DB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340B4F" w:rsidRPr="00757199">
        <w:rPr>
          <w:sz w:val="26"/>
          <w:szCs w:val="26"/>
        </w:rPr>
        <w:t>7</w:t>
      </w:r>
      <w:r w:rsidRPr="00757199">
        <w:rPr>
          <w:sz w:val="26"/>
          <w:szCs w:val="26"/>
        </w:rPr>
        <w:t>. В подпрограмме «Организация театральной деятельности»:</w:t>
      </w:r>
    </w:p>
    <w:p w:rsidR="00CB17AB" w:rsidRPr="00757199" w:rsidRDefault="00192D73" w:rsidP="00CB17AB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813921" w:rsidRPr="00757199">
        <w:rPr>
          <w:color w:val="000000"/>
          <w:sz w:val="26"/>
          <w:szCs w:val="26"/>
        </w:rPr>
        <w:t>7</w:t>
      </w:r>
      <w:r w:rsidR="00CB17AB" w:rsidRPr="00757199">
        <w:rPr>
          <w:color w:val="000000"/>
          <w:sz w:val="26"/>
          <w:szCs w:val="26"/>
        </w:rPr>
        <w:t>.1. В паспорте подпрограммы муниципальной программы:</w:t>
      </w:r>
    </w:p>
    <w:p w:rsidR="00CB17AB" w:rsidRPr="00757199" w:rsidRDefault="00CB17AB" w:rsidP="00CB17AB">
      <w:pPr>
        <w:pStyle w:val="12"/>
        <w:tabs>
          <w:tab w:val="left" w:pos="567"/>
        </w:tabs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813921" w:rsidRPr="00757199">
        <w:rPr>
          <w:color w:val="000000"/>
          <w:sz w:val="26"/>
          <w:szCs w:val="26"/>
        </w:rPr>
        <w:t>7</w:t>
      </w:r>
      <w:r w:rsidRPr="00757199">
        <w:rPr>
          <w:color w:val="000000"/>
          <w:sz w:val="26"/>
          <w:szCs w:val="26"/>
        </w:rPr>
        <w:t>.1.1. Позицию, касающуюся целевых показателей подпрограммы, их значений на последний год реализации,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8"/>
        <w:gridCol w:w="6871"/>
      </w:tblGrid>
      <w:tr w:rsidR="00CB17AB" w:rsidRPr="00757199" w:rsidTr="00CB17AB">
        <w:tc>
          <w:tcPr>
            <w:tcW w:w="27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7AB" w:rsidRPr="00757199" w:rsidRDefault="00CB17AB" w:rsidP="00192D73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 xml:space="preserve">«Целевые показатели </w:t>
            </w:r>
            <w:r w:rsidR="00192D73" w:rsidRPr="00757199">
              <w:rPr>
                <w:kern w:val="3"/>
                <w:sz w:val="26"/>
                <w:szCs w:val="26"/>
              </w:rPr>
              <w:t>под</w:t>
            </w:r>
            <w:r w:rsidRPr="00757199">
              <w:rPr>
                <w:kern w:val="3"/>
                <w:sz w:val="26"/>
                <w:szCs w:val="26"/>
              </w:rPr>
              <w:t>программы, их значения на последний год реализации</w:t>
            </w:r>
          </w:p>
        </w:tc>
        <w:tc>
          <w:tcPr>
            <w:tcW w:w="68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1. Динамика числа зрителей, посещающих спектакли (театральные постановки) к преды</w:t>
            </w:r>
            <w:r w:rsidR="00E34F4F" w:rsidRPr="00757199">
              <w:rPr>
                <w:kern w:val="3"/>
                <w:sz w:val="26"/>
                <w:szCs w:val="26"/>
              </w:rPr>
              <w:t>дущему отчетному периоду - 100%;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 xml:space="preserve">2. Число зрителей, посещающих спектакли (театральные постановки) </w:t>
            </w:r>
            <w:r w:rsidR="00B1292E" w:rsidRPr="00757199">
              <w:rPr>
                <w:kern w:val="3"/>
                <w:sz w:val="26"/>
                <w:szCs w:val="26"/>
              </w:rPr>
              <w:t>–</w:t>
            </w:r>
            <w:r w:rsidRPr="00757199">
              <w:rPr>
                <w:kern w:val="3"/>
                <w:sz w:val="26"/>
                <w:szCs w:val="26"/>
              </w:rPr>
              <w:t xml:space="preserve"> </w:t>
            </w:r>
            <w:r w:rsidR="00B1292E" w:rsidRPr="00757199">
              <w:rPr>
                <w:kern w:val="3"/>
                <w:sz w:val="26"/>
                <w:szCs w:val="26"/>
              </w:rPr>
              <w:t xml:space="preserve">48 041 </w:t>
            </w:r>
            <w:r w:rsidRPr="00757199">
              <w:rPr>
                <w:kern w:val="3"/>
                <w:sz w:val="26"/>
                <w:szCs w:val="26"/>
              </w:rPr>
              <w:t>чел.</w:t>
            </w:r>
            <w:r w:rsidR="00E34F4F" w:rsidRPr="00757199">
              <w:rPr>
                <w:kern w:val="3"/>
                <w:sz w:val="26"/>
                <w:szCs w:val="26"/>
              </w:rPr>
              <w:t>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3. Число посещений театров малых городов - 50 920 ед.</w:t>
            </w:r>
            <w:r w:rsidR="00E34F4F" w:rsidRPr="00757199">
              <w:rPr>
                <w:kern w:val="3"/>
                <w:sz w:val="26"/>
                <w:szCs w:val="26"/>
              </w:rPr>
              <w:t>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4. Доля новых и (или) капитально-возобновленных постановок в текущем репертуаре МАУ «КДТ»</w:t>
            </w:r>
            <w:r w:rsidR="00E34F4F" w:rsidRPr="00757199">
              <w:rPr>
                <w:kern w:val="3"/>
                <w:sz w:val="26"/>
                <w:szCs w:val="26"/>
              </w:rPr>
              <w:t xml:space="preserve"> - 14%;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5. Количество новых (капитально-возобновленных) постановок МАУ «КДТ» - 6 ед.</w:t>
            </w:r>
            <w:r w:rsidR="00E34F4F" w:rsidRPr="00757199">
              <w:rPr>
                <w:kern w:val="3"/>
                <w:sz w:val="26"/>
                <w:szCs w:val="26"/>
              </w:rPr>
              <w:t>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 xml:space="preserve">6. Динамика количества участников клубных формирований и формирований самодеятельного народного творчества по </w:t>
            </w:r>
            <w:r w:rsidRPr="00757199">
              <w:rPr>
                <w:kern w:val="3"/>
                <w:sz w:val="26"/>
                <w:szCs w:val="26"/>
              </w:rPr>
              <w:lastRenderedPageBreak/>
              <w:t xml:space="preserve">сравнению с предыдущим отчетным периодом МАУ </w:t>
            </w:r>
            <w:r w:rsidR="00CF239C" w:rsidRPr="00757199">
              <w:rPr>
                <w:kern w:val="3"/>
                <w:sz w:val="26"/>
                <w:szCs w:val="26"/>
              </w:rPr>
              <w:t xml:space="preserve">              </w:t>
            </w:r>
            <w:r w:rsidRPr="00757199">
              <w:rPr>
                <w:kern w:val="3"/>
                <w:sz w:val="26"/>
                <w:szCs w:val="26"/>
              </w:rPr>
              <w:t>«КДТ»</w:t>
            </w:r>
            <w:r w:rsidR="00E34F4F" w:rsidRPr="00757199">
              <w:rPr>
                <w:kern w:val="3"/>
                <w:sz w:val="26"/>
                <w:szCs w:val="26"/>
              </w:rPr>
              <w:t xml:space="preserve"> - 100%;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7. Количество клубных формирований МАУ «КДТ» - 2 ед.</w:t>
            </w:r>
            <w:r w:rsidR="00E34F4F" w:rsidRPr="00757199">
              <w:rPr>
                <w:kern w:val="3"/>
                <w:sz w:val="26"/>
                <w:szCs w:val="26"/>
              </w:rPr>
              <w:t>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8. Динамика количества проведенных спектаклей по сравнению с пред</w:t>
            </w:r>
            <w:r w:rsidR="00E34F4F" w:rsidRPr="00757199">
              <w:rPr>
                <w:kern w:val="3"/>
                <w:sz w:val="26"/>
                <w:szCs w:val="26"/>
              </w:rPr>
              <w:t>ыдущим отчетным периодом - 100%;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9. Количество организованных спектаклей - 280 ед.</w:t>
            </w:r>
            <w:r w:rsidR="00E34F4F" w:rsidRPr="00757199">
              <w:rPr>
                <w:kern w:val="3"/>
                <w:sz w:val="26"/>
                <w:szCs w:val="26"/>
              </w:rPr>
              <w:t>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10. Динамика количества проведенных культурно-массовых мероприятий МАУ «КДТ» по сравнению с пред</w:t>
            </w:r>
            <w:r w:rsidR="00E34F4F" w:rsidRPr="00757199">
              <w:rPr>
                <w:kern w:val="3"/>
                <w:sz w:val="26"/>
                <w:szCs w:val="26"/>
              </w:rPr>
              <w:t>ыдущим отчетным периодом - 100%;</w:t>
            </w:r>
          </w:p>
          <w:p w:rsidR="00CB17AB" w:rsidRPr="00757199" w:rsidRDefault="00CB17AB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11. 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 «КДТ» - 5 ед.</w:t>
            </w:r>
            <w:r w:rsidR="00E34F4F" w:rsidRPr="00757199">
              <w:rPr>
                <w:kern w:val="3"/>
                <w:sz w:val="26"/>
                <w:szCs w:val="26"/>
              </w:rPr>
              <w:t>;</w:t>
            </w:r>
          </w:p>
          <w:p w:rsidR="00E34F4F" w:rsidRPr="00757199" w:rsidRDefault="00E34F4F" w:rsidP="00CB17A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 xml:space="preserve">12. Объем выполненных работ в рамках заявленного мероприятия проекта местных инициатив </w:t>
            </w:r>
            <w:r w:rsidR="00146DF9" w:rsidRPr="00757199">
              <w:rPr>
                <w:kern w:val="3"/>
                <w:sz w:val="26"/>
                <w:szCs w:val="26"/>
              </w:rPr>
              <w:t xml:space="preserve">                              </w:t>
            </w:r>
            <w:r w:rsidRPr="00757199">
              <w:rPr>
                <w:kern w:val="3"/>
                <w:sz w:val="26"/>
                <w:szCs w:val="26"/>
              </w:rPr>
              <w:t>населения – 100%.</w:t>
            </w:r>
            <w:r w:rsidR="00146DF9" w:rsidRPr="00757199">
              <w:rPr>
                <w:kern w:val="3"/>
                <w:sz w:val="26"/>
                <w:szCs w:val="26"/>
              </w:rPr>
              <w:t>»</w:t>
            </w:r>
            <w:r w:rsidR="00C467F3" w:rsidRPr="00757199">
              <w:rPr>
                <w:kern w:val="3"/>
                <w:sz w:val="26"/>
                <w:szCs w:val="26"/>
              </w:rPr>
              <w:t>.</w:t>
            </w:r>
          </w:p>
        </w:tc>
      </w:tr>
    </w:tbl>
    <w:p w:rsidR="00B76970" w:rsidRPr="00757199" w:rsidRDefault="00C16AF4" w:rsidP="00B76970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lastRenderedPageBreak/>
        <w:t>1.</w:t>
      </w:r>
      <w:r w:rsidR="00026690" w:rsidRPr="00757199">
        <w:rPr>
          <w:color w:val="000000"/>
          <w:sz w:val="26"/>
          <w:szCs w:val="26"/>
        </w:rPr>
        <w:t>7</w:t>
      </w:r>
      <w:r w:rsidRPr="00757199">
        <w:rPr>
          <w:color w:val="000000"/>
          <w:sz w:val="26"/>
          <w:szCs w:val="26"/>
        </w:rPr>
        <w:t>.1.</w:t>
      </w:r>
      <w:r w:rsidR="00E34F4F" w:rsidRPr="00757199">
        <w:rPr>
          <w:color w:val="000000"/>
          <w:sz w:val="26"/>
          <w:szCs w:val="26"/>
        </w:rPr>
        <w:t>2.</w:t>
      </w:r>
      <w:r w:rsidRPr="00757199">
        <w:rPr>
          <w:color w:val="000000"/>
          <w:sz w:val="26"/>
          <w:szCs w:val="26"/>
        </w:rPr>
        <w:t xml:space="preserve"> </w:t>
      </w:r>
      <w:r w:rsidR="00B76970" w:rsidRPr="00757199">
        <w:rPr>
          <w:color w:val="000000"/>
          <w:sz w:val="26"/>
          <w:szCs w:val="26"/>
        </w:rPr>
        <w:t xml:space="preserve">В позиции, касающейся объемов и источников финансирования подпрограммы: </w:t>
      </w:r>
    </w:p>
    <w:p w:rsidR="007913C8" w:rsidRPr="00757199" w:rsidRDefault="007913C8" w:rsidP="007913C8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1) в абзаце первом цифры «</w:t>
      </w:r>
      <w:r w:rsidR="007F7D5F" w:rsidRPr="00757199">
        <w:rPr>
          <w:color w:val="000000"/>
          <w:sz w:val="26"/>
          <w:szCs w:val="26"/>
        </w:rPr>
        <w:t>286</w:t>
      </w:r>
      <w:r w:rsidRPr="00757199">
        <w:rPr>
          <w:sz w:val="26"/>
          <w:szCs w:val="26"/>
        </w:rPr>
        <w:t> </w:t>
      </w:r>
      <w:r w:rsidR="007F7D5F" w:rsidRPr="00757199">
        <w:rPr>
          <w:sz w:val="26"/>
          <w:szCs w:val="26"/>
        </w:rPr>
        <w:t>367</w:t>
      </w:r>
      <w:r w:rsidRPr="00757199">
        <w:rPr>
          <w:sz w:val="26"/>
          <w:szCs w:val="26"/>
        </w:rPr>
        <w:t>,</w:t>
      </w:r>
      <w:r w:rsidR="007F7D5F" w:rsidRPr="00757199">
        <w:rPr>
          <w:sz w:val="26"/>
          <w:szCs w:val="26"/>
        </w:rPr>
        <w:t>6</w:t>
      </w:r>
      <w:r w:rsidRPr="00757199">
        <w:rPr>
          <w:color w:val="000000"/>
          <w:sz w:val="26"/>
          <w:szCs w:val="26"/>
        </w:rPr>
        <w:t>» заменить цифрами «</w:t>
      </w:r>
      <w:r w:rsidR="00B018C7" w:rsidRPr="00757199">
        <w:rPr>
          <w:color w:val="000000"/>
          <w:sz w:val="26"/>
          <w:szCs w:val="26"/>
        </w:rPr>
        <w:t>29</w:t>
      </w:r>
      <w:r w:rsidR="00F83E62" w:rsidRPr="00757199">
        <w:rPr>
          <w:color w:val="000000"/>
          <w:sz w:val="26"/>
          <w:szCs w:val="26"/>
        </w:rPr>
        <w:t>0</w:t>
      </w:r>
      <w:r w:rsidR="00B018C7" w:rsidRPr="00757199">
        <w:rPr>
          <w:color w:val="000000"/>
          <w:sz w:val="26"/>
          <w:szCs w:val="26"/>
        </w:rPr>
        <w:t> </w:t>
      </w:r>
      <w:r w:rsidR="00F83E62" w:rsidRPr="00757199">
        <w:rPr>
          <w:color w:val="000000"/>
          <w:sz w:val="26"/>
          <w:szCs w:val="26"/>
        </w:rPr>
        <w:t>46</w:t>
      </w:r>
      <w:r w:rsidR="00B018C7" w:rsidRPr="00757199">
        <w:rPr>
          <w:color w:val="000000"/>
          <w:sz w:val="26"/>
          <w:szCs w:val="26"/>
        </w:rPr>
        <w:t>4,</w:t>
      </w:r>
      <w:r w:rsidR="00F83E62" w:rsidRPr="00757199">
        <w:rPr>
          <w:color w:val="000000"/>
          <w:sz w:val="26"/>
          <w:szCs w:val="26"/>
        </w:rPr>
        <w:t>5</w:t>
      </w:r>
      <w:r w:rsidRPr="00757199">
        <w:rPr>
          <w:color w:val="000000"/>
          <w:sz w:val="26"/>
          <w:szCs w:val="26"/>
        </w:rPr>
        <w:t>»;</w:t>
      </w:r>
    </w:p>
    <w:p w:rsidR="007913C8" w:rsidRPr="00757199" w:rsidRDefault="007913C8" w:rsidP="007913C8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t xml:space="preserve">2) </w:t>
      </w:r>
      <w:r w:rsidRPr="00757199">
        <w:rPr>
          <w:color w:val="000000"/>
          <w:sz w:val="26"/>
          <w:szCs w:val="26"/>
        </w:rPr>
        <w:t xml:space="preserve">абзацы </w:t>
      </w:r>
      <w:r w:rsidR="0079562A" w:rsidRPr="00757199">
        <w:rPr>
          <w:color w:val="000000"/>
          <w:sz w:val="26"/>
          <w:szCs w:val="26"/>
        </w:rPr>
        <w:t>семнадцатый</w:t>
      </w:r>
      <w:r w:rsidR="00762408" w:rsidRPr="00757199">
        <w:rPr>
          <w:color w:val="000000"/>
          <w:sz w:val="26"/>
          <w:szCs w:val="26"/>
        </w:rPr>
        <w:t xml:space="preserve"> </w:t>
      </w:r>
      <w:r w:rsidRPr="00757199">
        <w:rPr>
          <w:color w:val="000000"/>
          <w:sz w:val="26"/>
          <w:szCs w:val="26"/>
        </w:rPr>
        <w:t xml:space="preserve">– </w:t>
      </w:r>
      <w:r w:rsidR="0079562A" w:rsidRPr="00757199">
        <w:rPr>
          <w:color w:val="000000"/>
          <w:sz w:val="26"/>
          <w:szCs w:val="26"/>
        </w:rPr>
        <w:t>девятнадцатый</w:t>
      </w:r>
      <w:r w:rsidRPr="00757199">
        <w:rPr>
          <w:color w:val="000000"/>
          <w:sz w:val="26"/>
          <w:szCs w:val="26"/>
        </w:rPr>
        <w:t xml:space="preserve"> изложить в следующей редакции:</w:t>
      </w:r>
    </w:p>
    <w:p w:rsidR="007913C8" w:rsidRPr="00757199" w:rsidRDefault="007913C8" w:rsidP="007913C8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 xml:space="preserve">«- 2024 год – </w:t>
      </w:r>
      <w:r w:rsidR="00D46B8C" w:rsidRPr="00757199">
        <w:rPr>
          <w:rFonts w:ascii="Times New Roman" w:hAnsi="Times New Roman"/>
          <w:sz w:val="26"/>
          <w:szCs w:val="26"/>
        </w:rPr>
        <w:t>50</w:t>
      </w:r>
      <w:r w:rsidRPr="00757199">
        <w:rPr>
          <w:rFonts w:ascii="Times New Roman" w:hAnsi="Times New Roman"/>
          <w:sz w:val="26"/>
          <w:szCs w:val="26"/>
        </w:rPr>
        <w:t> </w:t>
      </w:r>
      <w:r w:rsidR="00D46B8C" w:rsidRPr="00757199">
        <w:rPr>
          <w:rFonts w:ascii="Times New Roman" w:hAnsi="Times New Roman"/>
          <w:sz w:val="26"/>
          <w:szCs w:val="26"/>
        </w:rPr>
        <w:t>92</w:t>
      </w:r>
      <w:r w:rsidR="00D72B80" w:rsidRPr="00757199">
        <w:rPr>
          <w:rFonts w:ascii="Times New Roman" w:hAnsi="Times New Roman"/>
          <w:sz w:val="26"/>
          <w:szCs w:val="26"/>
        </w:rPr>
        <w:t>8</w:t>
      </w:r>
      <w:r w:rsidRPr="00757199">
        <w:rPr>
          <w:rFonts w:ascii="Times New Roman" w:hAnsi="Times New Roman"/>
          <w:sz w:val="26"/>
          <w:szCs w:val="26"/>
        </w:rPr>
        <w:t>,</w:t>
      </w:r>
      <w:r w:rsidR="00D46B8C" w:rsidRPr="00757199">
        <w:rPr>
          <w:rFonts w:ascii="Times New Roman" w:hAnsi="Times New Roman"/>
          <w:sz w:val="26"/>
          <w:szCs w:val="26"/>
        </w:rPr>
        <w:t>7</w:t>
      </w:r>
      <w:r w:rsidRPr="00757199">
        <w:rPr>
          <w:rFonts w:ascii="Times New Roman" w:hAnsi="Times New Roman"/>
          <w:sz w:val="26"/>
          <w:szCs w:val="26"/>
        </w:rPr>
        <w:t> тыс. рублей:</w:t>
      </w:r>
      <w:r w:rsidRPr="00757199">
        <w:rPr>
          <w:rFonts w:ascii="Times New Roman" w:hAnsi="Times New Roman"/>
          <w:sz w:val="26"/>
          <w:szCs w:val="26"/>
        </w:rPr>
        <w:tab/>
      </w:r>
    </w:p>
    <w:p w:rsidR="007913C8" w:rsidRPr="00757199" w:rsidRDefault="007913C8" w:rsidP="007913C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внебюджетные средства – </w:t>
      </w:r>
      <w:r w:rsidR="00045F13" w:rsidRPr="00757199">
        <w:rPr>
          <w:rFonts w:ascii="Times New Roman" w:hAnsi="Times New Roman"/>
          <w:sz w:val="26"/>
          <w:szCs w:val="26"/>
        </w:rPr>
        <w:t>10</w:t>
      </w:r>
      <w:r w:rsidR="00996D20" w:rsidRPr="00757199">
        <w:rPr>
          <w:rFonts w:ascii="Times New Roman" w:hAnsi="Times New Roman"/>
          <w:sz w:val="26"/>
          <w:szCs w:val="26"/>
        </w:rPr>
        <w:t> </w:t>
      </w:r>
      <w:r w:rsidR="00045F13" w:rsidRPr="00757199">
        <w:rPr>
          <w:rFonts w:ascii="Times New Roman" w:hAnsi="Times New Roman"/>
          <w:sz w:val="26"/>
          <w:szCs w:val="26"/>
        </w:rPr>
        <w:t>444</w:t>
      </w:r>
      <w:r w:rsidR="00996D20" w:rsidRPr="00757199">
        <w:rPr>
          <w:rFonts w:ascii="Times New Roman" w:hAnsi="Times New Roman"/>
          <w:sz w:val="26"/>
          <w:szCs w:val="26"/>
        </w:rPr>
        <w:t>,</w:t>
      </w:r>
      <w:r w:rsidR="00045F13" w:rsidRPr="00757199">
        <w:rPr>
          <w:rFonts w:ascii="Times New Roman" w:hAnsi="Times New Roman"/>
          <w:sz w:val="26"/>
          <w:szCs w:val="26"/>
        </w:rPr>
        <w:t>4</w:t>
      </w:r>
      <w:r w:rsidR="00996D20" w:rsidRPr="00757199">
        <w:rPr>
          <w:rFonts w:ascii="Times New Roman" w:hAnsi="Times New Roman"/>
          <w:sz w:val="26"/>
          <w:szCs w:val="26"/>
        </w:rPr>
        <w:t xml:space="preserve"> </w:t>
      </w:r>
      <w:r w:rsidRPr="00757199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 xml:space="preserve">. кредиторская задолженность –  </w:t>
      </w:r>
      <w:r w:rsidR="004113A8" w:rsidRPr="00757199">
        <w:rPr>
          <w:rFonts w:ascii="Times New Roman" w:hAnsi="Times New Roman"/>
          <w:sz w:val="26"/>
          <w:szCs w:val="26"/>
        </w:rPr>
        <w:t xml:space="preserve">80,0 </w:t>
      </w:r>
      <w:r w:rsidRPr="00757199">
        <w:rPr>
          <w:rFonts w:ascii="Times New Roman" w:hAnsi="Times New Roman"/>
          <w:sz w:val="26"/>
          <w:szCs w:val="26"/>
        </w:rPr>
        <w:t>тыс. рублей;</w:t>
      </w:r>
      <w:proofErr w:type="gramEnd"/>
    </w:p>
    <w:p w:rsidR="007913C8" w:rsidRPr="00757199" w:rsidRDefault="007913C8" w:rsidP="007913C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бюджет городского округа – </w:t>
      </w:r>
      <w:r w:rsidR="004975DA" w:rsidRPr="00757199">
        <w:rPr>
          <w:rFonts w:ascii="Times New Roman" w:hAnsi="Times New Roman"/>
          <w:sz w:val="26"/>
          <w:szCs w:val="26"/>
        </w:rPr>
        <w:t>27</w:t>
      </w:r>
      <w:r w:rsidRPr="00757199">
        <w:rPr>
          <w:rFonts w:ascii="Times New Roman" w:hAnsi="Times New Roman"/>
          <w:sz w:val="26"/>
          <w:szCs w:val="26"/>
        </w:rPr>
        <w:t> </w:t>
      </w:r>
      <w:r w:rsidR="00FD7693" w:rsidRPr="00757199">
        <w:rPr>
          <w:rFonts w:ascii="Times New Roman" w:hAnsi="Times New Roman"/>
          <w:sz w:val="26"/>
          <w:szCs w:val="26"/>
        </w:rPr>
        <w:t>875</w:t>
      </w:r>
      <w:r w:rsidRPr="00757199">
        <w:rPr>
          <w:rFonts w:ascii="Times New Roman" w:hAnsi="Times New Roman"/>
          <w:sz w:val="26"/>
          <w:szCs w:val="26"/>
        </w:rPr>
        <w:t>,</w:t>
      </w:r>
      <w:r w:rsidR="004975DA" w:rsidRPr="00757199">
        <w:rPr>
          <w:rFonts w:ascii="Times New Roman" w:hAnsi="Times New Roman"/>
          <w:sz w:val="26"/>
          <w:szCs w:val="26"/>
        </w:rPr>
        <w:t>9</w:t>
      </w:r>
      <w:r w:rsidRPr="00757199">
        <w:rPr>
          <w:rFonts w:ascii="Times New Roman" w:hAnsi="Times New Roman"/>
          <w:sz w:val="26"/>
          <w:szCs w:val="26"/>
        </w:rPr>
        <w:t xml:space="preserve">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 xml:space="preserve">. кредиторская задолженность –  </w:t>
      </w:r>
      <w:r w:rsidR="004975DA" w:rsidRPr="00757199">
        <w:rPr>
          <w:rFonts w:ascii="Times New Roman" w:hAnsi="Times New Roman"/>
          <w:sz w:val="26"/>
          <w:szCs w:val="26"/>
        </w:rPr>
        <w:t>875,6</w:t>
      </w:r>
      <w:r w:rsidRPr="00757199">
        <w:rPr>
          <w:rFonts w:ascii="Times New Roman" w:hAnsi="Times New Roman"/>
          <w:sz w:val="26"/>
          <w:szCs w:val="26"/>
        </w:rPr>
        <w:t> тыс. рублей;».</w:t>
      </w:r>
      <w:proofErr w:type="gramEnd"/>
    </w:p>
    <w:p w:rsidR="00CF239C" w:rsidRPr="00757199" w:rsidRDefault="00E34F4F" w:rsidP="00CF239C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4A1F81" w:rsidRPr="00757199">
        <w:rPr>
          <w:sz w:val="26"/>
          <w:szCs w:val="26"/>
        </w:rPr>
        <w:t>7</w:t>
      </w:r>
      <w:r w:rsidRPr="00757199">
        <w:rPr>
          <w:sz w:val="26"/>
          <w:szCs w:val="26"/>
        </w:rPr>
        <w:t>.2. Раздел 3 изложить в следующей редакции:</w:t>
      </w:r>
    </w:p>
    <w:p w:rsidR="00E34F4F" w:rsidRPr="00757199" w:rsidRDefault="00E34F4F" w:rsidP="00CF239C">
      <w:pPr>
        <w:pStyle w:val="12"/>
        <w:tabs>
          <w:tab w:val="left" w:pos="567"/>
        </w:tabs>
        <w:ind w:left="0" w:firstLine="709"/>
        <w:jc w:val="center"/>
        <w:rPr>
          <w:sz w:val="26"/>
          <w:szCs w:val="26"/>
        </w:rPr>
      </w:pPr>
      <w:r w:rsidRPr="00757199">
        <w:rPr>
          <w:b/>
          <w:kern w:val="3"/>
          <w:sz w:val="26"/>
          <w:szCs w:val="26"/>
        </w:rPr>
        <w:t>«3. Целевые показатели достижения целей и решения задач, ожидаемые конечные результаты реализации подпрограммы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Основные целевые показатели достижения целей и решения задач: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динамика числа зрителей, посещающих спектакли (театральные постановки) к предыдущему отчетному периоду;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число зрителей, посещающих спектакли (театральные постановки);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число посещений театров малых городов;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доля новых и (или) капитально-возобновленных постановок в текущем репертуаре МАУ «КДТ»;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новых (капитально-возобновленных) постановок МАУ «КДТ»;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динамика количества участников клубных формирований и формирований самодеятельного народного творчества по сравнению с предыдущим отчетным периодом МАУ «КДТ»;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клубных формирований МАУ «КДТ»;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динамика количества проведенных спектаклей по сравнению с предыдущим отчетным периодом;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организованных спектаклей;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динамика количества проведенных культурно-массовых мероприятий МАУ «КДТ» по сравнению с предыдущим отчетным периодом;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 «КДТ»;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lastRenderedPageBreak/>
        <w:t>объем выполненных работ в рамках заявленного мероприятия проекта местных инициатив населения.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 xml:space="preserve">Перечень целевых показателей подпрограммы представлен в </w:t>
      </w:r>
      <w:hyperlink w:anchor="anchor1100" w:history="1">
        <w:r w:rsidRPr="00757199">
          <w:rPr>
            <w:kern w:val="3"/>
            <w:sz w:val="26"/>
            <w:szCs w:val="26"/>
          </w:rPr>
          <w:t>приложении 1</w:t>
        </w:r>
      </w:hyperlink>
      <w:r w:rsidRPr="00757199">
        <w:rPr>
          <w:kern w:val="3"/>
          <w:sz w:val="26"/>
          <w:szCs w:val="26"/>
        </w:rPr>
        <w:t xml:space="preserve"> к муниципальной программе.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Ожидаемым результатом реализации подпрограммы является увеличение количества посещений зрителями театральных постановок и привлечение к культурно-массовым мероприятиям</w:t>
      </w:r>
      <w:proofErr w:type="gramStart"/>
      <w:r w:rsidRPr="00757199">
        <w:rPr>
          <w:kern w:val="3"/>
          <w:sz w:val="26"/>
          <w:szCs w:val="26"/>
        </w:rPr>
        <w:t>.»</w:t>
      </w:r>
      <w:r w:rsidR="00C555EE" w:rsidRPr="00757199">
        <w:rPr>
          <w:kern w:val="3"/>
          <w:sz w:val="26"/>
          <w:szCs w:val="26"/>
        </w:rPr>
        <w:t>.</w:t>
      </w:r>
      <w:proofErr w:type="gramEnd"/>
    </w:p>
    <w:p w:rsidR="004316DB" w:rsidRPr="00757199" w:rsidRDefault="007913C8" w:rsidP="004316DB">
      <w:pPr>
        <w:pStyle w:val="12"/>
        <w:ind w:left="0" w:firstLine="709"/>
        <w:jc w:val="both"/>
        <w:rPr>
          <w:sz w:val="26"/>
          <w:szCs w:val="26"/>
        </w:rPr>
      </w:pPr>
      <w:r w:rsidRPr="00A44C30">
        <w:rPr>
          <w:sz w:val="26"/>
          <w:szCs w:val="26"/>
        </w:rPr>
        <w:t>1.</w:t>
      </w:r>
      <w:r w:rsidR="007E725F" w:rsidRPr="00A44C30">
        <w:rPr>
          <w:sz w:val="26"/>
          <w:szCs w:val="26"/>
        </w:rPr>
        <w:t>7</w:t>
      </w:r>
      <w:r w:rsidR="00E34F4F" w:rsidRPr="00A44C30">
        <w:rPr>
          <w:sz w:val="26"/>
          <w:szCs w:val="26"/>
        </w:rPr>
        <w:t>.3</w:t>
      </w:r>
      <w:r w:rsidRPr="00A44C30">
        <w:rPr>
          <w:sz w:val="26"/>
          <w:szCs w:val="26"/>
        </w:rPr>
        <w:t xml:space="preserve">. </w:t>
      </w:r>
      <w:r w:rsidR="00E3279B" w:rsidRPr="00A44C30">
        <w:rPr>
          <w:sz w:val="26"/>
          <w:szCs w:val="26"/>
        </w:rPr>
        <w:t>Раздел 4 изложить в следующей редакции:</w:t>
      </w:r>
    </w:p>
    <w:p w:rsidR="00255D3B" w:rsidRPr="00757199" w:rsidRDefault="0079063F" w:rsidP="004316DB">
      <w:pPr>
        <w:pStyle w:val="12"/>
        <w:ind w:left="0" w:firstLine="709"/>
        <w:jc w:val="both"/>
        <w:rPr>
          <w:b/>
          <w:sz w:val="26"/>
          <w:szCs w:val="26"/>
        </w:rPr>
      </w:pPr>
      <w:r w:rsidRPr="00757199">
        <w:rPr>
          <w:b/>
          <w:sz w:val="26"/>
          <w:szCs w:val="26"/>
        </w:rPr>
        <w:t>«</w:t>
      </w:r>
      <w:r w:rsidR="00255D3B" w:rsidRPr="00757199">
        <w:rPr>
          <w:b/>
          <w:sz w:val="26"/>
          <w:szCs w:val="26"/>
        </w:rPr>
        <w:t>4. Обобщенная характеристика основных мероприятий подпрограммы</w:t>
      </w:r>
    </w:p>
    <w:p w:rsidR="00255D3B" w:rsidRPr="00757199" w:rsidRDefault="00255D3B" w:rsidP="00255D3B">
      <w:pPr>
        <w:pStyle w:val="af8"/>
        <w:rPr>
          <w:rFonts w:cs="Times New Roman"/>
          <w:sz w:val="26"/>
          <w:szCs w:val="26"/>
        </w:rPr>
      </w:pPr>
    </w:p>
    <w:p w:rsidR="00255D3B" w:rsidRPr="00757199" w:rsidRDefault="00255D3B" w:rsidP="00255D3B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>Основные мероприятия подпрограммы:</w:t>
      </w:r>
    </w:p>
    <w:p w:rsidR="00255D3B" w:rsidRPr="00757199" w:rsidRDefault="00255D3B" w:rsidP="00255D3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финансовое обеспечение выполнения муниципального задания на оказание муниципальных услуг (выполнение работ);</w:t>
      </w:r>
    </w:p>
    <w:p w:rsidR="00255D3B" w:rsidRPr="00757199" w:rsidRDefault="00255D3B" w:rsidP="00255D3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человек, в том числе:</w:t>
      </w:r>
    </w:p>
    <w:p w:rsidR="00255D3B" w:rsidRPr="00757199" w:rsidRDefault="007E06AE" w:rsidP="00255D3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- </w:t>
      </w:r>
      <w:r w:rsidR="00255D3B" w:rsidRPr="00757199">
        <w:rPr>
          <w:sz w:val="26"/>
          <w:szCs w:val="26"/>
        </w:rPr>
        <w:t>создание новых постановок и показ спектаклей на стационаре;</w:t>
      </w:r>
    </w:p>
    <w:p w:rsidR="00255D3B" w:rsidRPr="00757199" w:rsidRDefault="007E06AE" w:rsidP="00255D3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- </w:t>
      </w:r>
      <w:r w:rsidR="00255D3B" w:rsidRPr="00757199">
        <w:rPr>
          <w:sz w:val="26"/>
          <w:szCs w:val="26"/>
        </w:rPr>
        <w:t>укрепление материально-технической базы муниципальных театров;</w:t>
      </w:r>
    </w:p>
    <w:p w:rsidR="00255D3B" w:rsidRPr="00757199" w:rsidRDefault="00255D3B" w:rsidP="00255D3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субсидии на иные цели;</w:t>
      </w:r>
    </w:p>
    <w:p w:rsidR="00255D3B" w:rsidRPr="00757199" w:rsidRDefault="00255D3B" w:rsidP="00255D3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информационное освещение мероприятий в СМИ;</w:t>
      </w:r>
    </w:p>
    <w:p w:rsidR="00255D3B" w:rsidRPr="00757199" w:rsidRDefault="00255D3B" w:rsidP="00255D3B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реализация проекта местных инициатив </w:t>
      </w:r>
      <w:r w:rsidR="002A4F95">
        <w:rPr>
          <w:sz w:val="26"/>
          <w:szCs w:val="26"/>
        </w:rPr>
        <w:t xml:space="preserve">населения </w:t>
      </w:r>
      <w:r w:rsidRPr="00757199">
        <w:rPr>
          <w:sz w:val="26"/>
          <w:szCs w:val="26"/>
        </w:rPr>
        <w:t>«Комфортный театр».</w:t>
      </w:r>
    </w:p>
    <w:p w:rsidR="00255D3B" w:rsidRPr="00757199" w:rsidRDefault="00255D3B" w:rsidP="00255D3B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 xml:space="preserve">Перечень мероприятий подпрограммы приведен в </w:t>
      </w:r>
      <w:hyperlink w:anchor="anchor1200" w:history="1">
        <w:r w:rsidRPr="00757199">
          <w:rPr>
            <w:rFonts w:cs="Times New Roman"/>
            <w:sz w:val="26"/>
            <w:szCs w:val="26"/>
          </w:rPr>
          <w:t>приложении 2</w:t>
        </w:r>
      </w:hyperlink>
      <w:r w:rsidRPr="00757199">
        <w:rPr>
          <w:rFonts w:cs="Times New Roman"/>
          <w:sz w:val="26"/>
          <w:szCs w:val="26"/>
        </w:rPr>
        <w:t xml:space="preserve"> к муниципальной программе.</w:t>
      </w:r>
    </w:p>
    <w:p w:rsidR="007913C8" w:rsidRPr="00757199" w:rsidRDefault="00E3279B" w:rsidP="007913C8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1.7.4. </w:t>
      </w:r>
      <w:r w:rsidR="007913C8" w:rsidRPr="00757199">
        <w:rPr>
          <w:color w:val="000000"/>
          <w:sz w:val="26"/>
          <w:szCs w:val="26"/>
        </w:rPr>
        <w:t>В разделе 6:</w:t>
      </w:r>
    </w:p>
    <w:p w:rsidR="007913C8" w:rsidRPr="00757199" w:rsidRDefault="007913C8" w:rsidP="007913C8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1) в абзаце втором цифры «</w:t>
      </w:r>
      <w:r w:rsidR="000E38F8" w:rsidRPr="00757199">
        <w:rPr>
          <w:color w:val="000000"/>
          <w:sz w:val="26"/>
          <w:szCs w:val="26"/>
        </w:rPr>
        <w:t>286</w:t>
      </w:r>
      <w:r w:rsidR="000E38F8" w:rsidRPr="00757199">
        <w:rPr>
          <w:sz w:val="26"/>
          <w:szCs w:val="26"/>
        </w:rPr>
        <w:t> 367,6</w:t>
      </w:r>
      <w:r w:rsidRPr="00757199">
        <w:rPr>
          <w:color w:val="000000"/>
          <w:sz w:val="26"/>
          <w:szCs w:val="26"/>
        </w:rPr>
        <w:t>» заменить цифрами «</w:t>
      </w:r>
      <w:r w:rsidR="006463BC" w:rsidRPr="00757199">
        <w:rPr>
          <w:color w:val="000000"/>
          <w:sz w:val="26"/>
          <w:szCs w:val="26"/>
        </w:rPr>
        <w:t>290 464,5</w:t>
      </w:r>
      <w:r w:rsidRPr="00757199">
        <w:rPr>
          <w:color w:val="000000"/>
          <w:sz w:val="26"/>
          <w:szCs w:val="26"/>
        </w:rPr>
        <w:t>»;</w:t>
      </w:r>
    </w:p>
    <w:p w:rsidR="007913C8" w:rsidRPr="00757199" w:rsidRDefault="007913C8" w:rsidP="007913C8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t xml:space="preserve">2) </w:t>
      </w:r>
      <w:r w:rsidRPr="00757199">
        <w:rPr>
          <w:color w:val="000000"/>
          <w:sz w:val="26"/>
          <w:szCs w:val="26"/>
        </w:rPr>
        <w:t xml:space="preserve">абзацы </w:t>
      </w:r>
      <w:r w:rsidR="00B977C7" w:rsidRPr="00757199">
        <w:rPr>
          <w:color w:val="000000"/>
          <w:sz w:val="26"/>
          <w:szCs w:val="26"/>
        </w:rPr>
        <w:t>восемнадцатый</w:t>
      </w:r>
      <w:r w:rsidRPr="00757199">
        <w:rPr>
          <w:color w:val="000000"/>
          <w:sz w:val="26"/>
          <w:szCs w:val="26"/>
        </w:rPr>
        <w:t xml:space="preserve"> – </w:t>
      </w:r>
      <w:r w:rsidR="004C7145" w:rsidRPr="00757199">
        <w:rPr>
          <w:color w:val="000000"/>
          <w:sz w:val="26"/>
          <w:szCs w:val="26"/>
        </w:rPr>
        <w:t>двадцатый</w:t>
      </w:r>
      <w:r w:rsidRPr="00757199">
        <w:rPr>
          <w:color w:val="000000"/>
          <w:sz w:val="26"/>
          <w:szCs w:val="26"/>
        </w:rPr>
        <w:t xml:space="preserve"> изложить в следующей редакции:</w:t>
      </w:r>
    </w:p>
    <w:p w:rsidR="00C85296" w:rsidRPr="00757199" w:rsidRDefault="00C85296" w:rsidP="00C85296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«- 2024 год – 50 928,7 тыс. рублей:</w:t>
      </w:r>
      <w:r w:rsidRPr="00757199">
        <w:rPr>
          <w:rFonts w:ascii="Times New Roman" w:hAnsi="Times New Roman"/>
          <w:sz w:val="26"/>
          <w:szCs w:val="26"/>
        </w:rPr>
        <w:tab/>
      </w:r>
    </w:p>
    <w:p w:rsidR="00C85296" w:rsidRPr="00757199" w:rsidRDefault="00C85296" w:rsidP="00C8529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внебюджетные средства – 10 444,4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–  80,0 тыс. рублей;</w:t>
      </w:r>
      <w:proofErr w:type="gramEnd"/>
    </w:p>
    <w:p w:rsidR="00C85296" w:rsidRPr="00757199" w:rsidRDefault="00C85296" w:rsidP="00C8529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бюджет городского округа – 27 875,9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–  875,6 тыс. рублей;».</w:t>
      </w:r>
      <w:proofErr w:type="gramEnd"/>
    </w:p>
    <w:p w:rsidR="00D1432E" w:rsidRPr="00757199" w:rsidRDefault="00D1432E" w:rsidP="00D1432E">
      <w:pPr>
        <w:pStyle w:val="12"/>
        <w:tabs>
          <w:tab w:val="left" w:pos="567"/>
        </w:tabs>
        <w:ind w:left="0" w:firstLine="700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1C257A" w:rsidRPr="00757199">
        <w:rPr>
          <w:sz w:val="26"/>
          <w:szCs w:val="26"/>
        </w:rPr>
        <w:t>8</w:t>
      </w:r>
      <w:r w:rsidRPr="00757199">
        <w:rPr>
          <w:sz w:val="26"/>
          <w:szCs w:val="26"/>
        </w:rPr>
        <w:t>. В подпрограмме «Организация информационно-библиотечного обслуживания населения»:</w:t>
      </w:r>
    </w:p>
    <w:p w:rsidR="00E34F4F" w:rsidRPr="00757199" w:rsidRDefault="00E34F4F" w:rsidP="00E34F4F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936617" w:rsidRPr="00757199">
        <w:rPr>
          <w:color w:val="000000"/>
          <w:sz w:val="26"/>
          <w:szCs w:val="26"/>
        </w:rPr>
        <w:t>8</w:t>
      </w:r>
      <w:r w:rsidRPr="00757199">
        <w:rPr>
          <w:color w:val="000000"/>
          <w:sz w:val="26"/>
          <w:szCs w:val="26"/>
        </w:rPr>
        <w:t>.1. В паспорте подпрограммы муниципальной программы:</w:t>
      </w:r>
    </w:p>
    <w:p w:rsidR="00E34F4F" w:rsidRPr="00757199" w:rsidRDefault="00A44195" w:rsidP="00E34F4F">
      <w:pPr>
        <w:pStyle w:val="12"/>
        <w:tabs>
          <w:tab w:val="left" w:pos="567"/>
        </w:tabs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1.</w:t>
      </w:r>
      <w:r w:rsidR="00936617" w:rsidRPr="00757199">
        <w:rPr>
          <w:color w:val="000000"/>
          <w:sz w:val="26"/>
          <w:szCs w:val="26"/>
        </w:rPr>
        <w:t>8</w:t>
      </w:r>
      <w:r w:rsidR="00E34F4F" w:rsidRPr="00757199">
        <w:rPr>
          <w:color w:val="000000"/>
          <w:sz w:val="26"/>
          <w:szCs w:val="26"/>
        </w:rPr>
        <w:t>.1.1. Позицию, касающуюся целевых показателей подпрограммы, их значений на последний год реализации,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945"/>
      </w:tblGrid>
      <w:tr w:rsidR="00E34F4F" w:rsidRPr="00757199" w:rsidTr="00AE1826">
        <w:trPr>
          <w:trHeight w:val="3304"/>
        </w:trPr>
        <w:tc>
          <w:tcPr>
            <w:tcW w:w="2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4F4F" w:rsidRPr="00757199" w:rsidRDefault="00E34F4F" w:rsidP="00E34F4F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«Целевые показатели подпрограммы, их значения на последний год реализации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4F4F" w:rsidRPr="00757199" w:rsidRDefault="00E34F4F" w:rsidP="00E34F4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 xml:space="preserve">1. Количество посещений библиотек (на одного жителя </w:t>
            </w:r>
            <w:r w:rsidR="00CF239C" w:rsidRPr="00757199">
              <w:rPr>
                <w:kern w:val="3"/>
                <w:sz w:val="26"/>
                <w:szCs w:val="26"/>
              </w:rPr>
              <w:t xml:space="preserve">                 </w:t>
            </w:r>
            <w:r w:rsidRPr="00757199">
              <w:rPr>
                <w:kern w:val="3"/>
                <w:sz w:val="26"/>
                <w:szCs w:val="26"/>
              </w:rPr>
              <w:t>в год) - 5,96 раз;</w:t>
            </w:r>
          </w:p>
          <w:p w:rsidR="00E34F4F" w:rsidRPr="00757199" w:rsidRDefault="00E34F4F" w:rsidP="00E34F4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bookmarkStart w:id="23" w:name="anchor1041052"/>
            <w:bookmarkEnd w:id="23"/>
            <w:r w:rsidRPr="00757199">
              <w:rPr>
                <w:kern w:val="3"/>
                <w:sz w:val="26"/>
                <w:szCs w:val="26"/>
              </w:rPr>
              <w:t>2. Охват населения библиотечным обслуживанием - 40,8%;</w:t>
            </w:r>
          </w:p>
          <w:p w:rsidR="00E34F4F" w:rsidRPr="00757199" w:rsidRDefault="00E34F4F" w:rsidP="00E34F4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3. Количество размещенных материалов МКУК ЦГБС (выставки, презентации) в социальных сетях - 15 ед.;</w:t>
            </w:r>
          </w:p>
          <w:p w:rsidR="00E34F4F" w:rsidRPr="00757199" w:rsidRDefault="00E34F4F" w:rsidP="00E34F4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bookmarkStart w:id="24" w:name="anchor1041054"/>
            <w:bookmarkEnd w:id="24"/>
            <w:r w:rsidRPr="00757199">
              <w:rPr>
                <w:kern w:val="3"/>
                <w:sz w:val="26"/>
                <w:szCs w:val="26"/>
              </w:rPr>
              <w:t>4. Доля переоснащенных муниципальных библиотек по модельному стандарту в общем количестве муниципальных библиотек - 14,3%;</w:t>
            </w:r>
          </w:p>
          <w:p w:rsidR="00E34F4F" w:rsidRPr="00757199" w:rsidRDefault="00E34F4F" w:rsidP="00E34F4F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6"/>
                <w:szCs w:val="26"/>
              </w:rPr>
            </w:pPr>
            <w:r w:rsidRPr="00757199">
              <w:rPr>
                <w:kern w:val="3"/>
                <w:sz w:val="26"/>
                <w:szCs w:val="26"/>
              </w:rPr>
              <w:t>5. Объем выполненных работ в рамках заявленного мероприятия проекта местных инициатив населения – 100%.»</w:t>
            </w:r>
            <w:r w:rsidR="00A44195" w:rsidRPr="00757199">
              <w:rPr>
                <w:kern w:val="3"/>
                <w:sz w:val="26"/>
                <w:szCs w:val="26"/>
              </w:rPr>
              <w:t>.</w:t>
            </w:r>
          </w:p>
        </w:tc>
      </w:tr>
    </w:tbl>
    <w:p w:rsidR="000B7C09" w:rsidRPr="00757199" w:rsidRDefault="000B7C09" w:rsidP="000B7C09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t>1.</w:t>
      </w:r>
      <w:r w:rsidR="00A341D7" w:rsidRPr="00757199">
        <w:rPr>
          <w:sz w:val="26"/>
          <w:szCs w:val="26"/>
        </w:rPr>
        <w:t>8</w:t>
      </w:r>
      <w:r w:rsidRPr="00757199">
        <w:rPr>
          <w:sz w:val="26"/>
          <w:szCs w:val="26"/>
        </w:rPr>
        <w:t>.1.</w:t>
      </w:r>
      <w:r w:rsidR="00E34F4F" w:rsidRPr="00757199">
        <w:rPr>
          <w:sz w:val="26"/>
          <w:szCs w:val="26"/>
        </w:rPr>
        <w:t>2.</w:t>
      </w:r>
      <w:r w:rsidRPr="00757199">
        <w:rPr>
          <w:sz w:val="26"/>
          <w:szCs w:val="26"/>
        </w:rPr>
        <w:t xml:space="preserve"> </w:t>
      </w:r>
      <w:r w:rsidRPr="00757199">
        <w:rPr>
          <w:color w:val="000000"/>
          <w:sz w:val="26"/>
          <w:szCs w:val="26"/>
        </w:rPr>
        <w:t xml:space="preserve">В позиции, касающейся объемов и источников финансирования подпрограммы: </w:t>
      </w:r>
    </w:p>
    <w:p w:rsidR="000B7C09" w:rsidRPr="00757199" w:rsidRDefault="000B7C09" w:rsidP="000B7C09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1) в абзаце первом цифры «</w:t>
      </w:r>
      <w:r w:rsidR="002146EA" w:rsidRPr="00757199">
        <w:rPr>
          <w:color w:val="000000"/>
          <w:sz w:val="26"/>
          <w:szCs w:val="26"/>
        </w:rPr>
        <w:t>145 339,2</w:t>
      </w:r>
      <w:r w:rsidRPr="00757199">
        <w:rPr>
          <w:color w:val="000000"/>
          <w:sz w:val="26"/>
          <w:szCs w:val="26"/>
        </w:rPr>
        <w:t>» заменить цифрами «1</w:t>
      </w:r>
      <w:r w:rsidR="00EB06F6" w:rsidRPr="00757199">
        <w:rPr>
          <w:color w:val="000000"/>
          <w:sz w:val="26"/>
          <w:szCs w:val="26"/>
        </w:rPr>
        <w:t>4</w:t>
      </w:r>
      <w:r w:rsidR="00F4270D" w:rsidRPr="00757199">
        <w:rPr>
          <w:color w:val="000000"/>
          <w:sz w:val="26"/>
          <w:szCs w:val="26"/>
        </w:rPr>
        <w:t>7</w:t>
      </w:r>
      <w:r w:rsidR="002146EA" w:rsidRPr="00757199">
        <w:rPr>
          <w:color w:val="000000"/>
          <w:sz w:val="26"/>
          <w:szCs w:val="26"/>
        </w:rPr>
        <w:t> </w:t>
      </w:r>
      <w:r w:rsidR="00F4270D" w:rsidRPr="00757199">
        <w:rPr>
          <w:color w:val="000000"/>
          <w:sz w:val="26"/>
          <w:szCs w:val="26"/>
        </w:rPr>
        <w:t>37</w:t>
      </w:r>
      <w:r w:rsidR="002146EA" w:rsidRPr="00757199">
        <w:rPr>
          <w:color w:val="000000"/>
          <w:sz w:val="26"/>
          <w:szCs w:val="26"/>
        </w:rPr>
        <w:t>9,</w:t>
      </w:r>
      <w:r w:rsidR="00F4270D" w:rsidRPr="00757199">
        <w:rPr>
          <w:color w:val="000000"/>
          <w:sz w:val="26"/>
          <w:szCs w:val="26"/>
        </w:rPr>
        <w:t>8</w:t>
      </w:r>
      <w:r w:rsidRPr="00757199">
        <w:rPr>
          <w:color w:val="000000"/>
          <w:sz w:val="26"/>
          <w:szCs w:val="26"/>
        </w:rPr>
        <w:t>»;</w:t>
      </w:r>
    </w:p>
    <w:p w:rsidR="00673CEF" w:rsidRPr="00757199" w:rsidRDefault="00673CEF" w:rsidP="00673CEF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lastRenderedPageBreak/>
        <w:t xml:space="preserve">2) </w:t>
      </w:r>
      <w:r w:rsidRPr="00757199">
        <w:rPr>
          <w:color w:val="000000"/>
          <w:sz w:val="26"/>
          <w:szCs w:val="26"/>
        </w:rPr>
        <w:t>абзацы одиннадцатый – двенадцатый изложить в следующей редакции:</w:t>
      </w:r>
    </w:p>
    <w:p w:rsidR="00C83D2A" w:rsidRPr="00757199" w:rsidRDefault="00C83D2A" w:rsidP="00D1432E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 xml:space="preserve">«- 2024 год – </w:t>
      </w:r>
      <w:r w:rsidR="006C0C91" w:rsidRPr="00757199">
        <w:rPr>
          <w:rFonts w:ascii="Times New Roman" w:hAnsi="Times New Roman"/>
          <w:sz w:val="26"/>
          <w:szCs w:val="26"/>
        </w:rPr>
        <w:t>2</w:t>
      </w:r>
      <w:r w:rsidR="002146EA" w:rsidRPr="00757199">
        <w:rPr>
          <w:rFonts w:ascii="Times New Roman" w:hAnsi="Times New Roman"/>
          <w:sz w:val="26"/>
          <w:szCs w:val="26"/>
        </w:rPr>
        <w:t>6 5</w:t>
      </w:r>
      <w:r w:rsidR="006436E9" w:rsidRPr="00757199">
        <w:rPr>
          <w:rFonts w:ascii="Times New Roman" w:hAnsi="Times New Roman"/>
          <w:sz w:val="26"/>
          <w:szCs w:val="26"/>
        </w:rPr>
        <w:t>89</w:t>
      </w:r>
      <w:r w:rsidR="002146EA" w:rsidRPr="00757199">
        <w:rPr>
          <w:rFonts w:ascii="Times New Roman" w:hAnsi="Times New Roman"/>
          <w:sz w:val="26"/>
          <w:szCs w:val="26"/>
        </w:rPr>
        <w:t>,</w:t>
      </w:r>
      <w:r w:rsidR="006436E9" w:rsidRPr="00757199">
        <w:rPr>
          <w:rFonts w:ascii="Times New Roman" w:hAnsi="Times New Roman"/>
          <w:sz w:val="26"/>
          <w:szCs w:val="26"/>
        </w:rPr>
        <w:t>9</w:t>
      </w:r>
      <w:r w:rsidRPr="00757199">
        <w:rPr>
          <w:rFonts w:ascii="Times New Roman" w:hAnsi="Times New Roman"/>
          <w:sz w:val="26"/>
          <w:szCs w:val="26"/>
        </w:rPr>
        <w:t xml:space="preserve"> тыс. рублей: </w:t>
      </w:r>
    </w:p>
    <w:p w:rsidR="00D1432E" w:rsidRPr="00757199" w:rsidRDefault="00D1432E" w:rsidP="00D1432E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>бюджет городского округа – 1</w:t>
      </w:r>
      <w:r w:rsidR="00DF4D11" w:rsidRPr="00757199">
        <w:rPr>
          <w:rFonts w:ascii="Times New Roman" w:hAnsi="Times New Roman"/>
          <w:sz w:val="26"/>
          <w:szCs w:val="26"/>
        </w:rPr>
        <w:t xml:space="preserve">8 289,9 </w:t>
      </w:r>
      <w:r w:rsidRPr="00757199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 xml:space="preserve">. кредиторская задолженность – </w:t>
      </w:r>
      <w:r w:rsidR="001D4D59" w:rsidRPr="00757199">
        <w:rPr>
          <w:rFonts w:ascii="Times New Roman" w:hAnsi="Times New Roman"/>
          <w:sz w:val="26"/>
          <w:szCs w:val="26"/>
        </w:rPr>
        <w:t>5</w:t>
      </w:r>
      <w:r w:rsidRPr="00757199">
        <w:rPr>
          <w:rFonts w:ascii="Times New Roman" w:hAnsi="Times New Roman"/>
          <w:sz w:val="26"/>
          <w:szCs w:val="26"/>
        </w:rPr>
        <w:t>6</w:t>
      </w:r>
      <w:r w:rsidR="001D4D59" w:rsidRPr="00757199">
        <w:rPr>
          <w:rFonts w:ascii="Times New Roman" w:hAnsi="Times New Roman"/>
          <w:sz w:val="26"/>
          <w:szCs w:val="26"/>
        </w:rPr>
        <w:t>2,2</w:t>
      </w:r>
      <w:r w:rsidRPr="00757199">
        <w:rPr>
          <w:rFonts w:ascii="Times New Roman" w:hAnsi="Times New Roman"/>
          <w:sz w:val="26"/>
          <w:szCs w:val="26"/>
        </w:rPr>
        <w:t> тыс. рублей</w:t>
      </w:r>
      <w:r w:rsidR="004D42C2" w:rsidRPr="00757199">
        <w:rPr>
          <w:rFonts w:ascii="Times New Roman" w:hAnsi="Times New Roman"/>
          <w:sz w:val="26"/>
          <w:szCs w:val="26"/>
        </w:rPr>
        <w:t>;</w:t>
      </w:r>
      <w:r w:rsidRPr="00757199">
        <w:rPr>
          <w:rFonts w:ascii="Times New Roman" w:hAnsi="Times New Roman"/>
          <w:sz w:val="26"/>
          <w:szCs w:val="26"/>
        </w:rPr>
        <w:t>».</w:t>
      </w:r>
      <w:proofErr w:type="gramEnd"/>
    </w:p>
    <w:p w:rsidR="00CF239C" w:rsidRPr="00757199" w:rsidRDefault="00E34F4F" w:rsidP="00CF239C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AC4B68" w:rsidRPr="00757199">
        <w:rPr>
          <w:sz w:val="26"/>
          <w:szCs w:val="26"/>
        </w:rPr>
        <w:t>8</w:t>
      </w:r>
      <w:r w:rsidRPr="00757199">
        <w:rPr>
          <w:sz w:val="26"/>
          <w:szCs w:val="26"/>
        </w:rPr>
        <w:t>.2. Раздел 3 изложить в следующей редакции:</w:t>
      </w:r>
    </w:p>
    <w:p w:rsidR="00E34F4F" w:rsidRPr="00757199" w:rsidRDefault="00E34F4F" w:rsidP="00CF239C">
      <w:pPr>
        <w:pStyle w:val="12"/>
        <w:tabs>
          <w:tab w:val="left" w:pos="567"/>
        </w:tabs>
        <w:ind w:left="0" w:firstLine="709"/>
        <w:jc w:val="center"/>
        <w:rPr>
          <w:sz w:val="26"/>
          <w:szCs w:val="26"/>
        </w:rPr>
      </w:pPr>
      <w:r w:rsidRPr="00757199">
        <w:rPr>
          <w:b/>
          <w:kern w:val="3"/>
          <w:sz w:val="26"/>
          <w:szCs w:val="26"/>
        </w:rPr>
        <w:t>«3. Целевые показатели достижения целей и решения задач, ожидаемые конечные результаты реализации подпрограммы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Основные целевые показатели достижения целей и решения задач: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посещений библиотек (на одного жителя в год);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охват населения библиотечным обслуживанием;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количество размещенных материалов МКУК ЦГБС (выставки, презентации) в социальных сетях.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доля переоснащенных муниципальных библиотек по модельному стандарту в общем количестве муниципальных библиотек;</w:t>
      </w:r>
    </w:p>
    <w:p w:rsidR="00146DF9" w:rsidRPr="00757199" w:rsidRDefault="00146DF9" w:rsidP="00146DF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объем выполненных работ в рамках заявленного мероприятия проекта местных инициатив населения.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 xml:space="preserve">Перечень целевых показателей подпрограммы представлен в </w:t>
      </w:r>
      <w:hyperlink w:anchor="anchor1100" w:history="1">
        <w:r w:rsidRPr="00757199">
          <w:rPr>
            <w:kern w:val="3"/>
            <w:sz w:val="26"/>
            <w:szCs w:val="26"/>
          </w:rPr>
          <w:t>приложении 1</w:t>
        </w:r>
      </w:hyperlink>
      <w:r w:rsidRPr="00757199">
        <w:rPr>
          <w:kern w:val="3"/>
          <w:sz w:val="26"/>
          <w:szCs w:val="26"/>
        </w:rPr>
        <w:t xml:space="preserve"> к муниципальной программе.</w:t>
      </w:r>
    </w:p>
    <w:p w:rsidR="00E34F4F" w:rsidRPr="00757199" w:rsidRDefault="00E34F4F" w:rsidP="00E34F4F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6"/>
          <w:szCs w:val="26"/>
        </w:rPr>
      </w:pPr>
      <w:r w:rsidRPr="00757199">
        <w:rPr>
          <w:kern w:val="3"/>
          <w:sz w:val="26"/>
          <w:szCs w:val="26"/>
        </w:rPr>
        <w:t>При достижении целевых показателей ожидаемым результатом реализации подпрограммы является поддержание уровня посещаемости муниципальных библиотек</w:t>
      </w:r>
      <w:proofErr w:type="gramStart"/>
      <w:r w:rsidRPr="00757199">
        <w:rPr>
          <w:kern w:val="3"/>
          <w:sz w:val="26"/>
          <w:szCs w:val="26"/>
        </w:rPr>
        <w:t>.»</w:t>
      </w:r>
      <w:r w:rsidR="001A0271" w:rsidRPr="00757199">
        <w:rPr>
          <w:kern w:val="3"/>
          <w:sz w:val="26"/>
          <w:szCs w:val="26"/>
        </w:rPr>
        <w:t>.</w:t>
      </w:r>
      <w:proofErr w:type="gramEnd"/>
    </w:p>
    <w:p w:rsidR="00983BF3" w:rsidRPr="00757199" w:rsidRDefault="00D1432E" w:rsidP="00983BF3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773F34" w:rsidRPr="00757199">
        <w:rPr>
          <w:sz w:val="26"/>
          <w:szCs w:val="26"/>
        </w:rPr>
        <w:t>8</w:t>
      </w:r>
      <w:r w:rsidRPr="00757199">
        <w:rPr>
          <w:sz w:val="26"/>
          <w:szCs w:val="26"/>
        </w:rPr>
        <w:t>.</w:t>
      </w:r>
      <w:r w:rsidR="00146DF9" w:rsidRPr="00757199">
        <w:rPr>
          <w:sz w:val="26"/>
          <w:szCs w:val="26"/>
        </w:rPr>
        <w:t>3</w:t>
      </w:r>
      <w:r w:rsidRPr="00757199">
        <w:rPr>
          <w:sz w:val="26"/>
          <w:szCs w:val="26"/>
        </w:rPr>
        <w:t xml:space="preserve">. </w:t>
      </w:r>
      <w:r w:rsidR="00590B3C" w:rsidRPr="00757199">
        <w:rPr>
          <w:sz w:val="26"/>
          <w:szCs w:val="26"/>
        </w:rPr>
        <w:t>Раздел 4 изложить в следующей редакции:</w:t>
      </w:r>
    </w:p>
    <w:p w:rsidR="00C43365" w:rsidRPr="00757199" w:rsidRDefault="00590B3C" w:rsidP="00983BF3">
      <w:pPr>
        <w:pStyle w:val="12"/>
        <w:tabs>
          <w:tab w:val="left" w:pos="567"/>
        </w:tabs>
        <w:ind w:left="0" w:firstLine="709"/>
        <w:jc w:val="both"/>
        <w:rPr>
          <w:b/>
          <w:sz w:val="26"/>
          <w:szCs w:val="26"/>
        </w:rPr>
      </w:pPr>
      <w:r w:rsidRPr="00757199">
        <w:rPr>
          <w:sz w:val="26"/>
          <w:szCs w:val="26"/>
        </w:rPr>
        <w:t>«</w:t>
      </w:r>
      <w:r w:rsidR="00C43365" w:rsidRPr="00757199">
        <w:rPr>
          <w:b/>
          <w:sz w:val="26"/>
          <w:szCs w:val="26"/>
        </w:rPr>
        <w:t>4. Обобщенная характеристика основных мероприятий подпрограммы</w:t>
      </w:r>
    </w:p>
    <w:p w:rsidR="00C43365" w:rsidRPr="00757199" w:rsidRDefault="00C43365" w:rsidP="00C43365">
      <w:pPr>
        <w:pStyle w:val="af8"/>
        <w:rPr>
          <w:rFonts w:cs="Times New Roman"/>
          <w:sz w:val="26"/>
          <w:szCs w:val="26"/>
        </w:rPr>
      </w:pPr>
    </w:p>
    <w:p w:rsidR="00C43365" w:rsidRPr="00757199" w:rsidRDefault="00C43365" w:rsidP="00C43365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>Основны</w:t>
      </w:r>
      <w:r w:rsidR="00A44C30">
        <w:rPr>
          <w:rFonts w:cs="Times New Roman"/>
          <w:sz w:val="26"/>
          <w:szCs w:val="26"/>
        </w:rPr>
        <w:t>е</w:t>
      </w:r>
      <w:r w:rsidRPr="00757199">
        <w:rPr>
          <w:rFonts w:cs="Times New Roman"/>
          <w:sz w:val="26"/>
          <w:szCs w:val="26"/>
        </w:rPr>
        <w:t xml:space="preserve"> </w:t>
      </w:r>
      <w:r w:rsidR="00A44C30" w:rsidRPr="00757199">
        <w:rPr>
          <w:rFonts w:cs="Times New Roman"/>
          <w:sz w:val="26"/>
          <w:szCs w:val="26"/>
        </w:rPr>
        <w:t>мероприят</w:t>
      </w:r>
      <w:r w:rsidR="00A44C30">
        <w:rPr>
          <w:rFonts w:cs="Times New Roman"/>
          <w:sz w:val="26"/>
          <w:szCs w:val="26"/>
        </w:rPr>
        <w:t>ия</w:t>
      </w:r>
      <w:r w:rsidRPr="00757199">
        <w:rPr>
          <w:rFonts w:cs="Times New Roman"/>
          <w:sz w:val="26"/>
          <w:szCs w:val="26"/>
        </w:rPr>
        <w:t xml:space="preserve"> подпрограммы:</w:t>
      </w:r>
    </w:p>
    <w:p w:rsidR="00965782" w:rsidRPr="00757199" w:rsidRDefault="00965782" w:rsidP="00965782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обеспечение выполнения функций казенного учреждения;</w:t>
      </w:r>
    </w:p>
    <w:p w:rsidR="00965782" w:rsidRPr="00757199" w:rsidRDefault="00965782" w:rsidP="00965782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создание модельных муниципальных библиотек;</w:t>
      </w:r>
    </w:p>
    <w:p w:rsidR="00965782" w:rsidRPr="00757199" w:rsidRDefault="00965782" w:rsidP="00965782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«Текущий ремонт фасада здания Центральной городской библиотеки им. М. Шолохова»;</w:t>
      </w:r>
    </w:p>
    <w:p w:rsidR="00965782" w:rsidRPr="00757199" w:rsidRDefault="00965782" w:rsidP="00965782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реализация проекта местных инициатив населения «Ремонт библиотеки-филиала № 3».</w:t>
      </w:r>
    </w:p>
    <w:p w:rsidR="00C43365" w:rsidRPr="00757199" w:rsidRDefault="00C43365" w:rsidP="00C43365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 xml:space="preserve">Перечень мероприятий подпрограммы приведен в </w:t>
      </w:r>
      <w:hyperlink w:anchor="anchor1200" w:history="1">
        <w:r w:rsidRPr="00757199">
          <w:rPr>
            <w:rFonts w:cs="Times New Roman"/>
            <w:sz w:val="26"/>
            <w:szCs w:val="26"/>
          </w:rPr>
          <w:t>приложении 2</w:t>
        </w:r>
      </w:hyperlink>
      <w:r w:rsidRPr="00757199">
        <w:rPr>
          <w:rFonts w:cs="Times New Roman"/>
          <w:sz w:val="26"/>
          <w:szCs w:val="26"/>
        </w:rPr>
        <w:t xml:space="preserve"> к муниципальной программе</w:t>
      </w:r>
      <w:proofErr w:type="gramStart"/>
      <w:r w:rsidRPr="00757199">
        <w:rPr>
          <w:rFonts w:cs="Times New Roman"/>
          <w:sz w:val="26"/>
          <w:szCs w:val="26"/>
        </w:rPr>
        <w:t>.</w:t>
      </w:r>
      <w:r w:rsidR="00590B3C" w:rsidRPr="00757199">
        <w:rPr>
          <w:rFonts w:cs="Times New Roman"/>
          <w:sz w:val="26"/>
          <w:szCs w:val="26"/>
        </w:rPr>
        <w:t>».</w:t>
      </w:r>
      <w:proofErr w:type="gramEnd"/>
    </w:p>
    <w:p w:rsidR="007C18C6" w:rsidRPr="00757199" w:rsidRDefault="007C18C6" w:rsidP="007C18C6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color w:val="000000"/>
          <w:sz w:val="26"/>
          <w:szCs w:val="26"/>
        </w:rPr>
        <w:t>В разделе 6:</w:t>
      </w:r>
    </w:p>
    <w:p w:rsidR="00F139F5" w:rsidRPr="00757199" w:rsidRDefault="007C18C6" w:rsidP="00F139F5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 xml:space="preserve">1) в абзаце втором цифры </w:t>
      </w:r>
      <w:r w:rsidR="00F139F5" w:rsidRPr="00757199">
        <w:rPr>
          <w:color w:val="000000"/>
          <w:sz w:val="26"/>
          <w:szCs w:val="26"/>
        </w:rPr>
        <w:t>«</w:t>
      </w:r>
      <w:r w:rsidR="00365ABC" w:rsidRPr="00757199">
        <w:rPr>
          <w:color w:val="000000"/>
          <w:sz w:val="26"/>
          <w:szCs w:val="26"/>
        </w:rPr>
        <w:t>145 339,2</w:t>
      </w:r>
      <w:r w:rsidR="00F139F5" w:rsidRPr="00757199">
        <w:rPr>
          <w:color w:val="000000"/>
          <w:sz w:val="26"/>
          <w:szCs w:val="26"/>
        </w:rPr>
        <w:t>» заменить цифрами «</w:t>
      </w:r>
      <w:r w:rsidR="00C350A8" w:rsidRPr="00757199">
        <w:rPr>
          <w:color w:val="000000"/>
          <w:sz w:val="26"/>
          <w:szCs w:val="26"/>
        </w:rPr>
        <w:t>147 379,8</w:t>
      </w:r>
      <w:r w:rsidR="00F139F5" w:rsidRPr="00757199">
        <w:rPr>
          <w:color w:val="000000"/>
          <w:sz w:val="26"/>
          <w:szCs w:val="26"/>
        </w:rPr>
        <w:t>»;</w:t>
      </w:r>
    </w:p>
    <w:p w:rsidR="007C18C6" w:rsidRPr="00757199" w:rsidRDefault="007C18C6" w:rsidP="007C18C6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t xml:space="preserve">2) </w:t>
      </w:r>
      <w:r w:rsidRPr="00757199">
        <w:rPr>
          <w:color w:val="000000"/>
          <w:sz w:val="26"/>
          <w:szCs w:val="26"/>
        </w:rPr>
        <w:t xml:space="preserve">абзацы </w:t>
      </w:r>
      <w:r w:rsidR="005B171F" w:rsidRPr="00757199">
        <w:rPr>
          <w:color w:val="000000"/>
          <w:sz w:val="26"/>
          <w:szCs w:val="26"/>
        </w:rPr>
        <w:t xml:space="preserve">двенадцатый - тринадцатый </w:t>
      </w:r>
      <w:r w:rsidRPr="00757199">
        <w:rPr>
          <w:color w:val="000000"/>
          <w:sz w:val="26"/>
          <w:szCs w:val="26"/>
        </w:rPr>
        <w:t>изложить в следующей редакции:</w:t>
      </w:r>
    </w:p>
    <w:p w:rsidR="009E1ECB" w:rsidRPr="00757199" w:rsidRDefault="009E1ECB" w:rsidP="009E1ECB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 xml:space="preserve">«- 2024 год – 26 589,9 тыс. рублей: </w:t>
      </w:r>
    </w:p>
    <w:p w:rsidR="009E1ECB" w:rsidRPr="00757199" w:rsidRDefault="009E1ECB" w:rsidP="009E1ECB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бюджет городского округа – 18 289,9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– 562,2 тыс. рублей;».</w:t>
      </w:r>
      <w:proofErr w:type="gramEnd"/>
    </w:p>
    <w:p w:rsidR="005E7C69" w:rsidRPr="00757199" w:rsidRDefault="005E7C69" w:rsidP="00835CDB">
      <w:pPr>
        <w:pStyle w:val="1"/>
        <w:spacing w:before="0" w:after="0"/>
        <w:ind w:firstLine="709"/>
        <w:rPr>
          <w:rFonts w:ascii="Times New Roman" w:hAnsi="Times New Roman"/>
          <w:b w:val="0"/>
          <w:sz w:val="26"/>
          <w:szCs w:val="26"/>
        </w:rPr>
      </w:pPr>
      <w:r w:rsidRPr="00757199">
        <w:rPr>
          <w:rFonts w:ascii="Times New Roman" w:hAnsi="Times New Roman"/>
          <w:b w:val="0"/>
          <w:sz w:val="26"/>
          <w:szCs w:val="26"/>
        </w:rPr>
        <w:t>1.</w:t>
      </w:r>
      <w:r w:rsidR="00365724" w:rsidRPr="00757199">
        <w:rPr>
          <w:rFonts w:ascii="Times New Roman" w:hAnsi="Times New Roman"/>
          <w:b w:val="0"/>
          <w:sz w:val="26"/>
          <w:szCs w:val="26"/>
        </w:rPr>
        <w:t>9</w:t>
      </w:r>
      <w:r w:rsidR="002A5CD0" w:rsidRPr="00757199">
        <w:rPr>
          <w:rFonts w:ascii="Times New Roman" w:hAnsi="Times New Roman"/>
          <w:b w:val="0"/>
          <w:sz w:val="26"/>
          <w:szCs w:val="26"/>
        </w:rPr>
        <w:t xml:space="preserve">. </w:t>
      </w:r>
      <w:r w:rsidRPr="00757199">
        <w:rPr>
          <w:rFonts w:ascii="Times New Roman" w:hAnsi="Times New Roman"/>
          <w:b w:val="0"/>
          <w:sz w:val="26"/>
          <w:szCs w:val="26"/>
        </w:rPr>
        <w:t xml:space="preserve">В подпрограмме </w:t>
      </w:r>
      <w:r w:rsidR="00835CDB" w:rsidRPr="00757199">
        <w:rPr>
          <w:rFonts w:ascii="Times New Roman" w:hAnsi="Times New Roman"/>
          <w:b w:val="0"/>
          <w:sz w:val="26"/>
          <w:szCs w:val="26"/>
        </w:rPr>
        <w:t>«Развитие системы дополнительного образования в сфере культуры»</w:t>
      </w:r>
      <w:r w:rsidRPr="00757199">
        <w:rPr>
          <w:rFonts w:ascii="Times New Roman" w:hAnsi="Times New Roman"/>
          <w:b w:val="0"/>
          <w:sz w:val="26"/>
          <w:szCs w:val="26"/>
        </w:rPr>
        <w:t>:</w:t>
      </w:r>
    </w:p>
    <w:p w:rsidR="009913C9" w:rsidRPr="00757199" w:rsidRDefault="009913C9" w:rsidP="009913C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76144E" w:rsidRPr="00757199">
        <w:rPr>
          <w:sz w:val="26"/>
          <w:szCs w:val="26"/>
        </w:rPr>
        <w:t>9</w:t>
      </w:r>
      <w:r w:rsidRPr="00757199">
        <w:rPr>
          <w:sz w:val="26"/>
          <w:szCs w:val="26"/>
        </w:rPr>
        <w:t>.1. В паспорте подпрограммы муниципальной программы:</w:t>
      </w:r>
    </w:p>
    <w:p w:rsidR="009913C9" w:rsidRPr="00757199" w:rsidRDefault="009913C9" w:rsidP="009913C9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76144E" w:rsidRPr="00757199">
        <w:rPr>
          <w:sz w:val="26"/>
          <w:szCs w:val="26"/>
        </w:rPr>
        <w:t>9</w:t>
      </w:r>
      <w:r w:rsidRPr="00757199">
        <w:rPr>
          <w:sz w:val="26"/>
          <w:szCs w:val="26"/>
        </w:rPr>
        <w:t>.1.1. Позицию, касающуюся целевых показателей подпрограммы, их значений на последний год реализации,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839"/>
      </w:tblGrid>
      <w:tr w:rsidR="009913C9" w:rsidRPr="00757199" w:rsidTr="009913C9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913C9" w:rsidRPr="00757199" w:rsidRDefault="009913C9" w:rsidP="009913C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25" w:name="sub_10615"/>
            <w:r w:rsidRPr="00757199">
              <w:rPr>
                <w:sz w:val="26"/>
                <w:szCs w:val="26"/>
              </w:rPr>
              <w:t>Целевые показатели подпрограммы, их значения на последний год реализации</w:t>
            </w:r>
            <w:bookmarkEnd w:id="25"/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</w:tcPr>
          <w:p w:rsidR="009913C9" w:rsidRPr="00757199" w:rsidRDefault="009913C9" w:rsidP="009913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7199">
              <w:rPr>
                <w:sz w:val="26"/>
                <w:szCs w:val="26"/>
              </w:rPr>
              <w:t>1. Количество человеко-часов по дополнительным общеразвивающим программам художественной направленности - 49 200 человеко-часов;</w:t>
            </w:r>
          </w:p>
          <w:p w:rsidR="009913C9" w:rsidRPr="00757199" w:rsidRDefault="009913C9" w:rsidP="009913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7199">
              <w:rPr>
                <w:sz w:val="26"/>
                <w:szCs w:val="26"/>
              </w:rPr>
              <w:t>2. Количество человеко-часов по дополнительным предпрофессиональным программам - 212 600 человеко-</w:t>
            </w:r>
            <w:r w:rsidRPr="00757199">
              <w:rPr>
                <w:sz w:val="26"/>
                <w:szCs w:val="26"/>
              </w:rPr>
              <w:lastRenderedPageBreak/>
              <w:t>часов;</w:t>
            </w:r>
          </w:p>
          <w:p w:rsidR="009913C9" w:rsidRPr="00757199" w:rsidRDefault="009913C9" w:rsidP="009913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7199">
              <w:rPr>
                <w:sz w:val="26"/>
                <w:szCs w:val="26"/>
              </w:rPr>
              <w:t xml:space="preserve">3. Количество оснащенных образовательных учреждений в сфере культуры (детских школ искусств) музыкальными инструментами, оборудованием и учебными </w:t>
            </w:r>
            <w:r w:rsidR="00CF239C" w:rsidRPr="00757199">
              <w:rPr>
                <w:sz w:val="26"/>
                <w:szCs w:val="26"/>
              </w:rPr>
              <w:t xml:space="preserve">    </w:t>
            </w:r>
            <w:r w:rsidRPr="00757199">
              <w:rPr>
                <w:sz w:val="26"/>
                <w:szCs w:val="26"/>
              </w:rPr>
              <w:t>материалами - 1 ед.;</w:t>
            </w:r>
          </w:p>
          <w:p w:rsidR="009913C9" w:rsidRPr="00757199" w:rsidRDefault="00275E78" w:rsidP="009913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7199">
              <w:rPr>
                <w:sz w:val="26"/>
                <w:szCs w:val="26"/>
              </w:rPr>
              <w:t>4</w:t>
            </w:r>
            <w:r w:rsidR="009913C9" w:rsidRPr="00757199">
              <w:rPr>
                <w:sz w:val="26"/>
                <w:szCs w:val="26"/>
              </w:rPr>
              <w:t>. Количество выполненных проектно-изыскательных                  работ – 1 ед.</w:t>
            </w:r>
            <w:r w:rsidR="00C520FC" w:rsidRPr="00757199">
              <w:rPr>
                <w:sz w:val="26"/>
                <w:szCs w:val="26"/>
              </w:rPr>
              <w:t>».</w:t>
            </w:r>
          </w:p>
        </w:tc>
      </w:tr>
    </w:tbl>
    <w:p w:rsidR="00012A31" w:rsidRPr="00757199" w:rsidRDefault="00BB200B" w:rsidP="00012A31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lastRenderedPageBreak/>
        <w:t>1.</w:t>
      </w:r>
      <w:r w:rsidR="0076144E" w:rsidRPr="00757199">
        <w:rPr>
          <w:color w:val="000000"/>
          <w:sz w:val="26"/>
          <w:szCs w:val="26"/>
        </w:rPr>
        <w:t>9</w:t>
      </w:r>
      <w:r w:rsidRPr="00757199">
        <w:rPr>
          <w:color w:val="000000"/>
          <w:sz w:val="26"/>
          <w:szCs w:val="26"/>
        </w:rPr>
        <w:t>.1.</w:t>
      </w:r>
      <w:r w:rsidR="009913C9" w:rsidRPr="00757199">
        <w:rPr>
          <w:color w:val="000000"/>
          <w:sz w:val="26"/>
          <w:szCs w:val="26"/>
        </w:rPr>
        <w:t>2.</w:t>
      </w:r>
      <w:r w:rsidRPr="00757199">
        <w:rPr>
          <w:color w:val="000000"/>
          <w:sz w:val="26"/>
          <w:szCs w:val="26"/>
        </w:rPr>
        <w:t xml:space="preserve"> </w:t>
      </w:r>
      <w:r w:rsidR="00012A31" w:rsidRPr="00757199">
        <w:rPr>
          <w:color w:val="000000"/>
          <w:sz w:val="26"/>
          <w:szCs w:val="26"/>
        </w:rPr>
        <w:t xml:space="preserve">В позиции, касающейся объемов и источников финансирования подпрограммы: </w:t>
      </w:r>
    </w:p>
    <w:p w:rsidR="00012A31" w:rsidRPr="00757199" w:rsidRDefault="00012A31" w:rsidP="00012A31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t>1) в абзаце первом цифры «1</w:t>
      </w:r>
      <w:r w:rsidR="00CD2424" w:rsidRPr="00757199">
        <w:rPr>
          <w:color w:val="000000"/>
          <w:sz w:val="26"/>
          <w:szCs w:val="26"/>
        </w:rPr>
        <w:t>69</w:t>
      </w:r>
      <w:r w:rsidRPr="00757199">
        <w:rPr>
          <w:color w:val="000000"/>
          <w:sz w:val="26"/>
          <w:szCs w:val="26"/>
        </w:rPr>
        <w:t> </w:t>
      </w:r>
      <w:r w:rsidR="00CD2424" w:rsidRPr="00757199">
        <w:rPr>
          <w:color w:val="000000"/>
          <w:sz w:val="26"/>
          <w:szCs w:val="26"/>
        </w:rPr>
        <w:t>225</w:t>
      </w:r>
      <w:r w:rsidRPr="00757199">
        <w:rPr>
          <w:color w:val="000000"/>
          <w:sz w:val="26"/>
          <w:szCs w:val="26"/>
        </w:rPr>
        <w:t>,</w:t>
      </w:r>
      <w:r w:rsidR="00CD2424" w:rsidRPr="00757199">
        <w:rPr>
          <w:color w:val="000000"/>
          <w:sz w:val="26"/>
          <w:szCs w:val="26"/>
        </w:rPr>
        <w:t>1</w:t>
      </w:r>
      <w:r w:rsidRPr="00757199">
        <w:rPr>
          <w:color w:val="000000"/>
          <w:sz w:val="26"/>
          <w:szCs w:val="26"/>
        </w:rPr>
        <w:t>» заменить цифрами «1</w:t>
      </w:r>
      <w:r w:rsidR="00CD2424" w:rsidRPr="00757199">
        <w:rPr>
          <w:color w:val="000000"/>
          <w:sz w:val="26"/>
          <w:szCs w:val="26"/>
        </w:rPr>
        <w:t>72</w:t>
      </w:r>
      <w:r w:rsidRPr="00757199">
        <w:rPr>
          <w:color w:val="000000"/>
          <w:sz w:val="26"/>
          <w:szCs w:val="26"/>
        </w:rPr>
        <w:t> </w:t>
      </w:r>
      <w:r w:rsidR="00CD2424" w:rsidRPr="00757199">
        <w:rPr>
          <w:color w:val="000000"/>
          <w:sz w:val="26"/>
          <w:szCs w:val="26"/>
        </w:rPr>
        <w:t>3</w:t>
      </w:r>
      <w:r w:rsidR="00F94AD8" w:rsidRPr="00757199">
        <w:rPr>
          <w:color w:val="000000"/>
          <w:sz w:val="26"/>
          <w:szCs w:val="26"/>
        </w:rPr>
        <w:t>28</w:t>
      </w:r>
      <w:r w:rsidRPr="00757199">
        <w:rPr>
          <w:color w:val="000000"/>
          <w:sz w:val="26"/>
          <w:szCs w:val="26"/>
        </w:rPr>
        <w:t>,</w:t>
      </w:r>
      <w:r w:rsidR="00F94AD8" w:rsidRPr="00757199">
        <w:rPr>
          <w:color w:val="000000"/>
          <w:sz w:val="26"/>
          <w:szCs w:val="26"/>
        </w:rPr>
        <w:t>1</w:t>
      </w:r>
      <w:r w:rsidRPr="00757199">
        <w:rPr>
          <w:color w:val="000000"/>
          <w:sz w:val="26"/>
          <w:szCs w:val="26"/>
        </w:rPr>
        <w:t>»;</w:t>
      </w:r>
    </w:p>
    <w:p w:rsidR="00012A31" w:rsidRPr="00757199" w:rsidRDefault="00012A31" w:rsidP="00012A31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t xml:space="preserve">2) </w:t>
      </w:r>
      <w:r w:rsidRPr="00757199">
        <w:rPr>
          <w:color w:val="000000"/>
          <w:sz w:val="26"/>
          <w:szCs w:val="26"/>
        </w:rPr>
        <w:t xml:space="preserve">абзацы </w:t>
      </w:r>
      <w:r w:rsidR="00737630" w:rsidRPr="00757199">
        <w:rPr>
          <w:color w:val="000000"/>
          <w:sz w:val="26"/>
          <w:szCs w:val="26"/>
        </w:rPr>
        <w:t>второй</w:t>
      </w:r>
      <w:r w:rsidRPr="00757199">
        <w:rPr>
          <w:color w:val="000000"/>
          <w:sz w:val="26"/>
          <w:szCs w:val="26"/>
        </w:rPr>
        <w:t xml:space="preserve"> – </w:t>
      </w:r>
      <w:r w:rsidR="00737630" w:rsidRPr="00757199">
        <w:rPr>
          <w:color w:val="000000"/>
          <w:sz w:val="26"/>
          <w:szCs w:val="26"/>
        </w:rPr>
        <w:t>четвертый</w:t>
      </w:r>
      <w:r w:rsidRPr="00757199">
        <w:rPr>
          <w:color w:val="000000"/>
          <w:sz w:val="26"/>
          <w:szCs w:val="26"/>
        </w:rPr>
        <w:t xml:space="preserve"> изложить в следующей редакции:</w:t>
      </w:r>
    </w:p>
    <w:p w:rsidR="00012A31" w:rsidRPr="00757199" w:rsidRDefault="00012A31" w:rsidP="00012A31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«- 2024 год – 6</w:t>
      </w:r>
      <w:r w:rsidR="000A290B" w:rsidRPr="00757199">
        <w:rPr>
          <w:rFonts w:ascii="Times New Roman" w:hAnsi="Times New Roman"/>
          <w:sz w:val="26"/>
          <w:szCs w:val="26"/>
        </w:rPr>
        <w:t>3 996,5</w:t>
      </w:r>
      <w:r w:rsidRPr="00757199">
        <w:rPr>
          <w:rFonts w:ascii="Times New Roman" w:hAnsi="Times New Roman"/>
          <w:sz w:val="26"/>
          <w:szCs w:val="26"/>
        </w:rPr>
        <w:t xml:space="preserve"> тыс. рублей: </w:t>
      </w:r>
    </w:p>
    <w:p w:rsidR="00A246A7" w:rsidRPr="00757199" w:rsidRDefault="00A246A7" w:rsidP="00A246A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внебюджетные средства – 13 520,3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–  55,1 тыс. рублей;</w:t>
      </w:r>
      <w:proofErr w:type="gramEnd"/>
    </w:p>
    <w:p w:rsidR="00A246A7" w:rsidRPr="00757199" w:rsidRDefault="00A246A7" w:rsidP="00A246A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 xml:space="preserve">бюджет городского округа – </w:t>
      </w:r>
      <w:r w:rsidR="00A33629" w:rsidRPr="00757199">
        <w:rPr>
          <w:rFonts w:ascii="Times New Roman" w:hAnsi="Times New Roman"/>
          <w:sz w:val="26"/>
          <w:szCs w:val="26"/>
        </w:rPr>
        <w:t>38 </w:t>
      </w:r>
      <w:r w:rsidR="00EB4821" w:rsidRPr="00757199">
        <w:rPr>
          <w:rFonts w:ascii="Times New Roman" w:hAnsi="Times New Roman"/>
          <w:sz w:val="26"/>
          <w:szCs w:val="26"/>
        </w:rPr>
        <w:t>67</w:t>
      </w:r>
      <w:r w:rsidR="00A33629" w:rsidRPr="00757199">
        <w:rPr>
          <w:rFonts w:ascii="Times New Roman" w:hAnsi="Times New Roman"/>
          <w:sz w:val="26"/>
          <w:szCs w:val="26"/>
        </w:rPr>
        <w:t>6,</w:t>
      </w:r>
      <w:r w:rsidR="00EB4821" w:rsidRPr="00757199">
        <w:rPr>
          <w:rFonts w:ascii="Times New Roman" w:hAnsi="Times New Roman"/>
          <w:sz w:val="26"/>
          <w:szCs w:val="26"/>
        </w:rPr>
        <w:t>0</w:t>
      </w:r>
      <w:r w:rsidR="00A33629" w:rsidRPr="00757199">
        <w:rPr>
          <w:rFonts w:ascii="Times New Roman" w:hAnsi="Times New Roman"/>
          <w:sz w:val="26"/>
          <w:szCs w:val="26"/>
        </w:rPr>
        <w:t xml:space="preserve"> </w:t>
      </w:r>
      <w:r w:rsidRPr="00757199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 xml:space="preserve">. кредиторская задолженность –  </w:t>
      </w:r>
      <w:r w:rsidR="00A33629" w:rsidRPr="00757199">
        <w:rPr>
          <w:rFonts w:ascii="Times New Roman" w:hAnsi="Times New Roman"/>
          <w:sz w:val="26"/>
          <w:szCs w:val="26"/>
        </w:rPr>
        <w:t>1 524,2</w:t>
      </w:r>
      <w:r w:rsidRPr="00757199">
        <w:rPr>
          <w:rFonts w:ascii="Times New Roman" w:hAnsi="Times New Roman"/>
          <w:sz w:val="26"/>
          <w:szCs w:val="26"/>
        </w:rPr>
        <w:t> тыс. рублей</w:t>
      </w:r>
      <w:proofErr w:type="gramStart"/>
      <w:r w:rsidRPr="00757199">
        <w:rPr>
          <w:rFonts w:ascii="Times New Roman" w:hAnsi="Times New Roman"/>
          <w:sz w:val="26"/>
          <w:szCs w:val="26"/>
        </w:rPr>
        <w:t>;»</w:t>
      </w:r>
      <w:proofErr w:type="gramEnd"/>
      <w:r w:rsidRPr="00757199">
        <w:rPr>
          <w:rFonts w:ascii="Times New Roman" w:hAnsi="Times New Roman"/>
          <w:sz w:val="26"/>
          <w:szCs w:val="26"/>
        </w:rPr>
        <w:t>.</w:t>
      </w:r>
    </w:p>
    <w:p w:rsidR="009913C9" w:rsidRPr="00757199" w:rsidRDefault="009913C9" w:rsidP="009913C9">
      <w:pPr>
        <w:ind w:firstLine="709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6B0DCE" w:rsidRPr="00757199">
        <w:rPr>
          <w:sz w:val="26"/>
          <w:szCs w:val="26"/>
        </w:rPr>
        <w:t>9</w:t>
      </w:r>
      <w:r w:rsidRPr="00757199">
        <w:rPr>
          <w:sz w:val="26"/>
          <w:szCs w:val="26"/>
        </w:rPr>
        <w:t>.2. Раздел 3 изложить в следующей редакции:</w:t>
      </w:r>
    </w:p>
    <w:p w:rsidR="009913C9" w:rsidRPr="00757199" w:rsidRDefault="009913C9" w:rsidP="009913C9">
      <w:pPr>
        <w:ind w:firstLine="709"/>
        <w:jc w:val="center"/>
        <w:rPr>
          <w:b/>
          <w:bCs/>
          <w:sz w:val="26"/>
          <w:szCs w:val="26"/>
        </w:rPr>
      </w:pPr>
      <w:bookmarkStart w:id="26" w:name="sub_1063"/>
      <w:r w:rsidRPr="00757199">
        <w:rPr>
          <w:bCs/>
          <w:sz w:val="26"/>
          <w:szCs w:val="26"/>
        </w:rPr>
        <w:t>«</w:t>
      </w:r>
      <w:r w:rsidRPr="00757199">
        <w:rPr>
          <w:b/>
          <w:bCs/>
          <w:sz w:val="26"/>
          <w:szCs w:val="26"/>
        </w:rPr>
        <w:t>3. Целевые показатели достижения целей и решения задач, ожидаемые конечные результаты реализации подпрограммы</w:t>
      </w:r>
    </w:p>
    <w:bookmarkEnd w:id="26"/>
    <w:p w:rsidR="009913C9" w:rsidRPr="00757199" w:rsidRDefault="009913C9" w:rsidP="009913C9">
      <w:pPr>
        <w:ind w:firstLine="709"/>
        <w:rPr>
          <w:sz w:val="26"/>
          <w:szCs w:val="26"/>
        </w:rPr>
      </w:pPr>
    </w:p>
    <w:p w:rsidR="009913C9" w:rsidRPr="00757199" w:rsidRDefault="009913C9" w:rsidP="009913C9">
      <w:pPr>
        <w:ind w:firstLine="709"/>
        <w:rPr>
          <w:sz w:val="26"/>
          <w:szCs w:val="26"/>
        </w:rPr>
      </w:pPr>
      <w:r w:rsidRPr="00757199">
        <w:rPr>
          <w:sz w:val="26"/>
          <w:szCs w:val="26"/>
        </w:rPr>
        <w:t>Основные целевые показатели достижения целей и решения задач:</w:t>
      </w:r>
    </w:p>
    <w:p w:rsidR="009913C9" w:rsidRPr="00757199" w:rsidRDefault="009913C9" w:rsidP="00561D21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количество человеко-часов по дополнительным общеразвивающим программам художественной направленности;</w:t>
      </w:r>
    </w:p>
    <w:p w:rsidR="009913C9" w:rsidRPr="00757199" w:rsidRDefault="009913C9" w:rsidP="00561D21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количество человеко-часов по дополнительным предпрофессиональным программам;</w:t>
      </w:r>
    </w:p>
    <w:p w:rsidR="009913C9" w:rsidRPr="00757199" w:rsidRDefault="009913C9" w:rsidP="00561D21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количество оснащенных образовательных учреждений в сфере культуры (детских школ искусств) музыкальными инструментами, оборудованием и учебными материалами;</w:t>
      </w:r>
    </w:p>
    <w:p w:rsidR="009913C9" w:rsidRPr="00757199" w:rsidRDefault="009913C9" w:rsidP="00561D21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количество выполненных проектно-изыскательных работ.</w:t>
      </w:r>
    </w:p>
    <w:p w:rsidR="009913C9" w:rsidRPr="00757199" w:rsidRDefault="009913C9" w:rsidP="00D06D01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Перечень целевых показателей подпрограммы представлен в приложении 1 к муниципальной программе.</w:t>
      </w:r>
    </w:p>
    <w:p w:rsidR="009913C9" w:rsidRPr="00757199" w:rsidRDefault="009913C9" w:rsidP="00D06D01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 достижении целевых показателей ожидаемым результатом реализации подпрограммы является обеспечение условий для повышения качества дополнительного образования детей в детских школах искусств</w:t>
      </w:r>
      <w:proofErr w:type="gramStart"/>
      <w:r w:rsidRPr="00757199">
        <w:rPr>
          <w:sz w:val="26"/>
          <w:szCs w:val="26"/>
        </w:rPr>
        <w:t>.»</w:t>
      </w:r>
      <w:r w:rsidR="004D774B" w:rsidRPr="00757199">
        <w:rPr>
          <w:sz w:val="26"/>
          <w:szCs w:val="26"/>
        </w:rPr>
        <w:t>.</w:t>
      </w:r>
      <w:proofErr w:type="gramEnd"/>
    </w:p>
    <w:p w:rsidR="00CF6627" w:rsidRPr="00757199" w:rsidRDefault="00CF6627" w:rsidP="00D06D01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1.9.3. </w:t>
      </w:r>
      <w:r w:rsidR="00AB4828" w:rsidRPr="00757199">
        <w:rPr>
          <w:sz w:val="26"/>
          <w:szCs w:val="26"/>
        </w:rPr>
        <w:t>Раздел 4 изложить в следующей редакции:</w:t>
      </w:r>
    </w:p>
    <w:p w:rsidR="008D3904" w:rsidRPr="00757199" w:rsidRDefault="008D3904" w:rsidP="00AB4828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>4. Обобщенная характеристика основных мероприятий подпрограммы</w:t>
      </w:r>
    </w:p>
    <w:p w:rsidR="008D3904" w:rsidRPr="00757199" w:rsidRDefault="008D3904" w:rsidP="008D3904">
      <w:pPr>
        <w:pStyle w:val="af8"/>
        <w:rPr>
          <w:rFonts w:cs="Times New Roman"/>
          <w:sz w:val="26"/>
          <w:szCs w:val="26"/>
        </w:rPr>
      </w:pPr>
    </w:p>
    <w:p w:rsidR="008D3904" w:rsidRPr="00757199" w:rsidRDefault="008D3904" w:rsidP="008D3904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>Основные мероприятия подпрограммы:</w:t>
      </w:r>
    </w:p>
    <w:p w:rsidR="001D0BE4" w:rsidRPr="00757199" w:rsidRDefault="001D0BE4" w:rsidP="001D0BE4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предоставление дополнительного образования по предпрофессиональным и общеразвивающим программам;</w:t>
      </w:r>
    </w:p>
    <w:p w:rsidR="001D0BE4" w:rsidRPr="00757199" w:rsidRDefault="001D0BE4" w:rsidP="001D0BE4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приобретение основных средств, материальных запасов, затраты на приобретение которых не включены в расчет нормативных затрат на оказание муниципальных услуг (выполнение работ);</w:t>
      </w:r>
    </w:p>
    <w:p w:rsidR="001D0BE4" w:rsidRPr="00757199" w:rsidRDefault="001D0BE4" w:rsidP="001D0BE4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приобретение музыкальных инструментов, оборудования и учебных материалов для детских школ искусств по видам искусств;</w:t>
      </w:r>
    </w:p>
    <w:p w:rsidR="001D0BE4" w:rsidRPr="00757199" w:rsidRDefault="001D0BE4" w:rsidP="001D0BE4">
      <w:pPr>
        <w:ind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капитальный и текущий ремонт объектов недвижимого имущества.</w:t>
      </w:r>
    </w:p>
    <w:p w:rsidR="008D3904" w:rsidRPr="00757199" w:rsidRDefault="008D3904" w:rsidP="008D3904">
      <w:pPr>
        <w:pStyle w:val="af8"/>
        <w:rPr>
          <w:rFonts w:cs="Times New Roman"/>
          <w:sz w:val="26"/>
          <w:szCs w:val="26"/>
        </w:rPr>
      </w:pPr>
      <w:r w:rsidRPr="00757199">
        <w:rPr>
          <w:rFonts w:cs="Times New Roman"/>
          <w:sz w:val="26"/>
          <w:szCs w:val="26"/>
        </w:rPr>
        <w:t>Перечень мероприятий подпрограммы приведен в приложении 2 к муниципальной программе.</w:t>
      </w:r>
    </w:p>
    <w:p w:rsidR="00012A31" w:rsidRPr="00757199" w:rsidRDefault="00012A31" w:rsidP="00D06D01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297F8D" w:rsidRPr="00757199">
        <w:rPr>
          <w:sz w:val="26"/>
          <w:szCs w:val="26"/>
        </w:rPr>
        <w:t>9</w:t>
      </w:r>
      <w:r w:rsidRPr="00757199">
        <w:rPr>
          <w:sz w:val="26"/>
          <w:szCs w:val="26"/>
        </w:rPr>
        <w:t>.</w:t>
      </w:r>
      <w:r w:rsidR="00CF6627" w:rsidRPr="00757199">
        <w:rPr>
          <w:sz w:val="26"/>
          <w:szCs w:val="26"/>
        </w:rPr>
        <w:t>4</w:t>
      </w:r>
      <w:r w:rsidRPr="00757199">
        <w:rPr>
          <w:sz w:val="26"/>
          <w:szCs w:val="26"/>
        </w:rPr>
        <w:t xml:space="preserve">. </w:t>
      </w:r>
      <w:r w:rsidRPr="00757199">
        <w:rPr>
          <w:color w:val="000000"/>
          <w:sz w:val="26"/>
          <w:szCs w:val="26"/>
        </w:rPr>
        <w:t>В разделе 6:</w:t>
      </w:r>
    </w:p>
    <w:p w:rsidR="005E770E" w:rsidRPr="00757199" w:rsidRDefault="005E770E" w:rsidP="005E770E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color w:val="000000"/>
          <w:sz w:val="26"/>
          <w:szCs w:val="26"/>
        </w:rPr>
        <w:lastRenderedPageBreak/>
        <w:t xml:space="preserve">1) в абзаце </w:t>
      </w:r>
      <w:r w:rsidR="00811797" w:rsidRPr="00757199">
        <w:rPr>
          <w:color w:val="000000"/>
          <w:sz w:val="26"/>
          <w:szCs w:val="26"/>
        </w:rPr>
        <w:t>втором</w:t>
      </w:r>
      <w:r w:rsidRPr="00757199">
        <w:rPr>
          <w:color w:val="000000"/>
          <w:sz w:val="26"/>
          <w:szCs w:val="26"/>
        </w:rPr>
        <w:t xml:space="preserve"> цифры «169 225,1» заменить цифрами «</w:t>
      </w:r>
      <w:r w:rsidR="00757FC5" w:rsidRPr="00757199">
        <w:rPr>
          <w:color w:val="000000"/>
          <w:sz w:val="26"/>
          <w:szCs w:val="26"/>
        </w:rPr>
        <w:t>172 328,1</w:t>
      </w:r>
      <w:r w:rsidRPr="00757199">
        <w:rPr>
          <w:color w:val="000000"/>
          <w:sz w:val="26"/>
          <w:szCs w:val="26"/>
        </w:rPr>
        <w:t>»;</w:t>
      </w:r>
    </w:p>
    <w:p w:rsidR="005E770E" w:rsidRPr="00757199" w:rsidRDefault="005E770E" w:rsidP="005E770E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757199">
        <w:rPr>
          <w:sz w:val="26"/>
          <w:szCs w:val="26"/>
        </w:rPr>
        <w:t xml:space="preserve">2) </w:t>
      </w:r>
      <w:r w:rsidRPr="00757199">
        <w:rPr>
          <w:color w:val="000000"/>
          <w:sz w:val="26"/>
          <w:szCs w:val="26"/>
        </w:rPr>
        <w:t xml:space="preserve">абзацы </w:t>
      </w:r>
      <w:r w:rsidR="004E78FB" w:rsidRPr="00757199">
        <w:rPr>
          <w:color w:val="000000"/>
          <w:sz w:val="26"/>
          <w:szCs w:val="26"/>
        </w:rPr>
        <w:t>третий</w:t>
      </w:r>
      <w:r w:rsidRPr="00757199">
        <w:rPr>
          <w:color w:val="000000"/>
          <w:sz w:val="26"/>
          <w:szCs w:val="26"/>
        </w:rPr>
        <w:t xml:space="preserve"> – </w:t>
      </w:r>
      <w:r w:rsidR="004E78FB" w:rsidRPr="00757199">
        <w:rPr>
          <w:color w:val="000000"/>
          <w:sz w:val="26"/>
          <w:szCs w:val="26"/>
        </w:rPr>
        <w:t>пятый</w:t>
      </w:r>
      <w:r w:rsidRPr="00757199">
        <w:rPr>
          <w:color w:val="000000"/>
          <w:sz w:val="26"/>
          <w:szCs w:val="26"/>
        </w:rPr>
        <w:t xml:space="preserve"> изложить в следующей редакции:</w:t>
      </w:r>
    </w:p>
    <w:p w:rsidR="009D7CD9" w:rsidRPr="00757199" w:rsidRDefault="009D7CD9" w:rsidP="009D7CD9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 xml:space="preserve">«- 2024 год – 63 996,5 тыс. рублей: </w:t>
      </w:r>
    </w:p>
    <w:p w:rsidR="009D7CD9" w:rsidRPr="00757199" w:rsidRDefault="009D7CD9" w:rsidP="009D7CD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7199">
        <w:rPr>
          <w:rFonts w:ascii="Times New Roman" w:hAnsi="Times New Roman"/>
          <w:sz w:val="26"/>
          <w:szCs w:val="26"/>
        </w:rPr>
        <w:t xml:space="preserve">внебюджетные средства – 13 520,3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–  55,1 тыс. рублей;</w:t>
      </w:r>
      <w:proofErr w:type="gramEnd"/>
    </w:p>
    <w:p w:rsidR="009D7CD9" w:rsidRDefault="009D7CD9" w:rsidP="009D7CD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757199">
        <w:rPr>
          <w:rFonts w:ascii="Times New Roman" w:hAnsi="Times New Roman"/>
          <w:sz w:val="26"/>
          <w:szCs w:val="26"/>
        </w:rPr>
        <w:t xml:space="preserve">бюджет городского округа – 38 676,0 тыс. рублей, в </w:t>
      </w:r>
      <w:proofErr w:type="spellStart"/>
      <w:r w:rsidRPr="00757199">
        <w:rPr>
          <w:rFonts w:ascii="Times New Roman" w:hAnsi="Times New Roman"/>
          <w:sz w:val="26"/>
          <w:szCs w:val="26"/>
        </w:rPr>
        <w:t>т.ч</w:t>
      </w:r>
      <w:proofErr w:type="spellEnd"/>
      <w:r w:rsidRPr="00757199">
        <w:rPr>
          <w:rFonts w:ascii="Times New Roman" w:hAnsi="Times New Roman"/>
          <w:sz w:val="26"/>
          <w:szCs w:val="26"/>
        </w:rPr>
        <w:t>. кредиторская задолженность –  1 524,2 тыс. рублей</w:t>
      </w:r>
      <w:proofErr w:type="gramStart"/>
      <w:r w:rsidRPr="00757199">
        <w:rPr>
          <w:rFonts w:ascii="Times New Roman" w:hAnsi="Times New Roman"/>
          <w:sz w:val="26"/>
          <w:szCs w:val="26"/>
        </w:rPr>
        <w:t>;»</w:t>
      </w:r>
      <w:proofErr w:type="gramEnd"/>
      <w:r w:rsidRPr="00757199">
        <w:rPr>
          <w:rFonts w:ascii="Times New Roman" w:hAnsi="Times New Roman"/>
          <w:sz w:val="26"/>
          <w:szCs w:val="26"/>
        </w:rPr>
        <w:t>.</w:t>
      </w:r>
    </w:p>
    <w:p w:rsidR="00F0619D" w:rsidRPr="004F1F9C" w:rsidRDefault="00F0619D" w:rsidP="00F0619D">
      <w:pPr>
        <w:pStyle w:val="12"/>
        <w:ind w:left="0" w:firstLine="709"/>
        <w:jc w:val="both"/>
        <w:rPr>
          <w:sz w:val="26"/>
          <w:szCs w:val="26"/>
        </w:rPr>
      </w:pPr>
      <w:r w:rsidRPr="004F1F9C">
        <w:rPr>
          <w:sz w:val="26"/>
          <w:szCs w:val="26"/>
        </w:rPr>
        <w:t>1.</w:t>
      </w:r>
      <w:r>
        <w:rPr>
          <w:sz w:val="26"/>
          <w:szCs w:val="26"/>
        </w:rPr>
        <w:t>10</w:t>
      </w:r>
      <w:r w:rsidRPr="004F1F9C">
        <w:rPr>
          <w:sz w:val="26"/>
          <w:szCs w:val="26"/>
        </w:rPr>
        <w:t>. В подпрограмме «Обеспечение выполнения функций казенных учреждений, обслуживающих учреждения культуры»:</w:t>
      </w:r>
    </w:p>
    <w:p w:rsidR="00F6145F" w:rsidRPr="00C850CF" w:rsidRDefault="00F0619D" w:rsidP="00F6145F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4F1F9C">
        <w:rPr>
          <w:sz w:val="26"/>
          <w:szCs w:val="26"/>
        </w:rPr>
        <w:t>1.</w:t>
      </w:r>
      <w:r>
        <w:rPr>
          <w:sz w:val="26"/>
          <w:szCs w:val="26"/>
        </w:rPr>
        <w:t>10</w:t>
      </w:r>
      <w:r w:rsidRPr="004F1F9C">
        <w:rPr>
          <w:sz w:val="26"/>
          <w:szCs w:val="26"/>
        </w:rPr>
        <w:t xml:space="preserve">.1. </w:t>
      </w:r>
      <w:r w:rsidR="00F6145F" w:rsidRPr="00C850CF">
        <w:rPr>
          <w:color w:val="000000"/>
          <w:sz w:val="26"/>
          <w:szCs w:val="26"/>
        </w:rPr>
        <w:t xml:space="preserve">В позиции, касающейся объемов и источников финансирования подпрограммы, паспорта подпрограммы муниципальной программы: </w:t>
      </w:r>
    </w:p>
    <w:p w:rsidR="003B6189" w:rsidRPr="006D0CFC" w:rsidRDefault="003B6189" w:rsidP="00F6145F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>1) в абзаце первом цифры «</w:t>
      </w:r>
      <w:r w:rsidR="00244273">
        <w:rPr>
          <w:color w:val="000000"/>
          <w:sz w:val="26"/>
          <w:szCs w:val="26"/>
        </w:rPr>
        <w:t>233 305,2</w:t>
      </w:r>
      <w:r w:rsidRPr="006D0CFC">
        <w:rPr>
          <w:color w:val="000000"/>
          <w:sz w:val="26"/>
          <w:szCs w:val="26"/>
        </w:rPr>
        <w:t>» заменить цифрами «</w:t>
      </w:r>
      <w:r w:rsidR="00244273">
        <w:rPr>
          <w:color w:val="000000"/>
          <w:sz w:val="26"/>
          <w:szCs w:val="26"/>
        </w:rPr>
        <w:t xml:space="preserve">232 </w:t>
      </w:r>
      <w:r w:rsidRPr="006D0CFC">
        <w:rPr>
          <w:sz w:val="26"/>
          <w:szCs w:val="26"/>
        </w:rPr>
        <w:t>6</w:t>
      </w:r>
      <w:r w:rsidR="00244273">
        <w:rPr>
          <w:sz w:val="26"/>
          <w:szCs w:val="26"/>
        </w:rPr>
        <w:t>73</w:t>
      </w:r>
      <w:r w:rsidRPr="006D0CFC">
        <w:rPr>
          <w:sz w:val="26"/>
          <w:szCs w:val="26"/>
        </w:rPr>
        <w:t>,</w:t>
      </w:r>
      <w:r w:rsidR="00244273">
        <w:rPr>
          <w:sz w:val="26"/>
          <w:szCs w:val="26"/>
        </w:rPr>
        <w:t>3</w:t>
      </w:r>
      <w:r w:rsidRPr="006D0CFC">
        <w:rPr>
          <w:color w:val="000000"/>
          <w:sz w:val="26"/>
          <w:szCs w:val="26"/>
        </w:rPr>
        <w:t>»;</w:t>
      </w:r>
    </w:p>
    <w:p w:rsidR="003B6189" w:rsidRPr="006D0CFC" w:rsidRDefault="003B6189" w:rsidP="003B6189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 xml:space="preserve">2) абзацы </w:t>
      </w:r>
      <w:r w:rsidR="0032317F">
        <w:rPr>
          <w:color w:val="000000"/>
          <w:sz w:val="26"/>
          <w:szCs w:val="26"/>
        </w:rPr>
        <w:t xml:space="preserve">десятый - </w:t>
      </w:r>
      <w:r w:rsidR="0032317F" w:rsidRPr="004F1F9C">
        <w:rPr>
          <w:color w:val="000000"/>
          <w:sz w:val="26"/>
          <w:szCs w:val="26"/>
        </w:rPr>
        <w:t>одиннадцат</w:t>
      </w:r>
      <w:r w:rsidR="0032317F">
        <w:rPr>
          <w:color w:val="000000"/>
          <w:sz w:val="26"/>
          <w:szCs w:val="26"/>
        </w:rPr>
        <w:t>ый</w:t>
      </w:r>
      <w:r w:rsidR="0032317F" w:rsidRPr="004F1F9C">
        <w:rPr>
          <w:color w:val="000000"/>
          <w:sz w:val="26"/>
          <w:szCs w:val="26"/>
        </w:rPr>
        <w:t xml:space="preserve"> </w:t>
      </w:r>
      <w:r w:rsidRPr="006D0CFC">
        <w:rPr>
          <w:color w:val="000000"/>
          <w:sz w:val="26"/>
          <w:szCs w:val="26"/>
        </w:rPr>
        <w:t>изложить в следующей редакции:</w:t>
      </w:r>
    </w:p>
    <w:p w:rsidR="003B6189" w:rsidRPr="006D0CFC" w:rsidRDefault="003B6189" w:rsidP="003B6189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 xml:space="preserve">«- 2024 год – </w:t>
      </w:r>
      <w:r w:rsidR="0032317F">
        <w:rPr>
          <w:rFonts w:ascii="Times New Roman" w:hAnsi="Times New Roman"/>
          <w:sz w:val="26"/>
          <w:szCs w:val="26"/>
        </w:rPr>
        <w:t>4</w:t>
      </w:r>
      <w:r w:rsidR="007226CD">
        <w:rPr>
          <w:rFonts w:ascii="Times New Roman" w:hAnsi="Times New Roman"/>
          <w:sz w:val="26"/>
          <w:szCs w:val="26"/>
        </w:rPr>
        <w:t>8</w:t>
      </w:r>
      <w:r w:rsidR="0032317F">
        <w:rPr>
          <w:rFonts w:ascii="Times New Roman" w:hAnsi="Times New Roman"/>
          <w:sz w:val="26"/>
          <w:szCs w:val="26"/>
        </w:rPr>
        <w:t> 4</w:t>
      </w:r>
      <w:r w:rsidR="007226CD">
        <w:rPr>
          <w:rFonts w:ascii="Times New Roman" w:hAnsi="Times New Roman"/>
          <w:sz w:val="26"/>
          <w:szCs w:val="26"/>
        </w:rPr>
        <w:t>02</w:t>
      </w:r>
      <w:r w:rsidR="0032317F">
        <w:rPr>
          <w:rFonts w:ascii="Times New Roman" w:hAnsi="Times New Roman"/>
          <w:sz w:val="26"/>
          <w:szCs w:val="26"/>
        </w:rPr>
        <w:t>,</w:t>
      </w:r>
      <w:r w:rsidR="007226CD">
        <w:rPr>
          <w:rFonts w:ascii="Times New Roman" w:hAnsi="Times New Roman"/>
          <w:sz w:val="26"/>
          <w:szCs w:val="26"/>
        </w:rPr>
        <w:t>1</w:t>
      </w:r>
      <w:r w:rsidRPr="006D0CFC">
        <w:rPr>
          <w:rFonts w:ascii="Times New Roman" w:hAnsi="Times New Roman"/>
          <w:sz w:val="26"/>
          <w:szCs w:val="26"/>
        </w:rPr>
        <w:t xml:space="preserve"> тыс. рублей:</w:t>
      </w:r>
      <w:r w:rsidRPr="006D0CFC">
        <w:rPr>
          <w:rFonts w:ascii="Times New Roman" w:hAnsi="Times New Roman"/>
          <w:sz w:val="26"/>
          <w:szCs w:val="26"/>
        </w:rPr>
        <w:tab/>
      </w:r>
    </w:p>
    <w:p w:rsidR="003B6189" w:rsidRPr="006D0CFC" w:rsidRDefault="003B6189" w:rsidP="00C45A0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CFC">
        <w:rPr>
          <w:rFonts w:ascii="Times New Roman" w:hAnsi="Times New Roman"/>
          <w:sz w:val="26"/>
          <w:szCs w:val="26"/>
        </w:rPr>
        <w:t xml:space="preserve">бюджет городского округа – </w:t>
      </w:r>
      <w:r w:rsidR="00D14C62">
        <w:rPr>
          <w:rFonts w:ascii="Times New Roman" w:hAnsi="Times New Roman"/>
          <w:sz w:val="26"/>
          <w:szCs w:val="26"/>
        </w:rPr>
        <w:t>4</w:t>
      </w:r>
      <w:r w:rsidR="00D90125">
        <w:rPr>
          <w:rFonts w:ascii="Times New Roman" w:hAnsi="Times New Roman"/>
          <w:sz w:val="26"/>
          <w:szCs w:val="26"/>
        </w:rPr>
        <w:t>0</w:t>
      </w:r>
      <w:r w:rsidR="002A6F06">
        <w:rPr>
          <w:rFonts w:ascii="Times New Roman" w:hAnsi="Times New Roman"/>
          <w:sz w:val="26"/>
          <w:szCs w:val="26"/>
        </w:rPr>
        <w:t xml:space="preserve"> 902,1 </w:t>
      </w:r>
      <w:r w:rsidRPr="006D0CFC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 xml:space="preserve">. кредиторская задолженность – </w:t>
      </w:r>
      <w:r w:rsidR="00D14C62">
        <w:rPr>
          <w:rFonts w:ascii="Times New Roman" w:hAnsi="Times New Roman"/>
          <w:sz w:val="26"/>
          <w:szCs w:val="26"/>
        </w:rPr>
        <w:t>80,9</w:t>
      </w:r>
      <w:r w:rsidRPr="006D0CFC">
        <w:rPr>
          <w:rFonts w:ascii="Times New Roman" w:hAnsi="Times New Roman"/>
          <w:sz w:val="26"/>
          <w:szCs w:val="26"/>
        </w:rPr>
        <w:t xml:space="preserve"> тыс. рублей;».</w:t>
      </w:r>
      <w:proofErr w:type="gramEnd"/>
    </w:p>
    <w:p w:rsidR="00365F99" w:rsidRPr="00C850CF" w:rsidRDefault="00F0619D" w:rsidP="00365F99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4F1F9C">
        <w:rPr>
          <w:sz w:val="26"/>
          <w:szCs w:val="26"/>
        </w:rPr>
        <w:t>1.</w:t>
      </w:r>
      <w:r w:rsidR="00881775">
        <w:rPr>
          <w:sz w:val="26"/>
          <w:szCs w:val="26"/>
        </w:rPr>
        <w:t>10</w:t>
      </w:r>
      <w:r w:rsidRPr="004F1F9C">
        <w:rPr>
          <w:sz w:val="26"/>
          <w:szCs w:val="26"/>
        </w:rPr>
        <w:t xml:space="preserve">.2. </w:t>
      </w:r>
      <w:r w:rsidR="00365F99" w:rsidRPr="00C850CF">
        <w:rPr>
          <w:color w:val="000000"/>
          <w:sz w:val="26"/>
          <w:szCs w:val="26"/>
        </w:rPr>
        <w:t>В разделе 6:</w:t>
      </w:r>
    </w:p>
    <w:p w:rsidR="007A5C82" w:rsidRPr="006D0CFC" w:rsidRDefault="00365F99" w:rsidP="007A5C82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color w:val="000000"/>
          <w:sz w:val="26"/>
          <w:szCs w:val="26"/>
        </w:rPr>
        <w:t xml:space="preserve">1) в абзаце втором цифры </w:t>
      </w:r>
      <w:r w:rsidR="007A5C82" w:rsidRPr="006D0CFC">
        <w:rPr>
          <w:color w:val="000000"/>
          <w:sz w:val="26"/>
          <w:szCs w:val="26"/>
        </w:rPr>
        <w:t>«</w:t>
      </w:r>
      <w:r w:rsidR="007A5C82">
        <w:rPr>
          <w:color w:val="000000"/>
          <w:sz w:val="26"/>
          <w:szCs w:val="26"/>
        </w:rPr>
        <w:t>233 305,2</w:t>
      </w:r>
      <w:r w:rsidR="007A5C82" w:rsidRPr="006D0CFC">
        <w:rPr>
          <w:color w:val="000000"/>
          <w:sz w:val="26"/>
          <w:szCs w:val="26"/>
        </w:rPr>
        <w:t>» заменить цифрами «</w:t>
      </w:r>
      <w:r w:rsidR="007A5C82">
        <w:rPr>
          <w:color w:val="000000"/>
          <w:sz w:val="26"/>
          <w:szCs w:val="26"/>
        </w:rPr>
        <w:t xml:space="preserve">232 </w:t>
      </w:r>
      <w:r w:rsidR="007A5C82" w:rsidRPr="006D0CFC">
        <w:rPr>
          <w:sz w:val="26"/>
          <w:szCs w:val="26"/>
        </w:rPr>
        <w:t>6</w:t>
      </w:r>
      <w:r w:rsidR="007A5C82">
        <w:rPr>
          <w:sz w:val="26"/>
          <w:szCs w:val="26"/>
        </w:rPr>
        <w:t>73</w:t>
      </w:r>
      <w:r w:rsidR="007A5C82" w:rsidRPr="006D0CFC">
        <w:rPr>
          <w:sz w:val="26"/>
          <w:szCs w:val="26"/>
        </w:rPr>
        <w:t>,</w:t>
      </w:r>
      <w:r w:rsidR="007A5C82">
        <w:rPr>
          <w:sz w:val="26"/>
          <w:szCs w:val="26"/>
        </w:rPr>
        <w:t>3</w:t>
      </w:r>
      <w:r w:rsidR="007A5C82" w:rsidRPr="006D0CFC">
        <w:rPr>
          <w:color w:val="000000"/>
          <w:sz w:val="26"/>
          <w:szCs w:val="26"/>
        </w:rPr>
        <w:t>»;</w:t>
      </w:r>
    </w:p>
    <w:p w:rsidR="00365F99" w:rsidRPr="00C850CF" w:rsidRDefault="00365F99" w:rsidP="00365F99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sz w:val="26"/>
          <w:szCs w:val="26"/>
        </w:rPr>
        <w:t xml:space="preserve">2) </w:t>
      </w:r>
      <w:r w:rsidRPr="00C850CF">
        <w:rPr>
          <w:color w:val="000000"/>
          <w:sz w:val="26"/>
          <w:szCs w:val="26"/>
        </w:rPr>
        <w:t xml:space="preserve">абзацы </w:t>
      </w:r>
      <w:r w:rsidR="00461A0C">
        <w:rPr>
          <w:color w:val="000000"/>
          <w:sz w:val="26"/>
          <w:szCs w:val="26"/>
        </w:rPr>
        <w:t>одиннадцатый</w:t>
      </w:r>
      <w:r w:rsidR="00233439">
        <w:rPr>
          <w:color w:val="000000"/>
          <w:sz w:val="26"/>
          <w:szCs w:val="26"/>
        </w:rPr>
        <w:t xml:space="preserve"> - </w:t>
      </w:r>
      <w:r w:rsidRPr="00C850CF">
        <w:rPr>
          <w:color w:val="000000"/>
          <w:sz w:val="26"/>
          <w:szCs w:val="26"/>
        </w:rPr>
        <w:t>двенадцатый изложить в следующей редакции:</w:t>
      </w:r>
    </w:p>
    <w:p w:rsidR="00233439" w:rsidRPr="006D0CFC" w:rsidRDefault="00233439" w:rsidP="00233439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 xml:space="preserve">«- 2024 год – </w:t>
      </w:r>
      <w:r>
        <w:rPr>
          <w:rFonts w:ascii="Times New Roman" w:hAnsi="Times New Roman"/>
          <w:sz w:val="26"/>
          <w:szCs w:val="26"/>
        </w:rPr>
        <w:t>4</w:t>
      </w:r>
      <w:r w:rsidR="002A6F0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 4</w:t>
      </w:r>
      <w:r w:rsidR="002A6F06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,</w:t>
      </w:r>
      <w:r w:rsidR="002A6F06">
        <w:rPr>
          <w:rFonts w:ascii="Times New Roman" w:hAnsi="Times New Roman"/>
          <w:sz w:val="26"/>
          <w:szCs w:val="26"/>
        </w:rPr>
        <w:t>1</w:t>
      </w:r>
      <w:r w:rsidRPr="006D0CFC">
        <w:rPr>
          <w:rFonts w:ascii="Times New Roman" w:hAnsi="Times New Roman"/>
          <w:sz w:val="26"/>
          <w:szCs w:val="26"/>
        </w:rPr>
        <w:t xml:space="preserve"> тыс. рублей:</w:t>
      </w:r>
      <w:r w:rsidRPr="006D0CFC">
        <w:rPr>
          <w:rFonts w:ascii="Times New Roman" w:hAnsi="Times New Roman"/>
          <w:sz w:val="26"/>
          <w:szCs w:val="26"/>
        </w:rPr>
        <w:tab/>
      </w:r>
    </w:p>
    <w:p w:rsidR="00233439" w:rsidRPr="006D0CFC" w:rsidRDefault="00233439" w:rsidP="0023343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CFC">
        <w:rPr>
          <w:rFonts w:ascii="Times New Roman" w:hAnsi="Times New Roman"/>
          <w:sz w:val="26"/>
          <w:szCs w:val="26"/>
        </w:rPr>
        <w:t xml:space="preserve">бюджет городского округа – </w:t>
      </w:r>
      <w:r>
        <w:rPr>
          <w:rFonts w:ascii="Times New Roman" w:hAnsi="Times New Roman"/>
          <w:sz w:val="26"/>
          <w:szCs w:val="26"/>
        </w:rPr>
        <w:t>4</w:t>
      </w:r>
      <w:r w:rsidR="002A6F0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</w:t>
      </w:r>
      <w:r w:rsidR="002A6F06">
        <w:rPr>
          <w:rFonts w:ascii="Times New Roman" w:hAnsi="Times New Roman"/>
          <w:sz w:val="26"/>
          <w:szCs w:val="26"/>
        </w:rPr>
        <w:t>902</w:t>
      </w:r>
      <w:r w:rsidRPr="006D0CFC">
        <w:rPr>
          <w:rFonts w:ascii="Times New Roman" w:hAnsi="Times New Roman"/>
          <w:sz w:val="26"/>
          <w:szCs w:val="26"/>
        </w:rPr>
        <w:t>,</w:t>
      </w:r>
      <w:r w:rsidR="002A6F06">
        <w:rPr>
          <w:rFonts w:ascii="Times New Roman" w:hAnsi="Times New Roman"/>
          <w:sz w:val="26"/>
          <w:szCs w:val="26"/>
        </w:rPr>
        <w:t>1</w:t>
      </w:r>
      <w:r w:rsidRPr="006D0CFC">
        <w:rPr>
          <w:rFonts w:ascii="Times New Roman" w:hAnsi="Times New Roman"/>
          <w:sz w:val="26"/>
          <w:szCs w:val="26"/>
        </w:rPr>
        <w:t xml:space="preserve"> 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 xml:space="preserve">. кредиторская задолженность – </w:t>
      </w:r>
      <w:r>
        <w:rPr>
          <w:rFonts w:ascii="Times New Roman" w:hAnsi="Times New Roman"/>
          <w:sz w:val="26"/>
          <w:szCs w:val="26"/>
        </w:rPr>
        <w:t>80,9</w:t>
      </w:r>
      <w:r w:rsidRPr="006D0CFC">
        <w:rPr>
          <w:rFonts w:ascii="Times New Roman" w:hAnsi="Times New Roman"/>
          <w:sz w:val="26"/>
          <w:szCs w:val="26"/>
        </w:rPr>
        <w:t xml:space="preserve"> тыс. рублей;».</w:t>
      </w:r>
      <w:proofErr w:type="gramEnd"/>
    </w:p>
    <w:p w:rsidR="002B56DB" w:rsidRPr="00757199" w:rsidRDefault="00D1432E" w:rsidP="00AC7576">
      <w:pPr>
        <w:pStyle w:val="12"/>
        <w:ind w:left="0" w:firstLine="709"/>
        <w:jc w:val="both"/>
        <w:rPr>
          <w:sz w:val="26"/>
          <w:szCs w:val="26"/>
        </w:rPr>
      </w:pPr>
      <w:r w:rsidRPr="00757199">
        <w:rPr>
          <w:sz w:val="26"/>
          <w:szCs w:val="26"/>
        </w:rPr>
        <w:t>1.</w:t>
      </w:r>
      <w:r w:rsidR="00936055" w:rsidRPr="00757199">
        <w:rPr>
          <w:sz w:val="26"/>
          <w:szCs w:val="26"/>
        </w:rPr>
        <w:t>1</w:t>
      </w:r>
      <w:r w:rsidR="00A36258">
        <w:rPr>
          <w:sz w:val="26"/>
          <w:szCs w:val="26"/>
        </w:rPr>
        <w:t>1</w:t>
      </w:r>
      <w:r w:rsidRPr="00757199">
        <w:rPr>
          <w:sz w:val="26"/>
          <w:szCs w:val="26"/>
        </w:rPr>
        <w:t xml:space="preserve">. </w:t>
      </w:r>
      <w:r w:rsidR="002B56DB" w:rsidRPr="00757199">
        <w:rPr>
          <w:sz w:val="26"/>
          <w:szCs w:val="26"/>
        </w:rPr>
        <w:t xml:space="preserve">Приложения </w:t>
      </w:r>
      <w:r w:rsidR="00800D2C" w:rsidRPr="00757199">
        <w:rPr>
          <w:sz w:val="26"/>
          <w:szCs w:val="26"/>
        </w:rPr>
        <w:t xml:space="preserve">1 – </w:t>
      </w:r>
      <w:r w:rsidR="00A62BE4" w:rsidRPr="00757199">
        <w:rPr>
          <w:sz w:val="26"/>
          <w:szCs w:val="26"/>
        </w:rPr>
        <w:t>4</w:t>
      </w:r>
      <w:r w:rsidR="00800D2C" w:rsidRPr="00757199">
        <w:rPr>
          <w:sz w:val="26"/>
          <w:szCs w:val="26"/>
        </w:rPr>
        <w:t xml:space="preserve"> </w:t>
      </w:r>
      <w:r w:rsidR="002B56DB" w:rsidRPr="00757199">
        <w:rPr>
          <w:sz w:val="26"/>
          <w:szCs w:val="26"/>
        </w:rPr>
        <w:t xml:space="preserve">изложить в новой редакции согласно приложениям </w:t>
      </w:r>
      <w:r w:rsidR="00717240" w:rsidRPr="00757199">
        <w:rPr>
          <w:sz w:val="26"/>
          <w:szCs w:val="26"/>
        </w:rPr>
        <w:t xml:space="preserve">              </w:t>
      </w:r>
      <w:r w:rsidR="00800D2C" w:rsidRPr="00757199">
        <w:rPr>
          <w:sz w:val="26"/>
          <w:szCs w:val="26"/>
        </w:rPr>
        <w:t xml:space="preserve">1 – </w:t>
      </w:r>
      <w:r w:rsidR="0037186F" w:rsidRPr="00757199">
        <w:rPr>
          <w:sz w:val="26"/>
          <w:szCs w:val="26"/>
        </w:rPr>
        <w:t>4</w:t>
      </w:r>
      <w:r w:rsidR="00800D2C" w:rsidRPr="00757199">
        <w:rPr>
          <w:sz w:val="26"/>
          <w:szCs w:val="26"/>
        </w:rPr>
        <w:t xml:space="preserve"> </w:t>
      </w:r>
      <w:r w:rsidR="002B56DB" w:rsidRPr="00757199">
        <w:rPr>
          <w:sz w:val="26"/>
          <w:szCs w:val="26"/>
        </w:rPr>
        <w:t>к настоящему постановлению.</w:t>
      </w:r>
    </w:p>
    <w:p w:rsidR="002B56DB" w:rsidRPr="00757199" w:rsidRDefault="002B56DB" w:rsidP="002B56DB">
      <w:pPr>
        <w:ind w:firstLine="709"/>
        <w:contextualSpacing/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2. Настоящее постановление вступает в силу </w:t>
      </w:r>
      <w:proofErr w:type="gramStart"/>
      <w:r w:rsidRPr="00757199">
        <w:rPr>
          <w:sz w:val="26"/>
          <w:szCs w:val="26"/>
        </w:rPr>
        <w:t>с даты</w:t>
      </w:r>
      <w:proofErr w:type="gramEnd"/>
      <w:r w:rsidRPr="00757199">
        <w:rPr>
          <w:sz w:val="26"/>
          <w:szCs w:val="26"/>
        </w:rPr>
        <w:t xml:space="preserve"> его подписания и подлежит официальному опубликованию.</w:t>
      </w:r>
    </w:p>
    <w:p w:rsidR="002B56DB" w:rsidRPr="00757199" w:rsidRDefault="002B56DB" w:rsidP="002B56DB">
      <w:pPr>
        <w:jc w:val="both"/>
        <w:rPr>
          <w:sz w:val="26"/>
          <w:szCs w:val="26"/>
        </w:rPr>
      </w:pPr>
    </w:p>
    <w:p w:rsidR="002B56DB" w:rsidRPr="00757199" w:rsidRDefault="002B56DB" w:rsidP="002B56DB">
      <w:pPr>
        <w:jc w:val="both"/>
        <w:rPr>
          <w:sz w:val="26"/>
          <w:szCs w:val="26"/>
        </w:rPr>
      </w:pPr>
    </w:p>
    <w:p w:rsidR="006B44E0" w:rsidRPr="00757199" w:rsidRDefault="006B44E0" w:rsidP="002B56DB">
      <w:pPr>
        <w:jc w:val="both"/>
        <w:rPr>
          <w:sz w:val="26"/>
          <w:szCs w:val="26"/>
        </w:rPr>
      </w:pPr>
    </w:p>
    <w:p w:rsidR="002B56DB" w:rsidRPr="00757199" w:rsidRDefault="002B56DB" w:rsidP="002B56DB">
      <w:pPr>
        <w:jc w:val="both"/>
        <w:rPr>
          <w:sz w:val="26"/>
          <w:szCs w:val="26"/>
        </w:rPr>
      </w:pPr>
      <w:r w:rsidRPr="00757199">
        <w:rPr>
          <w:sz w:val="26"/>
          <w:szCs w:val="26"/>
        </w:rPr>
        <w:t>Глава городского округа -</w:t>
      </w:r>
    </w:p>
    <w:p w:rsidR="002B56DB" w:rsidRPr="00757199" w:rsidRDefault="002B56DB" w:rsidP="002B56DB">
      <w:pPr>
        <w:jc w:val="both"/>
        <w:rPr>
          <w:sz w:val="26"/>
          <w:szCs w:val="26"/>
        </w:rPr>
      </w:pPr>
      <w:r w:rsidRPr="00757199">
        <w:rPr>
          <w:sz w:val="26"/>
          <w:szCs w:val="26"/>
        </w:rPr>
        <w:t xml:space="preserve">город Камышин </w:t>
      </w:r>
      <w:r w:rsidRPr="00757199">
        <w:rPr>
          <w:sz w:val="26"/>
          <w:szCs w:val="26"/>
        </w:rPr>
        <w:tab/>
      </w:r>
      <w:r w:rsidRPr="00757199">
        <w:rPr>
          <w:sz w:val="26"/>
          <w:szCs w:val="26"/>
        </w:rPr>
        <w:tab/>
        <w:t xml:space="preserve">                        </w:t>
      </w:r>
      <w:r w:rsidRPr="00757199">
        <w:rPr>
          <w:sz w:val="26"/>
          <w:szCs w:val="26"/>
        </w:rPr>
        <w:tab/>
      </w:r>
      <w:r w:rsidRPr="00757199">
        <w:rPr>
          <w:sz w:val="26"/>
          <w:szCs w:val="26"/>
        </w:rPr>
        <w:tab/>
        <w:t xml:space="preserve">  </w:t>
      </w:r>
      <w:r w:rsidRPr="00757199">
        <w:rPr>
          <w:sz w:val="26"/>
          <w:szCs w:val="26"/>
        </w:rPr>
        <w:tab/>
      </w:r>
      <w:r w:rsidRPr="00757199">
        <w:rPr>
          <w:sz w:val="26"/>
          <w:szCs w:val="26"/>
        </w:rPr>
        <w:tab/>
        <w:t xml:space="preserve">         </w:t>
      </w:r>
      <w:r w:rsidR="00CF239C" w:rsidRPr="00757199">
        <w:rPr>
          <w:sz w:val="26"/>
          <w:szCs w:val="26"/>
        </w:rPr>
        <w:t xml:space="preserve">  </w:t>
      </w:r>
      <w:r w:rsidRPr="00757199">
        <w:rPr>
          <w:sz w:val="26"/>
          <w:szCs w:val="26"/>
        </w:rPr>
        <w:t xml:space="preserve">  С.В. Зинченко</w:t>
      </w:r>
    </w:p>
    <w:p w:rsidR="002B56DB" w:rsidRPr="00757199" w:rsidRDefault="002B56DB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6B44E0" w:rsidRPr="00757199" w:rsidRDefault="006B44E0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6B44E0" w:rsidRPr="00757199" w:rsidRDefault="006B44E0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EE78C2" w:rsidRPr="00757199" w:rsidRDefault="00EE78C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EE78C2" w:rsidRDefault="00EE78C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AE1F72" w:rsidRDefault="00AE1F7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AE1F72" w:rsidRDefault="00AE1F7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AE1F72" w:rsidRDefault="00AE1F7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AE1F72" w:rsidRDefault="00AE1F7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AE1F72" w:rsidRDefault="00AE1F7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AE1F72" w:rsidRDefault="00AE1F7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EE78C2" w:rsidRPr="00757199" w:rsidRDefault="00EE78C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EE78C2" w:rsidRPr="00757199" w:rsidRDefault="00EE78C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EE78C2" w:rsidRPr="00757199" w:rsidRDefault="00EE78C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EE78C2" w:rsidRPr="00757199" w:rsidRDefault="00EE78C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EE78C2" w:rsidRPr="00757199" w:rsidRDefault="00EE78C2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EE78C2" w:rsidRPr="00C56A5D" w:rsidRDefault="00EE78C2" w:rsidP="00EE78C2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  <w:r w:rsidRPr="00C56A5D">
        <w:rPr>
          <w:sz w:val="18"/>
          <w:szCs w:val="18"/>
        </w:rPr>
        <w:t xml:space="preserve">Инна Витальевна Шурыгина </w:t>
      </w:r>
    </w:p>
    <w:p w:rsidR="00D937C6" w:rsidRDefault="00EE78C2" w:rsidP="00EE78C2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  <w:r w:rsidRPr="00C56A5D">
        <w:rPr>
          <w:sz w:val="18"/>
          <w:szCs w:val="18"/>
        </w:rPr>
        <w:t>8 (84457) 5 07 54</w:t>
      </w:r>
    </w:p>
    <w:p w:rsidR="00552A8E" w:rsidRDefault="00552A8E" w:rsidP="00EE78C2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552A8E" w:rsidRDefault="00552A8E" w:rsidP="00EE78C2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tbl>
      <w:tblPr>
        <w:tblW w:w="110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80"/>
        <w:gridCol w:w="2256"/>
        <w:gridCol w:w="567"/>
        <w:gridCol w:w="992"/>
        <w:gridCol w:w="850"/>
        <w:gridCol w:w="709"/>
        <w:gridCol w:w="992"/>
        <w:gridCol w:w="851"/>
        <w:gridCol w:w="992"/>
        <w:gridCol w:w="992"/>
        <w:gridCol w:w="1260"/>
      </w:tblGrid>
      <w:tr w:rsidR="00552A8E" w:rsidRPr="00552A8E" w:rsidTr="00CB1285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bookmarkStart w:id="27" w:name="RANGE!A1:L142"/>
            <w:r w:rsidRPr="00552A8E">
              <w:rPr>
                <w:color w:val="000000"/>
                <w:sz w:val="18"/>
                <w:szCs w:val="18"/>
              </w:rPr>
              <w:lastRenderedPageBreak/>
              <w:t> </w:t>
            </w:r>
            <w:bookmarkEnd w:id="27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Приложение 1 к постановлению Администрации городского округа - город Камышин от 15.10.2024 г. № 1579-п     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11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«Приложение 1 к муниципальной программе «Сохранение и развитие культуры на территории городского округа - город Камышин» 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30"/>
        </w:trPr>
        <w:tc>
          <w:tcPr>
            <w:tcW w:w="11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ПЕРЕЧЕНЬ</w:t>
            </w:r>
          </w:p>
        </w:tc>
      </w:tr>
      <w:tr w:rsidR="00552A8E" w:rsidRPr="00552A8E" w:rsidTr="00CB1285">
        <w:trPr>
          <w:trHeight w:val="330"/>
        </w:trPr>
        <w:tc>
          <w:tcPr>
            <w:tcW w:w="11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 xml:space="preserve"> целевых показателей муниципальной программы 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50"/>
        </w:trPr>
        <w:tc>
          <w:tcPr>
            <w:tcW w:w="5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52A8E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552A8E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Значение целевых показателей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95"/>
        </w:trPr>
        <w:tc>
          <w:tcPr>
            <w:tcW w:w="5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2026</w:t>
            </w:r>
          </w:p>
        </w:tc>
      </w:tr>
      <w:tr w:rsidR="00552A8E" w:rsidRPr="00552A8E" w:rsidTr="00CB128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11</w:t>
            </w:r>
          </w:p>
        </w:tc>
      </w:tr>
      <w:tr w:rsidR="00552A8E" w:rsidRPr="00552A8E" w:rsidTr="00CB1285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6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0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Подпрограмма «Сохранение музейно-выставочных коллекций»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Количество опубликованных музейных предметов основного Музейного фонда, опубликованных на экспозициях, выставках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2 365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2 300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5 480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5 550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5 600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5 650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Число посетителей музейных экспозиций, выставок, в том числе экскурсий, музейных уроков и лекций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38 755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39 000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39 500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27 500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28 050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28 100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28 150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Динамика объема музейного фонда по сравнению с предыдущим периодом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552A8E" w:rsidRPr="00552A8E" w:rsidTr="00CB128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музейных предметов, прошедших формирование, учет, изучение, обеспечение физического сохранения и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62 040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62 474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62 911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62 985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63 135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63 285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63 435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63 585</w:t>
            </w:r>
          </w:p>
        </w:tc>
      </w:tr>
      <w:tr w:rsidR="00552A8E" w:rsidRPr="00552A8E" w:rsidTr="00CB128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Доля музейных предметов, музейных коллекций, прошедших реставрацию и консервацию к общему объему музейного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0,05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 музейных предметов, музейных коллекций, прошедших </w:t>
            </w:r>
            <w:r w:rsidRPr="00552A8E">
              <w:rPr>
                <w:color w:val="000000"/>
                <w:sz w:val="18"/>
                <w:szCs w:val="18"/>
              </w:rPr>
              <w:lastRenderedPageBreak/>
              <w:t xml:space="preserve">реставрацию и консервацию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31</w:t>
            </w:r>
          </w:p>
        </w:tc>
      </w:tr>
      <w:tr w:rsidR="00552A8E" w:rsidRPr="00552A8E" w:rsidTr="00CB12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Динамика количества созданных экспозиций (выставок) в стационарных условиях по сравнению с предыдущим отчетным периодом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экспозиций (выставок) музеев,  выездных выставок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42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МБУК КИКМ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МБУК КИКМ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552A8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2 786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2 786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3 146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A8E" w:rsidRPr="00552A8E" w:rsidRDefault="00552A8E" w:rsidP="00552A8E">
            <w:pPr>
              <w:jc w:val="both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технически оснащенных муниципальных музеев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A8E" w:rsidRPr="00552A8E" w:rsidRDefault="00552A8E" w:rsidP="00552A8E">
            <w:pPr>
              <w:jc w:val="both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A8E" w:rsidRPr="00552A8E" w:rsidRDefault="00552A8E" w:rsidP="00552A8E">
            <w:pPr>
              <w:jc w:val="both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Объем выполненных работ в рамках заявленного мероприятия проекта местных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A8E" w:rsidRPr="00552A8E" w:rsidRDefault="00552A8E" w:rsidP="00552A8E">
            <w:pPr>
              <w:jc w:val="both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выполненных проектно-изыскательных работ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A8E" w:rsidRPr="00552A8E" w:rsidRDefault="00552A8E" w:rsidP="00552A8E">
            <w:pPr>
              <w:jc w:val="both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0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</w:t>
            </w:r>
            <w:proofErr w:type="spellStart"/>
            <w:r w:rsidRPr="00552A8E">
              <w:rPr>
                <w:b/>
                <w:bCs/>
                <w:color w:val="000000"/>
                <w:sz w:val="18"/>
                <w:szCs w:val="18"/>
              </w:rPr>
              <w:t>киновидеопоказа</w:t>
            </w:r>
            <w:proofErr w:type="spellEnd"/>
            <w:r w:rsidRPr="00552A8E">
              <w:rPr>
                <w:b/>
                <w:bCs/>
                <w:color w:val="000000"/>
                <w:sz w:val="18"/>
                <w:szCs w:val="18"/>
              </w:rPr>
              <w:t xml:space="preserve"> и культурно - досуговой и социально - значимой деятельности»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Средняя заполняемость зала при показе (организации показа) концертных программ МАУК ЦКД «Дружба», МБУ «ДК «Текстильщик»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Средняя заполняемость зала при показе (организации показа) концертных программ </w:t>
            </w:r>
            <w:r w:rsidRPr="00552A8E">
              <w:rPr>
                <w:color w:val="000000"/>
                <w:sz w:val="18"/>
                <w:szCs w:val="18"/>
              </w:rPr>
              <w:lastRenderedPageBreak/>
              <w:t xml:space="preserve">МБУ «ДК «Текстильщик»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68,2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Доля новых концертных программ (длительностью не менее 60 минут) в общем количестве концертных программ МБУ «ДК «Текстильщик»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Число зрителей, посещающих концертные программы  МАУК ЦКД «Дружба», МБУ «ДК «Текстильщик»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33315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33150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33150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Число зрителей, посещающих концертные программы МБУ «ДК «Текстильщик»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14650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16200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10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Динамика количества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по сравнению с предыдущим отчетным периодом в МАУК ЦКД «Дружба», МБУ «ДК «Текстильщик», МБУ «Парк культуры и отдыха»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10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МАУК ЦКД «Дружба», МБУ «ДК «Текстильщик», МБУ «Парк культуры и отдыха»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363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Доля мероприятий для взрослых от общего количества проведенных мероприятий МБУ «ДК «Текстильщик»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Динамика количества участников клубных формирований и формирований самодеятельного народного творчества по сравнению с предыдущим отчетным периодом  МАУК ЦКД «Дружба»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6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lastRenderedPageBreak/>
              <w:t>23.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Динамика количества клубных формирований и формирований самодеятельного народного творчества по сравнению с предыдущим отчетным периодом  МБУ «ДК «Текстильщик»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клубных формирований МАУК ЦКД «Дружба», МБУ «ДК «Текстильщик»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Динамика числа зрителей, посещающих кинофильмы МАУК ЦКД «Дружба», к предыдущему отчетному периоду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101</w:t>
            </w:r>
          </w:p>
        </w:tc>
      </w:tr>
      <w:tr w:rsidR="00552A8E" w:rsidRPr="00552A8E" w:rsidTr="00CB12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Число зрителей, посещающих кинофильмы МАУК ЦКД «Дружба»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90 135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47 000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72 000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73 000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11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 МБУ «Парк культуры и отдыха»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 «Парк культуры и отдыха»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552A8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69 782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69 782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69 782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Доля выполненных работ по благоустройству и озеленению территории  МБУ «Парк культуры и отдыха»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Площадь территории, подлежащая благоустройству и озеленению МБУ «Парк культуры и отдыха»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552A8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69 782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69 782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119 466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119 466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119 466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Объем выполненных работ в рамках заявленного мероприятия проекта местных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Охват населения информированием о деятельности в сфере «Культура»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16,8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отремонтированных муниципальных домов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выполненных проектно-изыскательных работ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Объем выполненных работ по обеспечению антитеррористической защищенности МБУ «Парк культуры и отдыха»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2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Подпрограмма «Организация театральной деятельности»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Динамика числа зрителей, посещающих спектакли (театральных постановок) к предыдущему отчетному периоду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Число зрителей,  посещающих спектакли (театральные постановки)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42 425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41 800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41 883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42 017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48 041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48 041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48 041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48 041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38.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sz w:val="18"/>
                <w:szCs w:val="18"/>
              </w:rPr>
            </w:pPr>
            <w:r w:rsidRPr="00552A8E">
              <w:rPr>
                <w:sz w:val="18"/>
                <w:szCs w:val="18"/>
              </w:rPr>
              <w:t>Число посещений театров малых городов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sz w:val="18"/>
                <w:szCs w:val="18"/>
              </w:rPr>
            </w:pPr>
            <w:r w:rsidRPr="00552A8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46 670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48 790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50 920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50 920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50 920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Доля новых и (или) капитально-возобновленных постановок в текущем репертуаре МАУ «КДТ»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14</w:t>
            </w:r>
          </w:p>
        </w:tc>
      </w:tr>
      <w:tr w:rsidR="00552A8E" w:rsidRPr="00552A8E" w:rsidTr="00CB1285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новых (капитально-возобновленных) постановок МАУ «КДТ»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Динамика количества участников клубных формирований и формирований самодеятельного народного творчества по сравнению с предыдущим отчетным периодом МАУ «КДТ»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42.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клубных формирований МАУ «КДТ»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lastRenderedPageBreak/>
              <w:t>43.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Динамика количества проведенных спектаклей по сравнению с предыдущим отчетным периодом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Количество организованных спектаклей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552A8E" w:rsidRPr="00552A8E" w:rsidTr="00CB1285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Динамика количества проведенных культурно-массовых мероприятий МАУ «КДТ» по сравнению с предыдущим отчетным периодом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8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 «КДТ»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47.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A8E" w:rsidRPr="00552A8E" w:rsidRDefault="00552A8E" w:rsidP="00552A8E">
            <w:pPr>
              <w:jc w:val="both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Объем выполненных работ в рамках заявленного мероприятия проекта местных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6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Подпрограмма «Организация информационно библиотечного обслуживания населения»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48.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Количество посещений библиотек (на одного жителя в год)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раз.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5,31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5,96</w:t>
            </w:r>
          </w:p>
        </w:tc>
      </w:tr>
      <w:tr w:rsidR="00552A8E" w:rsidRPr="00552A8E" w:rsidTr="00CB12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49.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Охват населения библиотечным обслуживанием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40,8</w:t>
            </w:r>
          </w:p>
        </w:tc>
      </w:tr>
      <w:tr w:rsidR="00552A8E" w:rsidRPr="00552A8E" w:rsidTr="00CB12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50.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Количество размещенных материалов МКУК ЦГБС (выставки, презентации) в социальных сетях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15</w:t>
            </w:r>
          </w:p>
        </w:tc>
      </w:tr>
      <w:tr w:rsidR="00552A8E" w:rsidRPr="00552A8E" w:rsidTr="00CB128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51.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Доля переоснащенных муниципальных библиотек по модельному стандарту в общем количестве муниципальных библиотек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52.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2A8E" w:rsidRPr="00552A8E" w:rsidRDefault="00552A8E" w:rsidP="00552A8E">
            <w:pPr>
              <w:jc w:val="both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Объем выполненных работ в рамках заявленного мероприятия проекта местных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58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системы дополнительного образования в сфере культуры»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lastRenderedPageBreak/>
              <w:t>53.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Количество человеко-часов по дополнительным общеразвивающим программам художественной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49 200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49 200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49 200</w:t>
            </w:r>
          </w:p>
        </w:tc>
      </w:tr>
      <w:tr w:rsidR="00552A8E" w:rsidRPr="00552A8E" w:rsidTr="00CB1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6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54.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человеко-часов по дополнительным предпрофессиональным программам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212 600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212 600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212 600</w:t>
            </w:r>
          </w:p>
        </w:tc>
      </w:tr>
      <w:tr w:rsidR="00552A8E" w:rsidRPr="00552A8E" w:rsidTr="00CB1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55.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Количество оснащенных образовательных учреждений в сфере культуры (детских школ искусств) музыкальными инструментами, оборудованием и учебными материалами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26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50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56.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Количество выполненных проектно-изыскательных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435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2A8E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57.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 xml:space="preserve">Количество учреждений, обслуживаемых МКУ «Центр ресурсного обеспечения»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6</w:t>
            </w:r>
          </w:p>
        </w:tc>
      </w:tr>
      <w:tr w:rsidR="00552A8E" w:rsidRPr="00552A8E" w:rsidTr="00CB1285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5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58.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Количество жалоб от учреждений культуры, обслуживаемых МКУ «Центр ресурсного обеспечения»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0</w:t>
            </w:r>
          </w:p>
        </w:tc>
      </w:tr>
      <w:tr w:rsidR="00552A8E" w:rsidRPr="00552A8E" w:rsidTr="00CB1285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52A8E" w:rsidRPr="00552A8E" w:rsidTr="00CB1285">
        <w:trPr>
          <w:trHeight w:val="7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59.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Отношение средней заработной платы работников учреждений культуры к средней заработной плате по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center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jc w:val="right"/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».</w:t>
            </w:r>
          </w:p>
        </w:tc>
      </w:tr>
      <w:tr w:rsidR="00552A8E" w:rsidRPr="00552A8E" w:rsidTr="00CB1285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2A8E" w:rsidRPr="00552A8E" w:rsidRDefault="00552A8E" w:rsidP="00552A8E">
            <w:pPr>
              <w:rPr>
                <w:color w:val="000000"/>
                <w:sz w:val="18"/>
                <w:szCs w:val="18"/>
              </w:rPr>
            </w:pPr>
            <w:r w:rsidRPr="00552A8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52A8E" w:rsidRDefault="00552A8E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tbl>
      <w:tblPr>
        <w:tblW w:w="1104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4"/>
        <w:gridCol w:w="1359"/>
        <w:gridCol w:w="987"/>
        <w:gridCol w:w="851"/>
        <w:gridCol w:w="850"/>
        <w:gridCol w:w="856"/>
        <w:gridCol w:w="851"/>
        <w:gridCol w:w="992"/>
        <w:gridCol w:w="992"/>
        <w:gridCol w:w="1281"/>
        <w:gridCol w:w="1539"/>
      </w:tblGrid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bookmarkStart w:id="28" w:name="RANGE!A1:K605"/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  <w:bookmarkEnd w:id="28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82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Приложение 2 к постановлению Администрации городского округа - город Камышин от 15.10.2024 г. № 1579-п        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76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«Приложение 2 к муниципальной программе «Сохранение и развитие культуры на территории городского округа - город Камышин» </w:t>
            </w:r>
          </w:p>
        </w:tc>
      </w:tr>
      <w:tr w:rsidR="00A53240" w:rsidRPr="00A53240" w:rsidTr="00A53240">
        <w:trPr>
          <w:trHeight w:val="49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11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ПЕРЕЧЕНЬ</w:t>
            </w:r>
          </w:p>
        </w:tc>
      </w:tr>
      <w:tr w:rsidR="00A53240" w:rsidRPr="00A53240" w:rsidTr="00A53240">
        <w:trPr>
          <w:trHeight w:val="330"/>
        </w:trPr>
        <w:tc>
          <w:tcPr>
            <w:tcW w:w="11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мероприятий муниципальной программы 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615"/>
        </w:trPr>
        <w:tc>
          <w:tcPr>
            <w:tcW w:w="4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5324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5324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Ответственный исполнитель, соисполнитель, исполнитель муниципальной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Год реализации</w:t>
            </w:r>
          </w:p>
        </w:tc>
        <w:tc>
          <w:tcPr>
            <w:tcW w:w="45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Объемы и источники финансирования (тыс. рублей)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Ожидаемые результаты реализации мероприятия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Плановые сроки реализации мероприятия</w:t>
            </w:r>
          </w:p>
        </w:tc>
      </w:tr>
      <w:tr w:rsidR="00A53240" w:rsidRPr="00A53240" w:rsidTr="00A53240">
        <w:trPr>
          <w:trHeight w:val="480"/>
        </w:trPr>
        <w:tc>
          <w:tcPr>
            <w:tcW w:w="4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</w:tr>
      <w:tr w:rsidR="00A53240" w:rsidRPr="00A53240" w:rsidTr="00A53240">
        <w:trPr>
          <w:trHeight w:val="1380"/>
        </w:trPr>
        <w:tc>
          <w:tcPr>
            <w:tcW w:w="4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465"/>
        </w:trPr>
        <w:tc>
          <w:tcPr>
            <w:tcW w:w="11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</w:tr>
      <w:tr w:rsidR="00A53240" w:rsidRPr="00A53240" w:rsidTr="00A53240">
        <w:trPr>
          <w:trHeight w:val="46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73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ИТОГО ПО МУНИЦИПАЛЬНОЙ ПРОГРАММЕ, в том числе: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1 493 445,3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79 889,2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205 364,2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829 275,1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378 916,8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186 466,8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18 356,8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2 860,4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93 576,5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71 673,1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7 382,0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4 519,3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2 862,7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238 671,2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67 738,4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106 873,1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59 977,6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40 804,4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35 391,0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5 413,4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232 864,8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17 756,3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35 127,8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125 405,7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54 575,0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</w:t>
            </w:r>
            <w:r w:rsidRPr="00A53240">
              <w:rPr>
                <w:color w:val="000000"/>
                <w:sz w:val="18"/>
                <w:szCs w:val="18"/>
              </w:rPr>
              <w:lastRenderedPageBreak/>
              <w:t>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15 388,9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14 612,4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776,5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310 227,7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14 605,6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36 303,0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189 351,1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69 968,0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5 684,1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4 246,2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1 437,9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261 524,7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31 201,1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158 195,5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61 317,8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263 690,1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32 133,5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155 873,2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61 405,3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480"/>
        </w:trPr>
        <w:tc>
          <w:tcPr>
            <w:tcW w:w="11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Подпрограмма «Сохранение музейно-выставочных коллекций»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99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обеспечение сохранности и пополнения музейных фондов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14 074,8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7 235,5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6 839,3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403,6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16 330,2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5 235,8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5 834,6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5 259,8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17 317,0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6 922,6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4 394,4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18 935,9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7 029,5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4 406,4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584,3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16 358,5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5 823,5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3 035,0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16 358,5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5 823,5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3 035,0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40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Обновление зала «Палеонтологии»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обеспечение сохранности и пополнения музейных фондов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A53240" w:rsidRPr="00A53240" w:rsidTr="00A53240">
        <w:trPr>
          <w:trHeight w:val="45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2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01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«Создание брендового маршрута «Арбузное кольцо Камышина»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985,3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увеличение количества посетителей музейных экскурсий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1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 «Палеонтология»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1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Субсидии на иные цели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5 318,9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5 168,9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погашение кредиторской задолженности, сохранение объектов культурного наследия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2022-2023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5 318,9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5 168,9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2 394,3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2 394,3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2 324,3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2 324,3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1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Информационное освещение мероприятий в СМИ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количество информационных освещений</w:t>
            </w:r>
            <w:r w:rsidRPr="00A53240">
              <w:rPr>
                <w:color w:val="000000"/>
                <w:sz w:val="18"/>
                <w:szCs w:val="18"/>
              </w:rPr>
              <w:br/>
              <w:t>в средствах массовой информации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99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4 164,9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обеспечение сохранности музейных фондов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89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Капитальный и текущий ремонт объектов недвижимого имущества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1 382,0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1 382,0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выполненные работы в соответствии с заявленными работами по капитальному и текущему ремонту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43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1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Приобретение основных средств, материальных запасов, затраты на приобретение которых не включены в расчет нормативных затрат на оказание муниципальных услуг (выполнение работ)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приобретение основных</w:t>
            </w:r>
            <w:r w:rsidRPr="00A53240">
              <w:rPr>
                <w:color w:val="000000"/>
                <w:sz w:val="18"/>
                <w:szCs w:val="18"/>
              </w:rPr>
              <w:br/>
              <w:t>средств, материальных запасов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0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Разработка проектно-сметной документации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1 842,5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1 842,5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наличие изготовленной проектно-сметной документации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118 198,9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36 167,7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50 822,0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27 209,2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15 074,8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7 485,5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6 839,3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403,6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21 649,1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5 235,8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11 003,5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5 409,8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5 699,1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5 342,1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24 961,5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6 881,9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9 595,9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4 483,7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2 625,0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2 492,1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23 596,5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10 890,1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4 406,4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584,3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5 923,5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3 035,0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5 923,5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3 035,0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11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Подпрограмма «Организация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киновидеопоказа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42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Финансовое обеспечение выполнения муниципального задания на оказание муниципальных услуг (выполнение </w:t>
            </w:r>
            <w:r w:rsidRPr="00A53240">
              <w:rPr>
                <w:color w:val="000000"/>
                <w:sz w:val="18"/>
                <w:szCs w:val="18"/>
              </w:rPr>
              <w:lastRenderedPageBreak/>
              <w:t>работ)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lastRenderedPageBreak/>
              <w:t>Комитет по культуре Администрации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рост вовлеченности жителей и гостей города к современному культурному досугу и </w:t>
            </w:r>
            <w:r w:rsidRPr="00A53240">
              <w:rPr>
                <w:color w:val="000000"/>
                <w:sz w:val="18"/>
                <w:szCs w:val="18"/>
              </w:rPr>
              <w:lastRenderedPageBreak/>
              <w:t>активному отдыху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69 026,8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20 414,1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48 612,7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4 019,6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2 625,6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70 477,9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11 944,2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17 342,8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41 190,9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4 757,7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4 690,0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76 079,5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37 010,5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39 069,0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859,2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550,2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84 598,7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44 121,6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40 477,1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1 896,8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729,1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1 167,7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72 425,1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34 637,1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37 788,0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72 512,6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34 637,1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37 875,5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 МАУК ЦКД «Дружба»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24 767,3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5 105,4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19 661,9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1 385,9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1 213,8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21 986,2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757,5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6 648,3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14 580,4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359,7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356,8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25 309,1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7 579,5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25 606,5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8 119,9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17 486,6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820,2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23 847,0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6 442,4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17 404,6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23 847,0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6 442,4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17 404,6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МБУ ДК «Текстильщик»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24 750,9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7 576,9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17 174,0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1 125,3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926,7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198,6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26 851,4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8 701,1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4 935,7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13 214,6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28 520,4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18 736,3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9 784,1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341,0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30 927,8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20 550,1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10 377,7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913,4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621,2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292,2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27 216,8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18 833,4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8 383,4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27 304,3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18 833,4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8 470,9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19 508,6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7 731,8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11 776,8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1 508,4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1 213,2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21 640,3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2 485,6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5 758,8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13 395,9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4 347,0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4 295,1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22 250,0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10 694,7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11 555,3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28 064,4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15 451,6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12 612,8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21 361,3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9 361,3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21 361,3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9 361,3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5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Субсидии на иные цели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 xml:space="preserve">Комитет по культуре Администрации городского округа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17 211,5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17 161,5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погашение кредиторской задолженности, улучшение экологической обстановки, содержание имущества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2022-2023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15 095,0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15 045,0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8 804,9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8 804,9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7 429,1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7 429,1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МАУК ЦКД «Дружба»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5 198,8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5 198,8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3 609,1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3 609,1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2 153,6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2 153,6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1 785,2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1 785,2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МБУ ДК «Текстильщик»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9 501,8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9 501,8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9 501,8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9 501,8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5 643,9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5 643,9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5 643,9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5 643,9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2 510,9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2 460,9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1 984,1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1 934,1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1 007,4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1 007,4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17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Капитальный и текущий ремонт объектов недвижимого имущества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3 899,0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3 653,1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245,9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выполненные работы в соответствии с заявленными работами по капитальному и текущему ремонту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1 737,7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1 269,0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468,7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3 653,0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3 653,0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3 653,0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3 653,0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6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 МАУК ЦКД «Дружба»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2 705,0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2 459,1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245,9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6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1 737,7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1 269,0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468,7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4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«Праздничный Камышин»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МАУК ЦКД «Дружба»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863,0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праздничное оформление города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4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 «Уличный кинотеатр» в МАУК ЦКД «Дружба»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МАУК ЦКД «Дружба»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903,4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9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ДК «Текстильщик»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стимулирование работы  добровольческих (волонтерских) и некоммерческих организаций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2021-2022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9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42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Развитие муниципальных домов культуры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ДК «Текстильщик»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20 202,0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A53240" w:rsidRPr="00A53240" w:rsidTr="00A53240">
        <w:trPr>
          <w:trHeight w:val="42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7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Информационное освещение мероприятий в СМИ и обеспечение социально-значимых связей с общественностью, в том числе: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увеличение количества посещений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1 710,7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1 710,7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1 792,5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1 792,5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1 955,5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1 955,5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1 800,6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1 800,6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1 800,6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1 800,6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60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информационное освещение мероприятий в СМИ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количество информационных освещений</w:t>
            </w:r>
            <w:r w:rsidRPr="00A53240">
              <w:rPr>
                <w:color w:val="000000"/>
                <w:sz w:val="18"/>
                <w:szCs w:val="18"/>
              </w:rPr>
              <w:br/>
              <w:t>в средствах массовой информации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1 561,0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1 521,0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МБУ ДК «Текстильщик»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8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организация поздравлений граждан, заслуживающих почести  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149,7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254,5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Приобретение аттракциона «Ракушки»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«Парк культуры и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3 840,0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3 090,0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2021-2022</w:t>
            </w:r>
          </w:p>
        </w:tc>
      </w:tr>
      <w:tr w:rsidR="00A53240" w:rsidRPr="00A53240" w:rsidTr="00A53240">
        <w:trPr>
          <w:trHeight w:val="24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40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1 333,0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1 333,0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FF0000"/>
                <w:sz w:val="18"/>
                <w:szCs w:val="18"/>
              </w:rPr>
            </w:pPr>
            <w:r w:rsidRPr="00A5324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1 333,0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FF0000"/>
                <w:sz w:val="18"/>
                <w:szCs w:val="18"/>
              </w:rPr>
            </w:pPr>
            <w:r w:rsidRPr="00A5324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1 333,0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FF0000"/>
                <w:sz w:val="18"/>
                <w:szCs w:val="18"/>
              </w:rPr>
            </w:pPr>
            <w:r w:rsidRPr="00A53240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2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«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Редизайн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 xml:space="preserve"> аттракциона «ТИР»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«Парк культуры и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1 223,9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85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 «Текущий ремонт детской игровой комнаты» (фасад)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«Парк культуры и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1 539,7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643,7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68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Приобретение основных средств, материальных запасов, затраты на приобретение которых не включены в расчет нормативных затрат на оказание муниципальных услуг (выполнение работ)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приобретение основных</w:t>
            </w:r>
            <w:r w:rsidRPr="00A53240">
              <w:rPr>
                <w:color w:val="000000"/>
                <w:sz w:val="18"/>
                <w:szCs w:val="18"/>
              </w:rPr>
              <w:br/>
              <w:t>средств, материальных запасов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sz w:val="18"/>
                <w:szCs w:val="18"/>
              </w:rPr>
            </w:pPr>
            <w:r w:rsidRPr="00A53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sz w:val="18"/>
                <w:szCs w:val="18"/>
              </w:rPr>
            </w:pPr>
            <w:r w:rsidRPr="00A53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3 902,1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sz w:val="18"/>
                <w:szCs w:val="18"/>
              </w:rPr>
            </w:pPr>
            <w:r w:rsidRPr="00A53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3 902,1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sz w:val="18"/>
                <w:szCs w:val="18"/>
              </w:rPr>
            </w:pPr>
            <w:r w:rsidRPr="00A53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sz w:val="18"/>
                <w:szCs w:val="18"/>
              </w:rPr>
            </w:pPr>
            <w:r w:rsidRPr="00A53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sz w:val="18"/>
                <w:szCs w:val="18"/>
              </w:rPr>
            </w:pPr>
            <w:r w:rsidRPr="00A53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509,7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sz w:val="18"/>
                <w:szCs w:val="18"/>
              </w:rPr>
            </w:pPr>
            <w:r w:rsidRPr="00A5324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509,7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МБУ ДК «Текстильщик»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3 792,1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3 792,1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509,7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509,7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75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МАУК ЦКД «Дружба»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4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 «Благоустройство прилегающей территории МБУ Дворец культуры «Текстильщик»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ДК «Текстильщик»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4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Разработка проектно-сметной документации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МАУК ЦКД «Дружба»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наличие изготовленной проектно-сметной документации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41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Содержание имущества, неиспользуемого для оказания муниципальных услуг (выполнения работ)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МАУК ЦКД «Дружба»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497,9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выполненные работы по содержанию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объектовмуниципального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 xml:space="preserve"> имущества, неиспользуемого для оказания муниципальных услуг (выполнения работ)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7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Обеспечение антитеррористической защищенности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«Парк культуры и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проведенные мероприятия по обеспечению антитеррористической защищенности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532 400,7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36 664,2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248 979,7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246 756,8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43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sz w:val="18"/>
                <w:szCs w:val="18"/>
              </w:rPr>
            </w:pPr>
            <w:r w:rsidRPr="00A532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73 949,2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24 586,5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48 612,7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4 029,1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1 403,5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2 625,6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110 945,1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31 944,2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37 760,0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41 240,9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21 195,4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16 455,4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4 740,0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92 937,8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51 725,0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39 642,8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8 288,3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7 738,1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550,2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96 714,0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52 717,1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41 596,9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1 921,8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1 167,7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79 378,7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41 590,7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37 788,0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78 475,9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40 600,4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37 875,5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5620" w:rsidRPr="00A53240" w:rsidTr="00A53240">
        <w:trPr>
          <w:trHeight w:val="375"/>
        </w:trPr>
        <w:tc>
          <w:tcPr>
            <w:tcW w:w="11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</w:tr>
      <w:tr w:rsidR="00A53240" w:rsidRPr="00A53240" w:rsidTr="00A53240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65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увеличение количества посещений зрителями театральных постановок и привлечение к культурно-массовым мероприятиям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48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27 917,7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11 696,6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16 221,1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7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6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1 645,4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1 408,3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35 429,2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9 840,0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12 262,3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13 326,9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571,3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316,4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35 893,8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25 445,3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10 448,5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198,4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37 366,9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26 922,5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10 444,4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955,6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875,6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32 547,1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24 458,1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8 089,0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30 998,1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22 909,1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8 089,0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438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человек, в том числе: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усовершенствованы профессиональные репертуарные театры, находящиеся в населенных пунктах с численностью населения до 300 тысяч человек, путем создания новых постановок и (или) улучшения материально-технического </w:t>
            </w:r>
            <w:r w:rsidRPr="00A53240">
              <w:rPr>
                <w:color w:val="000000"/>
                <w:sz w:val="18"/>
                <w:szCs w:val="18"/>
              </w:rPr>
              <w:lastRenderedPageBreak/>
              <w:t>оснащения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10 210,0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8 356,8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1 360,4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492,8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4 867,6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556,7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16 403,1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13 756,3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1 875,9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770,9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12 390,8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10 391,4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1 417,0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582,4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12 603,8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1 201,1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592,4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81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17 221,0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2 133,5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76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создание новых постановок и показ спектаклей на стационаре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4 996,4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4 095,0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666,6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создание новых постановок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4 717,5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3 956,3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8 201,5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6 878,2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937,9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6 195,4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5 195,7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6 301,9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5 405,1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600,6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8 610,5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7 139,0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1 066,8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1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театров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5 213,6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4 261,8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693,8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улучшение материально-технического оснащения муниципальных театров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8 201,6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6 878,1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385,5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6 195,4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5 195,7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6 301,9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5 405,2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8 610,5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7 139,1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1 066,7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22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Субсидии на иные цели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10 789,9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10 789,9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погашение кредиторской задолженности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2022-2023</w:t>
            </w:r>
          </w:p>
        </w:tc>
      </w:tr>
      <w:tr w:rsidR="00A53240" w:rsidRPr="00A53240" w:rsidTr="00A53240">
        <w:trPr>
          <w:trHeight w:val="40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10 789,8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10 789,8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4 114,5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4 114,5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4 114,5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4 114,5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1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Информационное освещение мероприятий в СМИ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количество информационных освещений</w:t>
            </w:r>
            <w:r w:rsidRPr="00A53240">
              <w:rPr>
                <w:color w:val="000000"/>
                <w:sz w:val="18"/>
                <w:szCs w:val="18"/>
              </w:rPr>
              <w:br/>
              <w:t>в средствах массовой информации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0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 «Комфортный театр»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290 464,5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61 675,0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19 184,6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142 986,0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66 618,9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38 127,7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8 356,8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1 360,4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12 189,4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16 221,1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 xml:space="preserve">. кредиторская </w:t>
            </w:r>
            <w:r w:rsidRPr="00A53240">
              <w:rPr>
                <w:color w:val="000000"/>
                <w:sz w:val="18"/>
                <w:szCs w:val="18"/>
              </w:rPr>
              <w:lastRenderedPageBreak/>
              <w:t>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1 645,4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1 408,3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51 086,7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10 396,7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23 281,0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13 326,9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11 361,1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11 044,7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316,4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56 651,4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13 756,3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1 875,9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30 570,7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10 448,5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4 312,9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4 219,5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50 928,7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10 391,4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2 217,0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27 875,9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10 444,4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955,6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875,6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45 300,9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1 201,1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25 200,5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8 089,0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48 369,1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2 133,5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23 868,5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8 089,0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5620" w:rsidRPr="00A53240" w:rsidTr="00A53240">
        <w:trPr>
          <w:trHeight w:val="375"/>
        </w:trPr>
        <w:tc>
          <w:tcPr>
            <w:tcW w:w="11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Подпрограмма «Организация информационно-библиотечного обслуживания населения»</w:t>
            </w:r>
          </w:p>
        </w:tc>
      </w:tr>
      <w:tr w:rsidR="00A53240" w:rsidRPr="00A53240" w:rsidTr="00A53240">
        <w:trPr>
          <w:trHeight w:val="40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9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Обеспечение выполнения функций казенного учреждения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МКУК ЦГБС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поддержание уровня посещаемости муниципальных библиотек 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57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20 160,5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20 160,5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5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23 224,5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8 213,4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15 011,1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1 684,5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1 684,5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23 335,7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17 335,7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25 693,9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18 193,9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21 586,6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14 086,6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21 586,6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14 086,6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0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МКУК ЦГБС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поддержание уровня посещаемости муниципальных библиотек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51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Реализация проекта местных инициатив  «Текущий ремонт фасада здания Центральной городской библиотеки им.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М.Шолохова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МКУК ЦГБС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содержание имущества в условиях, соответствующих нормам действующих санитарно-эпидемиологических правил и нормативов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A53240" w:rsidRPr="00A53240" w:rsidTr="00A53240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0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 «Ремонт библиотеки-филиала №3»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МКУК ЦГБС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реализация проекта местных инициатив 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147 379,8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38 313,4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99 066,4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30 160,5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20 160,5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23 224,5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8 213,4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15 011,1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1 684,5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1 684,5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24 231,7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17 431,7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26 589,9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18 289,9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21 586,6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14 086,6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21 586,6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14 086,6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5620" w:rsidRPr="00A53240" w:rsidTr="00A53240">
        <w:trPr>
          <w:trHeight w:val="330"/>
        </w:trPr>
        <w:tc>
          <w:tcPr>
            <w:tcW w:w="11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Подпрограмма «Развитие системы дополнительного образования в сфере культуры»         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139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Предоставление дополнительного образования по предпрофессиональным и общеразвивающим программам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МБУ ДО ДШИ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58 432,3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37 412,0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13 520,3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обеспечение условий для повышения качества дополнительного образования детей в детских школах искусств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1 579,3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1 524,2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54 165,8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34 260,0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12 405,8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54 165,8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34 260,0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12 405,8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225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Приобретение основных средств, материальных запасов, затраты на приобретение которых не включены в расчет нормативных затрат на оказание муниципальных услуг (выполнение работ)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МБУ ДО ДШИ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приобретение основных</w:t>
            </w:r>
            <w:r w:rsidRPr="00A53240">
              <w:rPr>
                <w:color w:val="000000"/>
                <w:sz w:val="18"/>
                <w:szCs w:val="18"/>
              </w:rPr>
              <w:br/>
              <w:t>средств, материальных запасов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13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38.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Приобретение музыкальных инструментов, оборудования и учебных материалов для детских школ искусств по видам искусств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МБУ ДО ДШИ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4 837,7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4 214,2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537,5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оснащение детских школ искусств по видам искусств музыкальными инструментами, оборудованием и учебными материалами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0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Капитальный и текущий ремонт объектов недвижимого имущества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МБУ ДО ДШИ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636,7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выполненные работы в соответствии с заявленными работами по капитальному и текущему ремонту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A53240" w:rsidRPr="00A53240" w:rsidTr="00A5324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172 328,1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4 214,2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22 586,0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107 196,0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38 331,9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63 996,5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4 214,2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7 586,0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38 676,0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13 520,3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1 579,3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1 524,2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54 165,8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34 260,0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12 405,8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54 165,8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34 260,0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12 405,8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95620" w:rsidRPr="00A53240" w:rsidTr="00A53240">
        <w:trPr>
          <w:trHeight w:val="330"/>
        </w:trPr>
        <w:tc>
          <w:tcPr>
            <w:tcW w:w="11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Подпрограмма «Обеспечение выполнения функций казенных учреждений, обслуживающих учреждения культуры»</w:t>
            </w:r>
          </w:p>
        </w:tc>
      </w:tr>
      <w:tr w:rsidR="00A53240" w:rsidRPr="00A53240" w:rsidTr="00A53240">
        <w:trPr>
          <w:trHeight w:val="34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75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Обеспечение выполнения функций казенного учреждения 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 «Центр ресурсного обеспечения»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обеспечение эффективного функционирования учреждений культуры и Комитета по культуре в сфере финансово-хозяйственной деятельности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29 154,6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29 154,6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724,9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31 765,8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11 948,3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19 817,5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864,3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864,3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34 082,4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16 082,4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48 402,1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40 902,1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44 634,2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37 134,2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44 634,2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37 134,2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232 673,3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52 448,3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180 225,0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29 154,6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29 154,6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724,9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31 765,8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11 948,3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19 817,5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864,3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864,3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34 082,4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16 082,4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48 402,1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40 902,1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5324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A53240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44 634,2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37 134,2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44 634,2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24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37 134,2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right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».</w:t>
            </w:r>
          </w:p>
        </w:tc>
      </w:tr>
      <w:tr w:rsidR="00A53240" w:rsidRPr="00A53240" w:rsidTr="00A53240">
        <w:trPr>
          <w:trHeight w:val="3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jc w:val="center"/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53240" w:rsidRPr="00A53240" w:rsidRDefault="00A53240" w:rsidP="00A53240">
            <w:pPr>
              <w:rPr>
                <w:color w:val="000000"/>
                <w:sz w:val="18"/>
                <w:szCs w:val="18"/>
              </w:rPr>
            </w:pPr>
            <w:r w:rsidRPr="00A5324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53240" w:rsidRDefault="00A5324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495620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tbl>
      <w:tblPr>
        <w:tblW w:w="1944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2"/>
        <w:gridCol w:w="425"/>
        <w:gridCol w:w="696"/>
        <w:gridCol w:w="140"/>
        <w:gridCol w:w="569"/>
        <w:gridCol w:w="155"/>
        <w:gridCol w:w="554"/>
        <w:gridCol w:w="566"/>
        <w:gridCol w:w="176"/>
        <w:gridCol w:w="391"/>
        <w:gridCol w:w="708"/>
        <w:gridCol w:w="582"/>
        <w:gridCol w:w="127"/>
        <w:gridCol w:w="710"/>
        <w:gridCol w:w="297"/>
        <w:gridCol w:w="413"/>
        <w:gridCol w:w="378"/>
        <w:gridCol w:w="330"/>
        <w:gridCol w:w="155"/>
        <w:gridCol w:w="554"/>
        <w:gridCol w:w="257"/>
        <w:gridCol w:w="452"/>
        <w:gridCol w:w="13"/>
        <w:gridCol w:w="695"/>
        <w:gridCol w:w="581"/>
        <w:gridCol w:w="130"/>
        <w:gridCol w:w="709"/>
        <w:gridCol w:w="436"/>
        <w:gridCol w:w="142"/>
        <w:gridCol w:w="211"/>
        <w:gridCol w:w="1580"/>
        <w:gridCol w:w="1539"/>
        <w:gridCol w:w="1356"/>
        <w:gridCol w:w="1495"/>
        <w:gridCol w:w="1779"/>
      </w:tblGrid>
      <w:tr w:rsidR="00495620" w:rsidRPr="004B6522" w:rsidTr="008D51A9">
        <w:trPr>
          <w:gridAfter w:val="6"/>
          <w:wAfter w:w="7960" w:type="dxa"/>
          <w:trHeight w:val="81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bookmarkStart w:id="29" w:name="RANGE!A1:Q69"/>
            <w:r w:rsidRPr="004B6522">
              <w:rPr>
                <w:sz w:val="16"/>
                <w:szCs w:val="16"/>
              </w:rPr>
              <w:lastRenderedPageBreak/>
              <w:t> </w:t>
            </w:r>
            <w:bookmarkEnd w:id="29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82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 xml:space="preserve">Приложение 3 к постановлению Администрации городского округа - город Камышин                                                                                   от 15.10.2024 г. № 1579-п     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1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 xml:space="preserve">«Приложение 3 к муниципальной программе «Сохранение и развитие культуры на территории городского округа - город Камышин» 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114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 xml:space="preserve"> ПЕРЕЧЕНЬ</w:t>
            </w:r>
          </w:p>
        </w:tc>
      </w:tr>
      <w:tr w:rsidR="00495620" w:rsidRPr="004B6522" w:rsidTr="008D51A9">
        <w:trPr>
          <w:gridAfter w:val="6"/>
          <w:wAfter w:w="7960" w:type="dxa"/>
          <w:trHeight w:val="390"/>
        </w:trPr>
        <w:tc>
          <w:tcPr>
            <w:tcW w:w="114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 xml:space="preserve">сводных показателей муниципальных заданий на оказание муниципальных услуг </w:t>
            </w:r>
          </w:p>
        </w:tc>
      </w:tr>
      <w:tr w:rsidR="00495620" w:rsidRPr="004B6522" w:rsidTr="008D51A9">
        <w:trPr>
          <w:gridAfter w:val="6"/>
          <w:wAfter w:w="7960" w:type="dxa"/>
          <w:trHeight w:val="420"/>
        </w:trPr>
        <w:tc>
          <w:tcPr>
            <w:tcW w:w="114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(выполнение  работ) муниципальными учреждениями по муниципальной программе</w:t>
            </w:r>
          </w:p>
        </w:tc>
      </w:tr>
      <w:tr w:rsidR="00495620" w:rsidRPr="004B6522" w:rsidTr="008D51A9">
        <w:trPr>
          <w:gridAfter w:val="6"/>
          <w:wAfter w:w="7960" w:type="dxa"/>
          <w:trHeight w:val="345"/>
        </w:trPr>
        <w:tc>
          <w:tcPr>
            <w:tcW w:w="665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1065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 xml:space="preserve">№ </w:t>
            </w:r>
            <w:proofErr w:type="gramStart"/>
            <w:r w:rsidRPr="004B6522">
              <w:rPr>
                <w:sz w:val="16"/>
                <w:szCs w:val="16"/>
              </w:rPr>
              <w:t>п</w:t>
            </w:r>
            <w:proofErr w:type="gramEnd"/>
            <w:r w:rsidRPr="004B6522">
              <w:rPr>
                <w:sz w:val="16"/>
                <w:szCs w:val="16"/>
              </w:rPr>
              <w:t>/п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538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Показатель муниципальной услуги (работы)</w:t>
            </w:r>
          </w:p>
        </w:tc>
        <w:tc>
          <w:tcPr>
            <w:tcW w:w="483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 xml:space="preserve">Расходы бюджета городского округа на </w:t>
            </w:r>
            <w:proofErr w:type="gramStart"/>
            <w:r w:rsidRPr="004B6522">
              <w:rPr>
                <w:sz w:val="16"/>
                <w:szCs w:val="16"/>
              </w:rPr>
              <w:t>оказан</w:t>
            </w:r>
            <w:proofErr w:type="gramEnd"/>
            <w:r w:rsidRPr="004B6522">
              <w:rPr>
                <w:sz w:val="16"/>
                <w:szCs w:val="16"/>
              </w:rPr>
              <w:t xml:space="preserve"> муниципальной услуги (выполнение работ), (тыс. рублей)</w:t>
            </w:r>
          </w:p>
        </w:tc>
      </w:tr>
      <w:tr w:rsidR="00495620" w:rsidRPr="004B6522" w:rsidTr="008D51A9">
        <w:trPr>
          <w:gridAfter w:val="6"/>
          <w:wAfter w:w="7960" w:type="dxa"/>
          <w:trHeight w:val="405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наименование, единица измерения</w:t>
            </w:r>
          </w:p>
        </w:tc>
        <w:tc>
          <w:tcPr>
            <w:tcW w:w="467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Значение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2023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2026</w:t>
            </w:r>
          </w:p>
        </w:tc>
      </w:tr>
      <w:tr w:rsidR="00495620" w:rsidRPr="004B6522" w:rsidTr="008D51A9">
        <w:trPr>
          <w:gridAfter w:val="6"/>
          <w:wAfter w:w="7960" w:type="dxa"/>
          <w:trHeight w:val="960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2024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2025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</w:p>
        </w:tc>
      </w:tr>
      <w:tr w:rsidR="00495620" w:rsidRPr="004B6522" w:rsidTr="008D51A9">
        <w:trPr>
          <w:gridAfter w:val="6"/>
          <w:wAfter w:w="7960" w:type="dxa"/>
          <w:trHeight w:val="420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16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17</w:t>
            </w:r>
          </w:p>
        </w:tc>
      </w:tr>
      <w:tr w:rsidR="00495620" w:rsidRPr="004B6522" w:rsidTr="008D51A9">
        <w:trPr>
          <w:gridAfter w:val="6"/>
          <w:wAfter w:w="7960" w:type="dxa"/>
          <w:trHeight w:val="480"/>
        </w:trPr>
        <w:tc>
          <w:tcPr>
            <w:tcW w:w="11483" w:type="dxa"/>
            <w:gridSpan w:val="2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</w:tr>
      <w:tr w:rsidR="00495620" w:rsidRPr="004B6522" w:rsidTr="008D51A9">
        <w:trPr>
          <w:gridAfter w:val="6"/>
          <w:wAfter w:w="7960" w:type="dxa"/>
          <w:trHeight w:val="34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465"/>
        </w:trPr>
        <w:tc>
          <w:tcPr>
            <w:tcW w:w="114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Подпрограмма «Сохранение музейно-выставочных коллекций»</w:t>
            </w:r>
          </w:p>
        </w:tc>
      </w:tr>
      <w:tr w:rsidR="00495620" w:rsidRPr="004B6522" w:rsidTr="008D51A9">
        <w:trPr>
          <w:gridAfter w:val="6"/>
          <w:wAfter w:w="7960" w:type="dxa"/>
          <w:trHeight w:val="36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51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Число посетителей, (Человек)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2 729,4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1 649,70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2 169,8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3 096,3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2 794,6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2 562,7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2 562,7</w:t>
            </w:r>
          </w:p>
        </w:tc>
      </w:tr>
      <w:tr w:rsidR="00495620" w:rsidRPr="004B6522" w:rsidTr="008D51A9">
        <w:trPr>
          <w:gridAfter w:val="6"/>
          <w:wAfter w:w="7960" w:type="dxa"/>
          <w:trHeight w:val="4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000000"/>
                <w:sz w:val="16"/>
                <w:szCs w:val="16"/>
              </w:rPr>
            </w:pPr>
            <w:r w:rsidRPr="004B65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color w:val="3333FF"/>
                <w:sz w:val="16"/>
                <w:szCs w:val="16"/>
              </w:rPr>
            </w:pPr>
            <w:r w:rsidRPr="004B6522">
              <w:rPr>
                <w:color w:val="3333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73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Создание экспозиций (выставок) музеев, организация выездных выставок (работа)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экспозиций  (выставок),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4 537,0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2 742,20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4 749,2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5 237,8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6 271,5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5 750,9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5 750,9</w:t>
            </w:r>
          </w:p>
        </w:tc>
      </w:tr>
      <w:tr w:rsidR="00495620" w:rsidRPr="004B6522" w:rsidTr="008D51A9">
        <w:trPr>
          <w:gridAfter w:val="6"/>
          <w:wAfter w:w="7960" w:type="dxa"/>
          <w:trHeight w:val="5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7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предметов,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62 474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62 911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62 985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63 135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63 285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63 435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63 585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3 854,6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2 329,80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3 332,2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3 682,2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4 431,0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4 063,2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4 063,2</w:t>
            </w:r>
          </w:p>
        </w:tc>
      </w:tr>
      <w:tr w:rsidR="00495620" w:rsidRPr="004B6522" w:rsidTr="008D51A9">
        <w:trPr>
          <w:gridAfter w:val="6"/>
          <w:wAfter w:w="7960" w:type="dxa"/>
          <w:trHeight w:val="49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2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Осуществление реставрации и консервации музейных предметов, музейных коллекций (работа)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 предметов,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347,2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209,90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819,2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906,3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1 032,4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946,7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946,7</w:t>
            </w:r>
          </w:p>
        </w:tc>
      </w:tr>
      <w:tr w:rsidR="00495620" w:rsidRPr="004B6522" w:rsidTr="008D51A9">
        <w:trPr>
          <w:gridAfter w:val="6"/>
          <w:wAfter w:w="7960" w:type="dxa"/>
          <w:trHeight w:val="49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7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 (работа)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Площадь территории, (м</w:t>
            </w:r>
            <w:proofErr w:type="gramStart"/>
            <w:r w:rsidRPr="004B6522">
              <w:rPr>
                <w:sz w:val="16"/>
                <w:szCs w:val="16"/>
              </w:rPr>
              <w:t>2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2 786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3 146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502,8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303,90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39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570"/>
        </w:trPr>
        <w:tc>
          <w:tcPr>
            <w:tcW w:w="114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4B6522">
              <w:rPr>
                <w:b/>
                <w:bCs/>
                <w:sz w:val="16"/>
                <w:szCs w:val="16"/>
              </w:rPr>
              <w:t>киновидеопоказа</w:t>
            </w:r>
            <w:proofErr w:type="spellEnd"/>
            <w:r w:rsidRPr="004B6522">
              <w:rPr>
                <w:b/>
                <w:bCs/>
                <w:sz w:val="16"/>
                <w:szCs w:val="16"/>
              </w:rPr>
              <w:t>, культурно - досуговой и социально - значимой деятельности»</w:t>
            </w:r>
          </w:p>
        </w:tc>
      </w:tr>
      <w:tr w:rsidR="00495620" w:rsidRPr="004B6522" w:rsidTr="008D51A9">
        <w:trPr>
          <w:gridAfter w:val="6"/>
          <w:wAfter w:w="7960" w:type="dxa"/>
          <w:trHeight w:val="34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both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1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 xml:space="preserve">Показ (организация показа)  </w:t>
            </w:r>
            <w:r w:rsidRPr="004B6522">
              <w:rPr>
                <w:sz w:val="16"/>
                <w:szCs w:val="16"/>
              </w:rPr>
              <w:lastRenderedPageBreak/>
              <w:t>концертных программ (услуга) МАУК ЦКД «Дружба»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lastRenderedPageBreak/>
              <w:t>Число зрителей, (Человек)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1 217,5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458,2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5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40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7.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Показ кинофильмов (услуга) МАУК ЦКД «Дружба»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Число зрителей, (Человек)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6 220,1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2 340,5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5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73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Организация и проведение культурно-массовых мероприятий (работа) МАУК ЦКД «Дружба»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проведенных мероприятий,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1049,9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2 251,0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6 551,1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7 256,2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7 767,0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6 162,4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6 162,4</w:t>
            </w:r>
          </w:p>
        </w:tc>
      </w:tr>
      <w:tr w:rsidR="00495620" w:rsidRPr="004B6522" w:rsidTr="008D51A9">
        <w:trPr>
          <w:gridAfter w:val="6"/>
          <w:wAfter w:w="7960" w:type="dxa"/>
          <w:trHeight w:val="40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 (работа) МАУК ЦКД «Дружба»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клубных формирований,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147,9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854,7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323,3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352,9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280,0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280,0</w:t>
            </w:r>
          </w:p>
        </w:tc>
      </w:tr>
      <w:tr w:rsidR="00495620" w:rsidRPr="004B6522" w:rsidTr="008D51A9">
        <w:trPr>
          <w:gridAfter w:val="6"/>
          <w:wAfter w:w="7960" w:type="dxa"/>
          <w:trHeight w:val="5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2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10.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 xml:space="preserve">Показ (организация показа) концертных </w:t>
            </w:r>
            <w:r w:rsidRPr="004B6522">
              <w:rPr>
                <w:sz w:val="16"/>
                <w:szCs w:val="16"/>
              </w:rPr>
              <w:lastRenderedPageBreak/>
              <w:t>программ (услуга) МБУ ДК «Текстильщик»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lastRenderedPageBreak/>
              <w:t>Число зрителей, (Человек)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22 050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22 050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8 650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8 000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8 000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8 000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5 614,1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4 697,7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3 823,7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6 286,5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7 190,3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6 592,5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6 592,5</w:t>
            </w:r>
          </w:p>
        </w:tc>
      </w:tr>
      <w:tr w:rsidR="00495620" w:rsidRPr="004B6522" w:rsidTr="008D51A9">
        <w:trPr>
          <w:gridAfter w:val="6"/>
          <w:wAfter w:w="7960" w:type="dxa"/>
          <w:trHeight w:val="40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75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11.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Организация и проведение культурно-массовых мероприятий (работа) МБУ ДК «Текстильщик»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проведенных мероприятий, (ЕД.)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5 826,2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1 203,2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5 655,2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6 829,8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7 344,3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6 729,3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6 729,3</w:t>
            </w:r>
          </w:p>
        </w:tc>
      </w:tr>
      <w:tr w:rsidR="00495620" w:rsidRPr="004B6522" w:rsidTr="008D51A9">
        <w:trPr>
          <w:gridAfter w:val="6"/>
          <w:wAfter w:w="7960" w:type="dxa"/>
          <w:trHeight w:val="34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1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12.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 xml:space="preserve">Организация деятельности клубных формирований и формирований самодеятельного народного творчества (услуга) МБУ ДК «Текстильщик»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клубных формирований,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2 701,0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1 676,0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49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2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13.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 (работ</w:t>
            </w:r>
            <w:r w:rsidRPr="004B6522">
              <w:rPr>
                <w:sz w:val="16"/>
                <w:szCs w:val="16"/>
              </w:rPr>
              <w:lastRenderedPageBreak/>
              <w:t xml:space="preserve">а) МБУ ДК «Текстильщик»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lastRenderedPageBreak/>
              <w:t>Количество клубных формирований,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4 157,9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5 620,0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6 015,5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5 511,6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5 511,6</w:t>
            </w:r>
          </w:p>
        </w:tc>
      </w:tr>
      <w:tr w:rsidR="00495620" w:rsidRPr="004B6522" w:rsidTr="008D51A9">
        <w:trPr>
          <w:gridAfter w:val="6"/>
          <w:wAfter w:w="7960" w:type="dxa"/>
          <w:trHeight w:val="45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11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14.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 (работа) МБУ «Парк культуры и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Площадь территории, (м</w:t>
            </w:r>
            <w:proofErr w:type="gramStart"/>
            <w:r w:rsidRPr="004B6522">
              <w:rPr>
                <w:sz w:val="16"/>
                <w:szCs w:val="16"/>
              </w:rPr>
              <w:t>2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69 782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69 782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6 711,4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7 731,8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40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75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15.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Организация благоустройства и озеленения  (работа) МБУ «Парк культуры и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Площадь территории, (м</w:t>
            </w:r>
            <w:proofErr w:type="gramStart"/>
            <w:r w:rsidRPr="004B6522">
              <w:rPr>
                <w:sz w:val="16"/>
                <w:szCs w:val="16"/>
              </w:rPr>
              <w:t>2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69 782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69 782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119 466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119 466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119 466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8074,2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10412,8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15 278,0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9118,3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9118,3</w:t>
            </w:r>
          </w:p>
        </w:tc>
      </w:tr>
      <w:tr w:rsidR="00495620" w:rsidRPr="004B6522" w:rsidTr="008D51A9">
        <w:trPr>
          <w:gridAfter w:val="6"/>
          <w:wAfter w:w="7960" w:type="dxa"/>
          <w:trHeight w:val="42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16.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Организация и проведение культурно-массовых мероприятий (работа) МБУ «Парк культуры и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проведенных мероприятий, (ЕД.)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170,2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281,9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173,6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243,0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243,0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450"/>
        </w:trPr>
        <w:tc>
          <w:tcPr>
            <w:tcW w:w="114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>Подпрограмма «Организация театральной деятельности»</w:t>
            </w:r>
          </w:p>
        </w:tc>
      </w:tr>
      <w:tr w:rsidR="00495620" w:rsidRPr="004B6522" w:rsidTr="008D51A9">
        <w:trPr>
          <w:gridAfter w:val="6"/>
          <w:wAfter w:w="7960" w:type="dxa"/>
          <w:trHeight w:val="42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43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17.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Показ (организация показа) спектаклей (театральных постановок) (услуга)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Число зрителей, (Человек)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14 500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14 529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18 458,5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12 503,1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43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102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18.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Организация показа спектаклей (работа)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организованных спектаклей                                  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280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280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12 306,8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15 922,8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15 763,8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14 641,4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15 003,0</w:t>
            </w:r>
          </w:p>
        </w:tc>
      </w:tr>
      <w:tr w:rsidR="00495620" w:rsidRPr="004B6522" w:rsidTr="008D51A9">
        <w:trPr>
          <w:gridAfter w:val="6"/>
          <w:wAfter w:w="7960" w:type="dxa"/>
          <w:trHeight w:val="40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11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19.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Создание спектаклей (работа)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новых (капитально-возобновленных) постановок,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3 987,8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2 804,4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12 475,6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13 119,3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13 106,6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12 173,5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12 474,1</w:t>
            </w:r>
          </w:p>
        </w:tc>
      </w:tr>
      <w:tr w:rsidR="00495620" w:rsidRPr="004B6522" w:rsidTr="008D51A9">
        <w:trPr>
          <w:gridAfter w:val="6"/>
          <w:wAfter w:w="7960" w:type="dxa"/>
          <w:trHeight w:val="42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2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20.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 xml:space="preserve">Организация и проведение культурно-массовых мероприятий (работа)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проведенных мероприятий,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1 361,1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1 335,4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2 037,4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4 604,7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4 247,5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3 945,1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4 042,5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7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21.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клубных формирований, (</w:t>
            </w:r>
            <w:proofErr w:type="gramStart"/>
            <w:r w:rsidRPr="004B6522">
              <w:rPr>
                <w:sz w:val="16"/>
                <w:szCs w:val="16"/>
              </w:rPr>
              <w:t>ЕД</w:t>
            </w:r>
            <w:proofErr w:type="gramEnd"/>
            <w:r w:rsidRPr="004B6522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71,6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50,1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51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705"/>
        </w:trPr>
        <w:tc>
          <w:tcPr>
            <w:tcW w:w="114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b/>
                <w:bCs/>
                <w:sz w:val="16"/>
                <w:szCs w:val="16"/>
              </w:rPr>
            </w:pPr>
            <w:r w:rsidRPr="004B6522">
              <w:rPr>
                <w:b/>
                <w:bCs/>
                <w:sz w:val="16"/>
                <w:szCs w:val="16"/>
              </w:rPr>
              <w:t xml:space="preserve">Подпрограмма «Развитие системы дополнительного образования в сфере культуры»         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82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22.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человеко-часов, человеко-час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49 200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49 200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49 200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7 160,1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6 657,6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6 657,6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79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23.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Реализация дополнительных предпрофессиональных программ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Количество человеко-часов, человеко-час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212 600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212 600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212 600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37 751,9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35 102,4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35 102,4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right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right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right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».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495620" w:rsidRPr="004B6522" w:rsidTr="008D51A9">
        <w:trPr>
          <w:gridAfter w:val="6"/>
          <w:wAfter w:w="7960" w:type="dxa"/>
          <w:trHeight w:val="33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jc w:val="center"/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620" w:rsidRPr="004B6522" w:rsidRDefault="00495620" w:rsidP="00495620">
            <w:pPr>
              <w:rPr>
                <w:sz w:val="16"/>
                <w:szCs w:val="16"/>
              </w:rPr>
            </w:pPr>
            <w:r w:rsidRPr="004B6522">
              <w:rPr>
                <w:sz w:val="16"/>
                <w:szCs w:val="16"/>
              </w:rPr>
              <w:t> </w:t>
            </w:r>
          </w:p>
        </w:tc>
      </w:tr>
      <w:tr w:rsidR="008D51A9" w:rsidRPr="008D51A9" w:rsidTr="008D51A9">
        <w:trPr>
          <w:gridBefore w:val="4"/>
          <w:wBefore w:w="1403" w:type="dxa"/>
          <w:trHeight w:val="810"/>
        </w:trPr>
        <w:tc>
          <w:tcPr>
            <w:tcW w:w="56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Default="00491283" w:rsidP="008D51A9">
            <w:pPr>
              <w:rPr>
                <w:color w:val="000000"/>
                <w:sz w:val="26"/>
                <w:szCs w:val="26"/>
              </w:rPr>
            </w:pPr>
          </w:p>
          <w:p w:rsidR="00491283" w:rsidRPr="008D51A9" w:rsidRDefault="00491283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  <w:r w:rsidRPr="008D51A9">
              <w:rPr>
                <w:color w:val="000000"/>
                <w:sz w:val="26"/>
                <w:szCs w:val="26"/>
              </w:rPr>
              <w:t xml:space="preserve">Приложение 4 к постановлению Администрации городского округа </w:t>
            </w:r>
            <w:proofErr w:type="gramStart"/>
            <w:r w:rsidRPr="008D51A9">
              <w:rPr>
                <w:color w:val="000000"/>
                <w:sz w:val="26"/>
                <w:szCs w:val="26"/>
              </w:rPr>
              <w:t>-г</w:t>
            </w:r>
            <w:proofErr w:type="gramEnd"/>
            <w:r w:rsidRPr="008D51A9">
              <w:rPr>
                <w:color w:val="000000"/>
                <w:sz w:val="26"/>
                <w:szCs w:val="26"/>
              </w:rPr>
              <w:t xml:space="preserve">ород Камышин от 15.10.2024 г. № 1579-п     </w:t>
            </w:r>
          </w:p>
        </w:tc>
      </w:tr>
      <w:tr w:rsidR="008D51A9" w:rsidRPr="008D51A9" w:rsidTr="008D51A9">
        <w:trPr>
          <w:gridBefore w:val="4"/>
          <w:wBefore w:w="1403" w:type="dxa"/>
          <w:trHeight w:val="330"/>
        </w:trPr>
        <w:tc>
          <w:tcPr>
            <w:tcW w:w="56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</w:tr>
      <w:tr w:rsidR="00491283" w:rsidRPr="008D51A9" w:rsidTr="00491283">
        <w:trPr>
          <w:gridBefore w:val="1"/>
          <w:gridAfter w:val="7"/>
          <w:wBefore w:w="142" w:type="dxa"/>
          <w:wAfter w:w="8102" w:type="dxa"/>
          <w:trHeight w:val="78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bookmarkStart w:id="30" w:name="_GoBack"/>
            <w:bookmarkEnd w:id="30"/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 xml:space="preserve">«Приложение 4 к муниципальной программе «Сохранение и развитие культуры на территории городского округа - город Камышин» 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119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 xml:space="preserve"> РЕСУРСНОЕ ОБЕСПЕЧЕНИЕ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765"/>
        </w:trPr>
        <w:tc>
          <w:tcPr>
            <w:tcW w:w="1119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муниципальной программы за счет средств, привлеченных из различных источников финансирования,  с распределением по главным распорядителям средств бюджета городского округа - город Камышин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</w:tr>
      <w:tr w:rsidR="00491283" w:rsidRPr="008D51A9" w:rsidTr="00491283">
        <w:trPr>
          <w:gridBefore w:val="1"/>
          <w:gridAfter w:val="7"/>
          <w:wBefore w:w="142" w:type="dxa"/>
          <w:wAfter w:w="8102" w:type="dxa"/>
          <w:trHeight w:val="600"/>
        </w:trPr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Наименование муниципальной  программы, подпрограммы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Год реализации</w:t>
            </w: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Наименование ответственного исполнителя, соисполнителя, исполнителя муниципальной программы, подпрограммы</w:t>
            </w:r>
          </w:p>
        </w:tc>
        <w:tc>
          <w:tcPr>
            <w:tcW w:w="623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Объемы и источники финансирования (тыс. рублей)</w:t>
            </w:r>
          </w:p>
        </w:tc>
      </w:tr>
      <w:tr w:rsidR="00491283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491283" w:rsidRPr="008D51A9" w:rsidTr="00491283">
        <w:trPr>
          <w:gridBefore w:val="1"/>
          <w:gridAfter w:val="7"/>
          <w:wBefore w:w="142" w:type="dxa"/>
          <w:wAfter w:w="8102" w:type="dxa"/>
          <w:trHeight w:val="1110"/>
        </w:trPr>
        <w:tc>
          <w:tcPr>
            <w:tcW w:w="1985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 xml:space="preserve">бюджет городского округа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4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186 466,8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18 356,8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2 860,4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93 576,5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71 673,1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21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55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186 466,8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18 356,8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2 860,4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93 576,5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71 673,1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0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8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238 671,2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67 738,4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106 873,1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59 977,6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22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66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238 671,2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67 738,4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106 873,1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59 977,6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1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232 864,8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17 756,3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35 127,8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125 405,7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54 575,0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6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58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232 864,8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17 756,3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35 127,8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125 405,7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54 575,0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25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2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310 227,7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14 605,6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36 303,0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189 351,1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69 968,0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1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310 227,7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14 605,6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36 303,0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189 351,1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69 968,0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2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261 524,7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31 201,1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158 195,5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61 317,8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1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261 524,7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31 201,1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158 195,5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61 317,8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1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3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263 690,1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32 133,5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155 873,2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61 405,3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1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0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263 690,1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32 133,5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155 873,2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61 405,3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1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D51A9" w:rsidRPr="008D51A9" w:rsidRDefault="008D51A9" w:rsidP="008D51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1 493 445,3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79 889,2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205 364,2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829 275,1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378 916,8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9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2021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15 074,8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7 485,5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6 839,3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0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15 074,8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7 485,5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6 839,3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9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2022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21 649,1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5 235,8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11 003,5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5 409,8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7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21 649,1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5 235,8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11 003,5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5 409,8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8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2023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24 961,5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6 881,9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9 595,9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4 483,7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6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24 961,5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6 881,9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9 595,9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4 483,7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23 596,5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8 300,0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10 890,1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4 406,4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6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lastRenderedPageBreak/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23 596,5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8 300,0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10 890,1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4 406,4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2025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5 923,5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3 035,0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6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5 923,5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3 035,0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2026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5 923,5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3 035,0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6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5 923,5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3 035,0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20"/>
        </w:trPr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118 198,9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36 167,7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50 822,0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27 209,2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4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8D51A9">
              <w:rPr>
                <w:sz w:val="18"/>
                <w:szCs w:val="18"/>
              </w:rPr>
              <w:t>киновидеопоказа</w:t>
            </w:r>
            <w:proofErr w:type="spellEnd"/>
            <w:r w:rsidRPr="008D51A9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2021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73 949,2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24 586,5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48 612,7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6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73 949,2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24 586,5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48 612,7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1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9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8D51A9">
              <w:rPr>
                <w:sz w:val="18"/>
                <w:szCs w:val="18"/>
              </w:rPr>
              <w:t>киновидеопоказа</w:t>
            </w:r>
            <w:proofErr w:type="spellEnd"/>
            <w:r w:rsidRPr="008D51A9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2022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110 945,1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31 944,2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37 760,0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41 240,9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110 945,1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31 944,2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37 760,0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41 240,9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5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8D51A9">
              <w:rPr>
                <w:sz w:val="18"/>
                <w:szCs w:val="18"/>
              </w:rPr>
              <w:t>киновидеопоказа</w:t>
            </w:r>
            <w:proofErr w:type="spellEnd"/>
            <w:r w:rsidRPr="008D51A9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2023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92 937,8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51 725,0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39 642,8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92 937,8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1 570,0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51 725,0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39 642,8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5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8D51A9">
              <w:rPr>
                <w:sz w:val="18"/>
                <w:szCs w:val="18"/>
              </w:rPr>
              <w:t>киновидеопоказа</w:t>
            </w:r>
            <w:proofErr w:type="spellEnd"/>
            <w:r w:rsidRPr="008D51A9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96 714,0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52 717,1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41 596,9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6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96 714,0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52 717,1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41 596,9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6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5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8D51A9">
              <w:rPr>
                <w:sz w:val="18"/>
                <w:szCs w:val="18"/>
              </w:rPr>
              <w:t>киновидеопоказа</w:t>
            </w:r>
            <w:proofErr w:type="spellEnd"/>
            <w:r w:rsidRPr="008D51A9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2025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79 378,7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41 590,7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37 788,0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6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79 378,7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41 590,7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37 788,0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5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8D51A9">
              <w:rPr>
                <w:sz w:val="18"/>
                <w:szCs w:val="18"/>
              </w:rPr>
              <w:t>киновидеопоказа</w:t>
            </w:r>
            <w:proofErr w:type="spellEnd"/>
            <w:r w:rsidRPr="008D51A9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2026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78 475,9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40 600,4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37 875,5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6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78 475,9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40 600,4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37 875,5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18"/>
                <w:szCs w:val="18"/>
              </w:rPr>
            </w:pPr>
            <w:r w:rsidRPr="008D51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532 400,7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36 664,2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248 979,7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246 756,8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8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2021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38 127,7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8 356,8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1 360,4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12 189,4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16 221,1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38 127,7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8 356,8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1 360,4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12 189,4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16 221,1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6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2022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51 086,7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4 082,1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10 396,7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23 281,0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13 326,9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0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51 086,7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4 082,1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10 396,7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23 281,0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13 326,9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5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2023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56 651,4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13 756,3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1 875,9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30 570,7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10 448,5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2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56 651,4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13 756,3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1 875,9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30 570,7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10 448,5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2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50 928,7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10 391,4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2 217,0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27 875,9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10 444,4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50 928,7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10 391,4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2 217,0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27 875,9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10 444,4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2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lastRenderedPageBreak/>
              <w:t>Подпрограмма  «Организация театральной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2025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45 300,9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10 810,3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1 201,1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25 200,5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8 089,0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45 300,9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10 810,3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1 201,1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25 200,5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8 089,0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2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2026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48 369,1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14 278,1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2 133,5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23 868,5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8 089,0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48 369,1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14 278,1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2 133,5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23 868,5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8 089,0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75"/>
        </w:trPr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290 464,5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61 675,0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19 184,6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142 986,0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66 618,9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FF0000"/>
                <w:sz w:val="18"/>
                <w:szCs w:val="18"/>
              </w:rPr>
            </w:pPr>
            <w:r w:rsidRPr="008D51A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FF0000"/>
                <w:sz w:val="18"/>
                <w:szCs w:val="18"/>
              </w:rPr>
            </w:pPr>
            <w:r w:rsidRPr="008D51A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FF0000"/>
                <w:sz w:val="18"/>
                <w:szCs w:val="18"/>
              </w:rPr>
            </w:pPr>
            <w:r w:rsidRPr="008D51A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FF0000"/>
                <w:sz w:val="18"/>
                <w:szCs w:val="18"/>
              </w:rPr>
            </w:pPr>
            <w:r w:rsidRPr="008D51A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FF0000"/>
                <w:sz w:val="18"/>
                <w:szCs w:val="18"/>
              </w:rPr>
            </w:pPr>
            <w:r w:rsidRPr="008D51A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FF0000"/>
                <w:sz w:val="18"/>
                <w:szCs w:val="18"/>
              </w:rPr>
            </w:pPr>
            <w:r w:rsidRPr="008D51A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FF0000"/>
                <w:sz w:val="18"/>
                <w:szCs w:val="18"/>
              </w:rPr>
            </w:pPr>
            <w:r w:rsidRPr="008D51A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color w:val="FF0000"/>
                <w:sz w:val="18"/>
                <w:szCs w:val="18"/>
              </w:rPr>
            </w:pPr>
            <w:r w:rsidRPr="008D51A9">
              <w:rPr>
                <w:color w:val="FF0000"/>
                <w:sz w:val="18"/>
                <w:szCs w:val="18"/>
              </w:rPr>
              <w:t> 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1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информационно-библиотечного обслуживания населения»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2021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30 160,5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20 160,5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51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30 160,5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20 160,5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7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14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информационн</w:t>
            </w:r>
            <w:proofErr w:type="gramStart"/>
            <w:r w:rsidRPr="008D51A9">
              <w:rPr>
                <w:sz w:val="18"/>
                <w:szCs w:val="18"/>
              </w:rPr>
              <w:t>о-</w:t>
            </w:r>
            <w:proofErr w:type="gramEnd"/>
            <w:r w:rsidRPr="008D51A9">
              <w:rPr>
                <w:sz w:val="18"/>
                <w:szCs w:val="18"/>
              </w:rPr>
              <w:t xml:space="preserve"> библиотечного обслуживания населения»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2022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23 224,5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8 213,4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15 011,1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51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23 224,5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8 213,4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15 011,1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8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информационно-библиотечного обслуживания населения»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2023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24 231,7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6 800,0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17 431,7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6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24 231,7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6 800,0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17 431,7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5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информационно-библиотечного обслуживания населения»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26 589,9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8 300,0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18 289,9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26 589,9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8 300,0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18 289,9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5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lastRenderedPageBreak/>
              <w:t>Подпрограмма  «Организация информационно-библиотечного обслуживания населения»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2025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21 586,6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14 086,6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21 586,6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14 086,6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5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«Организация информационн</w:t>
            </w:r>
            <w:proofErr w:type="gramStart"/>
            <w:r w:rsidRPr="008D51A9">
              <w:rPr>
                <w:sz w:val="18"/>
                <w:szCs w:val="18"/>
              </w:rPr>
              <w:t>о-</w:t>
            </w:r>
            <w:proofErr w:type="gramEnd"/>
            <w:r w:rsidRPr="008D51A9">
              <w:rPr>
                <w:sz w:val="18"/>
                <w:szCs w:val="18"/>
              </w:rPr>
              <w:t xml:space="preserve"> библиотечного обслуживания населения»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2026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21 586,6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14 086,6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21 586,6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14 086,6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90"/>
        </w:trPr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147 379,8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38 313,4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99 066,4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«Развитие системы дополнительного образования в сфере культуры»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63 996,5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4 214,2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38 676,0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13 520,3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1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6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63 996,5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4 214,2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7 586,0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38 676,0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13 520,3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1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3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«Развитие системы дополнительного образования в сфере культуры»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2025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54 165,8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34 260,0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12 405,8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0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54 165,8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34 260,0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12 405,8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3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«Развитие системы дополнительного образования в сфере культуры»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2026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54 165,8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34 260,0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12 405,8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0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54 165,8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34 260,0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12 405,8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90"/>
        </w:trPr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172 328,1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4 214,2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22 586,0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107 196,0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38 331,9</w:t>
            </w: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28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9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2021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29 154,6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29 154,6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9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29 154,6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29 154,6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22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5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lastRenderedPageBreak/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2022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31 765,8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11 948,3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19 817,5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8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40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31 765,8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11 948,3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19 817,5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105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2023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34 082,4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16 082,4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75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34 082,4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16 082,4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9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2024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48 402,1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40 902,1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48 402,1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40 902,1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9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2025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44 634,2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37 134,2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44 634,2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37 134,2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99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2026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44 634,2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  <w:r w:rsidRPr="008D51A9">
              <w:rPr>
                <w:sz w:val="18"/>
                <w:szCs w:val="18"/>
              </w:rPr>
              <w:t>37 134,2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44 634,2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37 134,2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30"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sz w:val="18"/>
                <w:szCs w:val="18"/>
              </w:rPr>
            </w:pPr>
          </w:p>
        </w:tc>
      </w:tr>
      <w:tr w:rsidR="008D51A9" w:rsidRPr="008D51A9" w:rsidTr="00491283">
        <w:trPr>
          <w:gridBefore w:val="1"/>
          <w:gridAfter w:val="7"/>
          <w:wBefore w:w="142" w:type="dxa"/>
          <w:wAfter w:w="8102" w:type="dxa"/>
          <w:trHeight w:val="345"/>
        </w:trPr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51A9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232 673,3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52 448,3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jc w:val="center"/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>180 225,0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1A9" w:rsidRPr="008D51A9" w:rsidRDefault="008D51A9" w:rsidP="008D51A9">
            <w:pPr>
              <w:rPr>
                <w:b/>
                <w:bCs/>
                <w:sz w:val="18"/>
                <w:szCs w:val="18"/>
              </w:rPr>
            </w:pPr>
            <w:r w:rsidRPr="008D51A9">
              <w:rPr>
                <w:b/>
                <w:bCs/>
                <w:sz w:val="18"/>
                <w:szCs w:val="18"/>
              </w:rPr>
              <w:t xml:space="preserve">              </w:t>
            </w:r>
          </w:p>
        </w:tc>
      </w:tr>
      <w:tr w:rsidR="008D51A9" w:rsidRPr="008D51A9" w:rsidTr="008D51A9">
        <w:trPr>
          <w:gridBefore w:val="4"/>
          <w:wBefore w:w="1403" w:type="dxa"/>
          <w:trHeight w:val="330"/>
        </w:trPr>
        <w:tc>
          <w:tcPr>
            <w:tcW w:w="56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D51A9" w:rsidRPr="008D51A9" w:rsidRDefault="008D51A9" w:rsidP="008D51A9">
            <w:pPr>
              <w:jc w:val="right"/>
              <w:rPr>
                <w:color w:val="000000"/>
                <w:sz w:val="26"/>
                <w:szCs w:val="26"/>
              </w:rPr>
            </w:pPr>
            <w:r w:rsidRPr="008D51A9">
              <w:rPr>
                <w:color w:val="000000"/>
                <w:sz w:val="26"/>
                <w:szCs w:val="26"/>
              </w:rPr>
              <w:t>».</w:t>
            </w:r>
          </w:p>
        </w:tc>
      </w:tr>
      <w:tr w:rsidR="008D51A9" w:rsidRPr="008D51A9" w:rsidTr="008D51A9">
        <w:trPr>
          <w:gridBefore w:val="4"/>
          <w:wBefore w:w="1403" w:type="dxa"/>
          <w:trHeight w:val="330"/>
        </w:trPr>
        <w:tc>
          <w:tcPr>
            <w:tcW w:w="56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1A9" w:rsidRPr="008D51A9" w:rsidRDefault="008D51A9" w:rsidP="008D51A9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495620" w:rsidRPr="00C56A5D" w:rsidRDefault="00495620" w:rsidP="00EE78C2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sectPr w:rsidR="00495620" w:rsidRPr="00C56A5D" w:rsidSect="00AE1F72">
      <w:pgSz w:w="11906" w:h="16838" w:code="9"/>
      <w:pgMar w:top="1134" w:right="566" w:bottom="709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E4" w:rsidRDefault="00CB41E4" w:rsidP="00F35444">
      <w:r>
        <w:separator/>
      </w:r>
    </w:p>
  </w:endnote>
  <w:endnote w:type="continuationSeparator" w:id="0">
    <w:p w:rsidR="00CB41E4" w:rsidRDefault="00CB41E4" w:rsidP="00F3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E4" w:rsidRDefault="00CB41E4" w:rsidP="00F35444">
      <w:r>
        <w:separator/>
      </w:r>
    </w:p>
  </w:footnote>
  <w:footnote w:type="continuationSeparator" w:id="0">
    <w:p w:rsidR="00CB41E4" w:rsidRDefault="00CB41E4" w:rsidP="00F3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A44"/>
    <w:multiLevelType w:val="hybridMultilevel"/>
    <w:tmpl w:val="FFFFFFFF"/>
    <w:lvl w:ilvl="0" w:tplc="6153DAC2">
      <w:start w:val="22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7C1B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04F54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D73C2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B8A50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25E3E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2F188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C801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62F9B9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A06030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">
    <w:nsid w:val="4FD67ED7"/>
    <w:multiLevelType w:val="hybridMultilevel"/>
    <w:tmpl w:val="FFFFFFFF"/>
    <w:lvl w:ilvl="0" w:tplc="7A29E5E2">
      <w:start w:val="22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14DD5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3D75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E930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CFD0A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D4AB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6792A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333F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7772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36C2845"/>
    <w:multiLevelType w:val="hybridMultilevel"/>
    <w:tmpl w:val="FFFFFFFF"/>
    <w:lvl w:ilvl="0" w:tplc="1E8588A7">
      <w:start w:val="22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D179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70BB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66B77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3D19B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7F688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AEDB6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B7AE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B5A5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55D17F9"/>
    <w:multiLevelType w:val="multilevel"/>
    <w:tmpl w:val="FFFFFFFF"/>
    <w:lvl w:ilvl="0">
      <w:start w:val="22"/>
      <w:numFmt w:val="decimal"/>
      <w:lvlText w:val="%1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613004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B8C5331"/>
    <w:multiLevelType w:val="hybridMultilevel"/>
    <w:tmpl w:val="FFFFFFFF"/>
    <w:lvl w:ilvl="0" w:tplc="5F2CBB93">
      <w:start w:val="22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0E74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6685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94124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A9F2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99FE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7F8A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4DE55D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5AAA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D1E6D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915"/>
        </w:tabs>
        <w:ind w:left="915" w:hanging="375"/>
      </w:pPr>
      <w:rPr>
        <w:rFonts w:cs="Times New Roman"/>
      </w:rPr>
    </w:lvl>
    <w:lvl w:ilvl="1">
      <w:start w:val="11"/>
      <w:numFmt w:val="decimal"/>
      <w:lvlText w:val="%2)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0A"/>
    <w:rsid w:val="00000624"/>
    <w:rsid w:val="00000930"/>
    <w:rsid w:val="00000AAE"/>
    <w:rsid w:val="00000C7E"/>
    <w:rsid w:val="00001420"/>
    <w:rsid w:val="000026C4"/>
    <w:rsid w:val="00002B50"/>
    <w:rsid w:val="00003AB4"/>
    <w:rsid w:val="000049B5"/>
    <w:rsid w:val="00004A3E"/>
    <w:rsid w:val="000065AD"/>
    <w:rsid w:val="000070D2"/>
    <w:rsid w:val="00007126"/>
    <w:rsid w:val="00007594"/>
    <w:rsid w:val="000076A4"/>
    <w:rsid w:val="0000786F"/>
    <w:rsid w:val="00007B60"/>
    <w:rsid w:val="00011183"/>
    <w:rsid w:val="00011587"/>
    <w:rsid w:val="00012427"/>
    <w:rsid w:val="00012627"/>
    <w:rsid w:val="000129DE"/>
    <w:rsid w:val="00012A31"/>
    <w:rsid w:val="000135A7"/>
    <w:rsid w:val="000135BA"/>
    <w:rsid w:val="000143B0"/>
    <w:rsid w:val="00014B21"/>
    <w:rsid w:val="00014C34"/>
    <w:rsid w:val="00014ECA"/>
    <w:rsid w:val="00015285"/>
    <w:rsid w:val="0001539A"/>
    <w:rsid w:val="00015649"/>
    <w:rsid w:val="00015F8F"/>
    <w:rsid w:val="00017675"/>
    <w:rsid w:val="000179A1"/>
    <w:rsid w:val="00017D6E"/>
    <w:rsid w:val="00017DB2"/>
    <w:rsid w:val="00017DEC"/>
    <w:rsid w:val="0002011D"/>
    <w:rsid w:val="0002062E"/>
    <w:rsid w:val="0002068F"/>
    <w:rsid w:val="00020DD5"/>
    <w:rsid w:val="000221B8"/>
    <w:rsid w:val="000225D8"/>
    <w:rsid w:val="000235F8"/>
    <w:rsid w:val="00023805"/>
    <w:rsid w:val="000242A2"/>
    <w:rsid w:val="000246AE"/>
    <w:rsid w:val="00024D4A"/>
    <w:rsid w:val="00024F1C"/>
    <w:rsid w:val="000256CA"/>
    <w:rsid w:val="000257F0"/>
    <w:rsid w:val="00025A8F"/>
    <w:rsid w:val="00026190"/>
    <w:rsid w:val="00026690"/>
    <w:rsid w:val="000268DD"/>
    <w:rsid w:val="00026CF9"/>
    <w:rsid w:val="00026FDA"/>
    <w:rsid w:val="0002740E"/>
    <w:rsid w:val="00027B4E"/>
    <w:rsid w:val="00030D4B"/>
    <w:rsid w:val="0003174D"/>
    <w:rsid w:val="000318F0"/>
    <w:rsid w:val="0003277F"/>
    <w:rsid w:val="00032BE7"/>
    <w:rsid w:val="00033546"/>
    <w:rsid w:val="0003359F"/>
    <w:rsid w:val="00033879"/>
    <w:rsid w:val="00034240"/>
    <w:rsid w:val="00034C29"/>
    <w:rsid w:val="000359BA"/>
    <w:rsid w:val="000373AC"/>
    <w:rsid w:val="00040506"/>
    <w:rsid w:val="00040795"/>
    <w:rsid w:val="00040F7A"/>
    <w:rsid w:val="000415F7"/>
    <w:rsid w:val="0004167E"/>
    <w:rsid w:val="00041F37"/>
    <w:rsid w:val="00042388"/>
    <w:rsid w:val="000429C0"/>
    <w:rsid w:val="00042DF3"/>
    <w:rsid w:val="00043753"/>
    <w:rsid w:val="00043F9C"/>
    <w:rsid w:val="00044708"/>
    <w:rsid w:val="000451F7"/>
    <w:rsid w:val="00045F13"/>
    <w:rsid w:val="00045FCC"/>
    <w:rsid w:val="00046656"/>
    <w:rsid w:val="00046CAC"/>
    <w:rsid w:val="0004717D"/>
    <w:rsid w:val="000477B1"/>
    <w:rsid w:val="000506B9"/>
    <w:rsid w:val="00051282"/>
    <w:rsid w:val="00051509"/>
    <w:rsid w:val="00051591"/>
    <w:rsid w:val="0005165E"/>
    <w:rsid w:val="00051A79"/>
    <w:rsid w:val="00052D8B"/>
    <w:rsid w:val="00052E37"/>
    <w:rsid w:val="000536DB"/>
    <w:rsid w:val="00054047"/>
    <w:rsid w:val="00055593"/>
    <w:rsid w:val="000565BA"/>
    <w:rsid w:val="000568BE"/>
    <w:rsid w:val="00056941"/>
    <w:rsid w:val="00056D58"/>
    <w:rsid w:val="00056DF0"/>
    <w:rsid w:val="00056FC8"/>
    <w:rsid w:val="00057436"/>
    <w:rsid w:val="00057FC3"/>
    <w:rsid w:val="000616A0"/>
    <w:rsid w:val="00061745"/>
    <w:rsid w:val="00061895"/>
    <w:rsid w:val="0006209D"/>
    <w:rsid w:val="00062208"/>
    <w:rsid w:val="00062784"/>
    <w:rsid w:val="0006349A"/>
    <w:rsid w:val="00063C50"/>
    <w:rsid w:val="00063DA7"/>
    <w:rsid w:val="000646F7"/>
    <w:rsid w:val="00064895"/>
    <w:rsid w:val="0006581A"/>
    <w:rsid w:val="00065C09"/>
    <w:rsid w:val="00065D10"/>
    <w:rsid w:val="00065F63"/>
    <w:rsid w:val="00066039"/>
    <w:rsid w:val="00066221"/>
    <w:rsid w:val="0006658A"/>
    <w:rsid w:val="00066D5A"/>
    <w:rsid w:val="000676FA"/>
    <w:rsid w:val="000677E6"/>
    <w:rsid w:val="00067E97"/>
    <w:rsid w:val="00070DCC"/>
    <w:rsid w:val="00070FE0"/>
    <w:rsid w:val="00072A13"/>
    <w:rsid w:val="00073028"/>
    <w:rsid w:val="00073A35"/>
    <w:rsid w:val="00073C47"/>
    <w:rsid w:val="00075B2C"/>
    <w:rsid w:val="00075D68"/>
    <w:rsid w:val="00076408"/>
    <w:rsid w:val="00076988"/>
    <w:rsid w:val="00076ACA"/>
    <w:rsid w:val="00077631"/>
    <w:rsid w:val="00077743"/>
    <w:rsid w:val="00077845"/>
    <w:rsid w:val="00081260"/>
    <w:rsid w:val="00081483"/>
    <w:rsid w:val="00081A00"/>
    <w:rsid w:val="00081CC5"/>
    <w:rsid w:val="00081E8B"/>
    <w:rsid w:val="00082749"/>
    <w:rsid w:val="00084A50"/>
    <w:rsid w:val="00084C4D"/>
    <w:rsid w:val="00084DE2"/>
    <w:rsid w:val="00084E0A"/>
    <w:rsid w:val="00085340"/>
    <w:rsid w:val="00086A24"/>
    <w:rsid w:val="00086A94"/>
    <w:rsid w:val="0008716E"/>
    <w:rsid w:val="0008735B"/>
    <w:rsid w:val="00087FCD"/>
    <w:rsid w:val="000902B9"/>
    <w:rsid w:val="00090464"/>
    <w:rsid w:val="00090D21"/>
    <w:rsid w:val="0009247D"/>
    <w:rsid w:val="00092D44"/>
    <w:rsid w:val="00092E21"/>
    <w:rsid w:val="00093051"/>
    <w:rsid w:val="00093405"/>
    <w:rsid w:val="00093DB8"/>
    <w:rsid w:val="00093E9C"/>
    <w:rsid w:val="000940A2"/>
    <w:rsid w:val="00094F0C"/>
    <w:rsid w:val="000951ED"/>
    <w:rsid w:val="000955D3"/>
    <w:rsid w:val="000968E5"/>
    <w:rsid w:val="00096F86"/>
    <w:rsid w:val="00097077"/>
    <w:rsid w:val="00097B36"/>
    <w:rsid w:val="000A0D94"/>
    <w:rsid w:val="000A12BB"/>
    <w:rsid w:val="000A12C1"/>
    <w:rsid w:val="000A1FF4"/>
    <w:rsid w:val="000A2362"/>
    <w:rsid w:val="000A2401"/>
    <w:rsid w:val="000A290B"/>
    <w:rsid w:val="000A2A1C"/>
    <w:rsid w:val="000A2D40"/>
    <w:rsid w:val="000A422C"/>
    <w:rsid w:val="000A4922"/>
    <w:rsid w:val="000A4B3A"/>
    <w:rsid w:val="000A4C68"/>
    <w:rsid w:val="000A542D"/>
    <w:rsid w:val="000A5D3E"/>
    <w:rsid w:val="000A5DCF"/>
    <w:rsid w:val="000A60A0"/>
    <w:rsid w:val="000A6739"/>
    <w:rsid w:val="000A6F1F"/>
    <w:rsid w:val="000A7448"/>
    <w:rsid w:val="000B02D9"/>
    <w:rsid w:val="000B08E3"/>
    <w:rsid w:val="000B0C0B"/>
    <w:rsid w:val="000B0EDE"/>
    <w:rsid w:val="000B1175"/>
    <w:rsid w:val="000B11AA"/>
    <w:rsid w:val="000B121E"/>
    <w:rsid w:val="000B1999"/>
    <w:rsid w:val="000B24BC"/>
    <w:rsid w:val="000B25CE"/>
    <w:rsid w:val="000B2958"/>
    <w:rsid w:val="000B2CF7"/>
    <w:rsid w:val="000B2DA2"/>
    <w:rsid w:val="000B2E1D"/>
    <w:rsid w:val="000B3075"/>
    <w:rsid w:val="000B4E75"/>
    <w:rsid w:val="000B54D6"/>
    <w:rsid w:val="000B5C19"/>
    <w:rsid w:val="000B5CBB"/>
    <w:rsid w:val="000B5DD6"/>
    <w:rsid w:val="000B6F8A"/>
    <w:rsid w:val="000B7131"/>
    <w:rsid w:val="000B71D1"/>
    <w:rsid w:val="000B727B"/>
    <w:rsid w:val="000B73F4"/>
    <w:rsid w:val="000B7C09"/>
    <w:rsid w:val="000C0268"/>
    <w:rsid w:val="000C06AE"/>
    <w:rsid w:val="000C123E"/>
    <w:rsid w:val="000C12EB"/>
    <w:rsid w:val="000C19DB"/>
    <w:rsid w:val="000C1CF3"/>
    <w:rsid w:val="000C22B0"/>
    <w:rsid w:val="000C2AC3"/>
    <w:rsid w:val="000C341F"/>
    <w:rsid w:val="000C3DA4"/>
    <w:rsid w:val="000C50EA"/>
    <w:rsid w:val="000C5170"/>
    <w:rsid w:val="000C5CD4"/>
    <w:rsid w:val="000C672C"/>
    <w:rsid w:val="000C6AD2"/>
    <w:rsid w:val="000D014E"/>
    <w:rsid w:val="000D1421"/>
    <w:rsid w:val="000D1485"/>
    <w:rsid w:val="000D23FC"/>
    <w:rsid w:val="000D2C3B"/>
    <w:rsid w:val="000D3E17"/>
    <w:rsid w:val="000D3F51"/>
    <w:rsid w:val="000D432D"/>
    <w:rsid w:val="000D4D5B"/>
    <w:rsid w:val="000D54DE"/>
    <w:rsid w:val="000D61EC"/>
    <w:rsid w:val="000D66F7"/>
    <w:rsid w:val="000D7318"/>
    <w:rsid w:val="000D743B"/>
    <w:rsid w:val="000D7B0B"/>
    <w:rsid w:val="000E16F4"/>
    <w:rsid w:val="000E1703"/>
    <w:rsid w:val="000E1A85"/>
    <w:rsid w:val="000E1C8E"/>
    <w:rsid w:val="000E1F3B"/>
    <w:rsid w:val="000E20E4"/>
    <w:rsid w:val="000E2DB3"/>
    <w:rsid w:val="000E38F8"/>
    <w:rsid w:val="000E4B64"/>
    <w:rsid w:val="000E5144"/>
    <w:rsid w:val="000E5741"/>
    <w:rsid w:val="000E5E50"/>
    <w:rsid w:val="000E5FA3"/>
    <w:rsid w:val="000E6792"/>
    <w:rsid w:val="000E6EF5"/>
    <w:rsid w:val="000F04C9"/>
    <w:rsid w:val="000F0D29"/>
    <w:rsid w:val="000F0D70"/>
    <w:rsid w:val="000F1A5F"/>
    <w:rsid w:val="000F2E80"/>
    <w:rsid w:val="000F44EF"/>
    <w:rsid w:val="000F4733"/>
    <w:rsid w:val="000F497F"/>
    <w:rsid w:val="000F4E62"/>
    <w:rsid w:val="000F5262"/>
    <w:rsid w:val="000F5289"/>
    <w:rsid w:val="000F5386"/>
    <w:rsid w:val="000F5394"/>
    <w:rsid w:val="000F5AB6"/>
    <w:rsid w:val="000F65DD"/>
    <w:rsid w:val="000F7937"/>
    <w:rsid w:val="000F7B82"/>
    <w:rsid w:val="000F7EF5"/>
    <w:rsid w:val="00100108"/>
    <w:rsid w:val="00100171"/>
    <w:rsid w:val="0010041F"/>
    <w:rsid w:val="00102045"/>
    <w:rsid w:val="001020FC"/>
    <w:rsid w:val="0010241E"/>
    <w:rsid w:val="0010285E"/>
    <w:rsid w:val="0010377B"/>
    <w:rsid w:val="00104771"/>
    <w:rsid w:val="00104CA0"/>
    <w:rsid w:val="00104F74"/>
    <w:rsid w:val="00104FB8"/>
    <w:rsid w:val="00105244"/>
    <w:rsid w:val="001052E7"/>
    <w:rsid w:val="00105D89"/>
    <w:rsid w:val="001062DF"/>
    <w:rsid w:val="001064A0"/>
    <w:rsid w:val="00106C11"/>
    <w:rsid w:val="001079B0"/>
    <w:rsid w:val="00107AF2"/>
    <w:rsid w:val="001108DC"/>
    <w:rsid w:val="00110F40"/>
    <w:rsid w:val="001110C8"/>
    <w:rsid w:val="001116EA"/>
    <w:rsid w:val="0011232D"/>
    <w:rsid w:val="00112361"/>
    <w:rsid w:val="0011450B"/>
    <w:rsid w:val="0011506B"/>
    <w:rsid w:val="00115F9C"/>
    <w:rsid w:val="00116D14"/>
    <w:rsid w:val="00117067"/>
    <w:rsid w:val="001175F0"/>
    <w:rsid w:val="00120374"/>
    <w:rsid w:val="0012181A"/>
    <w:rsid w:val="00121F3D"/>
    <w:rsid w:val="001227B5"/>
    <w:rsid w:val="001239DF"/>
    <w:rsid w:val="00123B18"/>
    <w:rsid w:val="00123E64"/>
    <w:rsid w:val="001244AE"/>
    <w:rsid w:val="00124DF5"/>
    <w:rsid w:val="00125952"/>
    <w:rsid w:val="001260AB"/>
    <w:rsid w:val="00126ED2"/>
    <w:rsid w:val="00127222"/>
    <w:rsid w:val="00130EAB"/>
    <w:rsid w:val="00131FE3"/>
    <w:rsid w:val="00133216"/>
    <w:rsid w:val="001333B3"/>
    <w:rsid w:val="00133DA6"/>
    <w:rsid w:val="001344F4"/>
    <w:rsid w:val="0013465C"/>
    <w:rsid w:val="00135635"/>
    <w:rsid w:val="00135A02"/>
    <w:rsid w:val="00135BB9"/>
    <w:rsid w:val="001400B6"/>
    <w:rsid w:val="0014034F"/>
    <w:rsid w:val="001404B5"/>
    <w:rsid w:val="0014065E"/>
    <w:rsid w:val="00140BB9"/>
    <w:rsid w:val="0014128C"/>
    <w:rsid w:val="00141646"/>
    <w:rsid w:val="00141C10"/>
    <w:rsid w:val="00141CB9"/>
    <w:rsid w:val="00141CE1"/>
    <w:rsid w:val="0014205B"/>
    <w:rsid w:val="00142D4F"/>
    <w:rsid w:val="00144DE7"/>
    <w:rsid w:val="00144F14"/>
    <w:rsid w:val="00146DF9"/>
    <w:rsid w:val="00147502"/>
    <w:rsid w:val="0014769A"/>
    <w:rsid w:val="00147906"/>
    <w:rsid w:val="00147C8F"/>
    <w:rsid w:val="00147CD7"/>
    <w:rsid w:val="001500B1"/>
    <w:rsid w:val="00151CAF"/>
    <w:rsid w:val="00151FAD"/>
    <w:rsid w:val="001524F9"/>
    <w:rsid w:val="001528EC"/>
    <w:rsid w:val="0015321A"/>
    <w:rsid w:val="00153378"/>
    <w:rsid w:val="00153A5A"/>
    <w:rsid w:val="00153DA6"/>
    <w:rsid w:val="00154A3C"/>
    <w:rsid w:val="00154CEE"/>
    <w:rsid w:val="001554F2"/>
    <w:rsid w:val="001558A3"/>
    <w:rsid w:val="00155D6D"/>
    <w:rsid w:val="00156177"/>
    <w:rsid w:val="001566BA"/>
    <w:rsid w:val="001568ED"/>
    <w:rsid w:val="00156DCC"/>
    <w:rsid w:val="0015785B"/>
    <w:rsid w:val="00157DB2"/>
    <w:rsid w:val="001601AA"/>
    <w:rsid w:val="0016074F"/>
    <w:rsid w:val="0016083B"/>
    <w:rsid w:val="001609EB"/>
    <w:rsid w:val="00162369"/>
    <w:rsid w:val="00162659"/>
    <w:rsid w:val="00162BD4"/>
    <w:rsid w:val="00162F2E"/>
    <w:rsid w:val="00162F87"/>
    <w:rsid w:val="001636DE"/>
    <w:rsid w:val="00164909"/>
    <w:rsid w:val="00164AF8"/>
    <w:rsid w:val="00164D35"/>
    <w:rsid w:val="0016575F"/>
    <w:rsid w:val="00165A0C"/>
    <w:rsid w:val="00166216"/>
    <w:rsid w:val="00166837"/>
    <w:rsid w:val="00167B62"/>
    <w:rsid w:val="00167BAE"/>
    <w:rsid w:val="00167CCD"/>
    <w:rsid w:val="00170498"/>
    <w:rsid w:val="00170CBE"/>
    <w:rsid w:val="0017159C"/>
    <w:rsid w:val="00171FF8"/>
    <w:rsid w:val="001721F8"/>
    <w:rsid w:val="001724F4"/>
    <w:rsid w:val="00172678"/>
    <w:rsid w:val="00172A03"/>
    <w:rsid w:val="00172C53"/>
    <w:rsid w:val="00173139"/>
    <w:rsid w:val="001732CF"/>
    <w:rsid w:val="00173E6A"/>
    <w:rsid w:val="00173F03"/>
    <w:rsid w:val="0017433E"/>
    <w:rsid w:val="0017535E"/>
    <w:rsid w:val="0017620A"/>
    <w:rsid w:val="001764B0"/>
    <w:rsid w:val="00176529"/>
    <w:rsid w:val="00176B77"/>
    <w:rsid w:val="00176FCD"/>
    <w:rsid w:val="0017740D"/>
    <w:rsid w:val="0017755F"/>
    <w:rsid w:val="001776A1"/>
    <w:rsid w:val="00177D2F"/>
    <w:rsid w:val="00177F1E"/>
    <w:rsid w:val="00180558"/>
    <w:rsid w:val="00180D61"/>
    <w:rsid w:val="00180D8D"/>
    <w:rsid w:val="001822E1"/>
    <w:rsid w:val="001832D4"/>
    <w:rsid w:val="00183598"/>
    <w:rsid w:val="00183DA1"/>
    <w:rsid w:val="00183FD4"/>
    <w:rsid w:val="0018415C"/>
    <w:rsid w:val="00184659"/>
    <w:rsid w:val="00184A6F"/>
    <w:rsid w:val="00185BF5"/>
    <w:rsid w:val="00185D4A"/>
    <w:rsid w:val="0018606E"/>
    <w:rsid w:val="001875E1"/>
    <w:rsid w:val="001900E5"/>
    <w:rsid w:val="0019010C"/>
    <w:rsid w:val="001904F4"/>
    <w:rsid w:val="00190770"/>
    <w:rsid w:val="0019105E"/>
    <w:rsid w:val="0019262B"/>
    <w:rsid w:val="0019297F"/>
    <w:rsid w:val="00192C26"/>
    <w:rsid w:val="00192D73"/>
    <w:rsid w:val="00193079"/>
    <w:rsid w:val="001932BB"/>
    <w:rsid w:val="001958B7"/>
    <w:rsid w:val="00195C82"/>
    <w:rsid w:val="0019637F"/>
    <w:rsid w:val="0019690B"/>
    <w:rsid w:val="00196F03"/>
    <w:rsid w:val="00196F0B"/>
    <w:rsid w:val="00197796"/>
    <w:rsid w:val="00197EDA"/>
    <w:rsid w:val="001A0271"/>
    <w:rsid w:val="001A04D5"/>
    <w:rsid w:val="001A0911"/>
    <w:rsid w:val="001A0CBD"/>
    <w:rsid w:val="001A1012"/>
    <w:rsid w:val="001A1030"/>
    <w:rsid w:val="001A17C7"/>
    <w:rsid w:val="001A1E37"/>
    <w:rsid w:val="001A26B4"/>
    <w:rsid w:val="001A3176"/>
    <w:rsid w:val="001A324B"/>
    <w:rsid w:val="001A3535"/>
    <w:rsid w:val="001A3573"/>
    <w:rsid w:val="001A3BDA"/>
    <w:rsid w:val="001A3F1A"/>
    <w:rsid w:val="001A3FAD"/>
    <w:rsid w:val="001A4312"/>
    <w:rsid w:val="001A43D5"/>
    <w:rsid w:val="001A5CE7"/>
    <w:rsid w:val="001A6FAE"/>
    <w:rsid w:val="001A7A24"/>
    <w:rsid w:val="001A7A85"/>
    <w:rsid w:val="001B02BA"/>
    <w:rsid w:val="001B03B7"/>
    <w:rsid w:val="001B0460"/>
    <w:rsid w:val="001B065E"/>
    <w:rsid w:val="001B0896"/>
    <w:rsid w:val="001B1621"/>
    <w:rsid w:val="001B16BB"/>
    <w:rsid w:val="001B1C7A"/>
    <w:rsid w:val="001B1CB0"/>
    <w:rsid w:val="001B1F3A"/>
    <w:rsid w:val="001B2236"/>
    <w:rsid w:val="001B23CD"/>
    <w:rsid w:val="001B297C"/>
    <w:rsid w:val="001B2A0E"/>
    <w:rsid w:val="001B2E61"/>
    <w:rsid w:val="001B55DA"/>
    <w:rsid w:val="001B7A0D"/>
    <w:rsid w:val="001C07B2"/>
    <w:rsid w:val="001C09E8"/>
    <w:rsid w:val="001C0C64"/>
    <w:rsid w:val="001C10D6"/>
    <w:rsid w:val="001C1A2D"/>
    <w:rsid w:val="001C1B0C"/>
    <w:rsid w:val="001C1F79"/>
    <w:rsid w:val="001C23C8"/>
    <w:rsid w:val="001C257A"/>
    <w:rsid w:val="001C29ED"/>
    <w:rsid w:val="001C2C7F"/>
    <w:rsid w:val="001C34B5"/>
    <w:rsid w:val="001C3532"/>
    <w:rsid w:val="001C3946"/>
    <w:rsid w:val="001C3F1D"/>
    <w:rsid w:val="001C4CA1"/>
    <w:rsid w:val="001C5301"/>
    <w:rsid w:val="001C5DDF"/>
    <w:rsid w:val="001C63E9"/>
    <w:rsid w:val="001C69BF"/>
    <w:rsid w:val="001C7AA1"/>
    <w:rsid w:val="001D0128"/>
    <w:rsid w:val="001D04AC"/>
    <w:rsid w:val="001D05B9"/>
    <w:rsid w:val="001D084C"/>
    <w:rsid w:val="001D0BE4"/>
    <w:rsid w:val="001D0C99"/>
    <w:rsid w:val="001D191D"/>
    <w:rsid w:val="001D2055"/>
    <w:rsid w:val="001D2FF2"/>
    <w:rsid w:val="001D3266"/>
    <w:rsid w:val="001D3626"/>
    <w:rsid w:val="001D3660"/>
    <w:rsid w:val="001D36AB"/>
    <w:rsid w:val="001D398B"/>
    <w:rsid w:val="001D3CB0"/>
    <w:rsid w:val="001D3DDC"/>
    <w:rsid w:val="001D44BC"/>
    <w:rsid w:val="001D4556"/>
    <w:rsid w:val="001D4CFF"/>
    <w:rsid w:val="001D4D59"/>
    <w:rsid w:val="001D534B"/>
    <w:rsid w:val="001D5414"/>
    <w:rsid w:val="001D5585"/>
    <w:rsid w:val="001D55EB"/>
    <w:rsid w:val="001D67FA"/>
    <w:rsid w:val="001D6876"/>
    <w:rsid w:val="001D69B1"/>
    <w:rsid w:val="001D6CF9"/>
    <w:rsid w:val="001D6E5C"/>
    <w:rsid w:val="001D7856"/>
    <w:rsid w:val="001E0EC2"/>
    <w:rsid w:val="001E1BD6"/>
    <w:rsid w:val="001E27BD"/>
    <w:rsid w:val="001E298F"/>
    <w:rsid w:val="001E2C79"/>
    <w:rsid w:val="001E2F57"/>
    <w:rsid w:val="001E462B"/>
    <w:rsid w:val="001E4FB7"/>
    <w:rsid w:val="001E4FE1"/>
    <w:rsid w:val="001E6783"/>
    <w:rsid w:val="001E687E"/>
    <w:rsid w:val="001E7052"/>
    <w:rsid w:val="001E7559"/>
    <w:rsid w:val="001E7A94"/>
    <w:rsid w:val="001F153F"/>
    <w:rsid w:val="001F1CEF"/>
    <w:rsid w:val="001F21CB"/>
    <w:rsid w:val="001F4AC1"/>
    <w:rsid w:val="001F50EE"/>
    <w:rsid w:val="001F5290"/>
    <w:rsid w:val="001F5446"/>
    <w:rsid w:val="001F6F61"/>
    <w:rsid w:val="001F7340"/>
    <w:rsid w:val="001F7D2E"/>
    <w:rsid w:val="001F7DF9"/>
    <w:rsid w:val="0020000F"/>
    <w:rsid w:val="00200451"/>
    <w:rsid w:val="002005EB"/>
    <w:rsid w:val="002007C2"/>
    <w:rsid w:val="00201B15"/>
    <w:rsid w:val="00202F07"/>
    <w:rsid w:val="002030B7"/>
    <w:rsid w:val="0020324F"/>
    <w:rsid w:val="00203367"/>
    <w:rsid w:val="00203BA6"/>
    <w:rsid w:val="00203BD7"/>
    <w:rsid w:val="00204094"/>
    <w:rsid w:val="002042AE"/>
    <w:rsid w:val="002042F7"/>
    <w:rsid w:val="002043CC"/>
    <w:rsid w:val="0020477B"/>
    <w:rsid w:val="00204D42"/>
    <w:rsid w:val="00206C40"/>
    <w:rsid w:val="00206D77"/>
    <w:rsid w:val="00207524"/>
    <w:rsid w:val="00207915"/>
    <w:rsid w:val="002103A9"/>
    <w:rsid w:val="00210FA9"/>
    <w:rsid w:val="002117D7"/>
    <w:rsid w:val="00211D64"/>
    <w:rsid w:val="002123E6"/>
    <w:rsid w:val="00212532"/>
    <w:rsid w:val="00212A41"/>
    <w:rsid w:val="002133EC"/>
    <w:rsid w:val="002146EA"/>
    <w:rsid w:val="00214DFA"/>
    <w:rsid w:val="0021526B"/>
    <w:rsid w:val="00216058"/>
    <w:rsid w:val="00216435"/>
    <w:rsid w:val="002167DD"/>
    <w:rsid w:val="00216A18"/>
    <w:rsid w:val="00216E83"/>
    <w:rsid w:val="00217189"/>
    <w:rsid w:val="00217AD4"/>
    <w:rsid w:val="00221381"/>
    <w:rsid w:val="00221422"/>
    <w:rsid w:val="00221968"/>
    <w:rsid w:val="00221E58"/>
    <w:rsid w:val="002220E5"/>
    <w:rsid w:val="002220EF"/>
    <w:rsid w:val="0022228B"/>
    <w:rsid w:val="0022296A"/>
    <w:rsid w:val="00222A0F"/>
    <w:rsid w:val="0022387F"/>
    <w:rsid w:val="00223DD9"/>
    <w:rsid w:val="002247B0"/>
    <w:rsid w:val="002247BE"/>
    <w:rsid w:val="0022486B"/>
    <w:rsid w:val="002249D9"/>
    <w:rsid w:val="00224FCF"/>
    <w:rsid w:val="00225885"/>
    <w:rsid w:val="00225C83"/>
    <w:rsid w:val="00225EAF"/>
    <w:rsid w:val="002262DE"/>
    <w:rsid w:val="0022690C"/>
    <w:rsid w:val="00226BF1"/>
    <w:rsid w:val="00227492"/>
    <w:rsid w:val="00227D0F"/>
    <w:rsid w:val="0023014C"/>
    <w:rsid w:val="00230C08"/>
    <w:rsid w:val="00230EA6"/>
    <w:rsid w:val="002322C2"/>
    <w:rsid w:val="0023311A"/>
    <w:rsid w:val="002332DB"/>
    <w:rsid w:val="00233439"/>
    <w:rsid w:val="0023397E"/>
    <w:rsid w:val="00233DC1"/>
    <w:rsid w:val="00233EBF"/>
    <w:rsid w:val="00234227"/>
    <w:rsid w:val="00234B16"/>
    <w:rsid w:val="00235826"/>
    <w:rsid w:val="0023698E"/>
    <w:rsid w:val="00236FCD"/>
    <w:rsid w:val="00237469"/>
    <w:rsid w:val="00237DC4"/>
    <w:rsid w:val="002408C6"/>
    <w:rsid w:val="00240A5F"/>
    <w:rsid w:val="002417D0"/>
    <w:rsid w:val="002423F7"/>
    <w:rsid w:val="002430A2"/>
    <w:rsid w:val="00243AED"/>
    <w:rsid w:val="00244239"/>
    <w:rsid w:val="00244273"/>
    <w:rsid w:val="002445B4"/>
    <w:rsid w:val="00245D6F"/>
    <w:rsid w:val="00245EEA"/>
    <w:rsid w:val="00245F38"/>
    <w:rsid w:val="00247781"/>
    <w:rsid w:val="00247A85"/>
    <w:rsid w:val="00250D19"/>
    <w:rsid w:val="00251747"/>
    <w:rsid w:val="00251C0D"/>
    <w:rsid w:val="00251F4F"/>
    <w:rsid w:val="00252793"/>
    <w:rsid w:val="00253079"/>
    <w:rsid w:val="002532DA"/>
    <w:rsid w:val="00253D52"/>
    <w:rsid w:val="002546FB"/>
    <w:rsid w:val="00255011"/>
    <w:rsid w:val="00255361"/>
    <w:rsid w:val="0025575D"/>
    <w:rsid w:val="00255763"/>
    <w:rsid w:val="00255B67"/>
    <w:rsid w:val="00255D3B"/>
    <w:rsid w:val="002567EC"/>
    <w:rsid w:val="002574A3"/>
    <w:rsid w:val="00257BB7"/>
    <w:rsid w:val="00257C09"/>
    <w:rsid w:val="00257E5D"/>
    <w:rsid w:val="00260651"/>
    <w:rsid w:val="00260877"/>
    <w:rsid w:val="00260B06"/>
    <w:rsid w:val="00260C89"/>
    <w:rsid w:val="00261E01"/>
    <w:rsid w:val="00263DED"/>
    <w:rsid w:val="00264E78"/>
    <w:rsid w:val="0026750A"/>
    <w:rsid w:val="00267581"/>
    <w:rsid w:val="0026771B"/>
    <w:rsid w:val="00270378"/>
    <w:rsid w:val="00270812"/>
    <w:rsid w:val="002708BB"/>
    <w:rsid w:val="00270C2A"/>
    <w:rsid w:val="00271E3B"/>
    <w:rsid w:val="002724AD"/>
    <w:rsid w:val="002725A3"/>
    <w:rsid w:val="00272765"/>
    <w:rsid w:val="00272DE4"/>
    <w:rsid w:val="002742F4"/>
    <w:rsid w:val="00274C55"/>
    <w:rsid w:val="00275DC6"/>
    <w:rsid w:val="00275E78"/>
    <w:rsid w:val="0027681E"/>
    <w:rsid w:val="0027718B"/>
    <w:rsid w:val="00280D7C"/>
    <w:rsid w:val="0028130E"/>
    <w:rsid w:val="00281AC8"/>
    <w:rsid w:val="00281DA8"/>
    <w:rsid w:val="002820FE"/>
    <w:rsid w:val="00282365"/>
    <w:rsid w:val="00282694"/>
    <w:rsid w:val="002834A3"/>
    <w:rsid w:val="00285ABA"/>
    <w:rsid w:val="00286613"/>
    <w:rsid w:val="00286B80"/>
    <w:rsid w:val="00287545"/>
    <w:rsid w:val="002878BC"/>
    <w:rsid w:val="0028791C"/>
    <w:rsid w:val="00287F69"/>
    <w:rsid w:val="00287F70"/>
    <w:rsid w:val="00290163"/>
    <w:rsid w:val="002902B6"/>
    <w:rsid w:val="0029054D"/>
    <w:rsid w:val="002908B5"/>
    <w:rsid w:val="00290B32"/>
    <w:rsid w:val="00290F97"/>
    <w:rsid w:val="00291183"/>
    <w:rsid w:val="00291A3F"/>
    <w:rsid w:val="002924EE"/>
    <w:rsid w:val="00293EF4"/>
    <w:rsid w:val="002947D1"/>
    <w:rsid w:val="0029487D"/>
    <w:rsid w:val="00294C7D"/>
    <w:rsid w:val="00295475"/>
    <w:rsid w:val="002959AF"/>
    <w:rsid w:val="002959D0"/>
    <w:rsid w:val="00295AA7"/>
    <w:rsid w:val="00295FD0"/>
    <w:rsid w:val="00297721"/>
    <w:rsid w:val="00297F8D"/>
    <w:rsid w:val="00297FD3"/>
    <w:rsid w:val="002A11CA"/>
    <w:rsid w:val="002A18A0"/>
    <w:rsid w:val="002A1C4A"/>
    <w:rsid w:val="002A23CA"/>
    <w:rsid w:val="002A3061"/>
    <w:rsid w:val="002A337F"/>
    <w:rsid w:val="002A42BE"/>
    <w:rsid w:val="002A4F95"/>
    <w:rsid w:val="002A5547"/>
    <w:rsid w:val="002A5CD0"/>
    <w:rsid w:val="002A6C0E"/>
    <w:rsid w:val="002A6F06"/>
    <w:rsid w:val="002A7305"/>
    <w:rsid w:val="002A7F70"/>
    <w:rsid w:val="002B0704"/>
    <w:rsid w:val="002B1534"/>
    <w:rsid w:val="002B1732"/>
    <w:rsid w:val="002B333B"/>
    <w:rsid w:val="002B394E"/>
    <w:rsid w:val="002B3B27"/>
    <w:rsid w:val="002B526F"/>
    <w:rsid w:val="002B5410"/>
    <w:rsid w:val="002B5533"/>
    <w:rsid w:val="002B5574"/>
    <w:rsid w:val="002B56DB"/>
    <w:rsid w:val="002B5BCE"/>
    <w:rsid w:val="002B5DA5"/>
    <w:rsid w:val="002B612E"/>
    <w:rsid w:val="002B688F"/>
    <w:rsid w:val="002B71D2"/>
    <w:rsid w:val="002B7533"/>
    <w:rsid w:val="002B77A4"/>
    <w:rsid w:val="002B78EC"/>
    <w:rsid w:val="002C137E"/>
    <w:rsid w:val="002C147A"/>
    <w:rsid w:val="002C1CCB"/>
    <w:rsid w:val="002C1E66"/>
    <w:rsid w:val="002C35EE"/>
    <w:rsid w:val="002C4A13"/>
    <w:rsid w:val="002C5B66"/>
    <w:rsid w:val="002C5ED8"/>
    <w:rsid w:val="002D0D6A"/>
    <w:rsid w:val="002D12E4"/>
    <w:rsid w:val="002D1359"/>
    <w:rsid w:val="002D15F0"/>
    <w:rsid w:val="002D1683"/>
    <w:rsid w:val="002D3B9C"/>
    <w:rsid w:val="002D5733"/>
    <w:rsid w:val="002D5BCF"/>
    <w:rsid w:val="002D604E"/>
    <w:rsid w:val="002D651A"/>
    <w:rsid w:val="002D69DC"/>
    <w:rsid w:val="002D69E7"/>
    <w:rsid w:val="002D6C08"/>
    <w:rsid w:val="002D6DD6"/>
    <w:rsid w:val="002D79BC"/>
    <w:rsid w:val="002E0731"/>
    <w:rsid w:val="002E0D55"/>
    <w:rsid w:val="002E1D16"/>
    <w:rsid w:val="002E2EBF"/>
    <w:rsid w:val="002E43EA"/>
    <w:rsid w:val="002E55CC"/>
    <w:rsid w:val="002E5AA6"/>
    <w:rsid w:val="002E5BCE"/>
    <w:rsid w:val="002E6162"/>
    <w:rsid w:val="002E61E5"/>
    <w:rsid w:val="002E6281"/>
    <w:rsid w:val="002E6C65"/>
    <w:rsid w:val="002E6F3E"/>
    <w:rsid w:val="002E6FC9"/>
    <w:rsid w:val="002E7BD7"/>
    <w:rsid w:val="002F06E4"/>
    <w:rsid w:val="002F0B3E"/>
    <w:rsid w:val="002F188E"/>
    <w:rsid w:val="002F25D8"/>
    <w:rsid w:val="002F2D71"/>
    <w:rsid w:val="002F2DA2"/>
    <w:rsid w:val="002F4666"/>
    <w:rsid w:val="002F4F56"/>
    <w:rsid w:val="002F5283"/>
    <w:rsid w:val="002F52DB"/>
    <w:rsid w:val="002F5936"/>
    <w:rsid w:val="002F5D91"/>
    <w:rsid w:val="002F5F94"/>
    <w:rsid w:val="002F600A"/>
    <w:rsid w:val="002F6462"/>
    <w:rsid w:val="002F66DC"/>
    <w:rsid w:val="002F71E2"/>
    <w:rsid w:val="002F7CEE"/>
    <w:rsid w:val="00300055"/>
    <w:rsid w:val="00302DCB"/>
    <w:rsid w:val="00302DF9"/>
    <w:rsid w:val="00302F2B"/>
    <w:rsid w:val="00304634"/>
    <w:rsid w:val="00305282"/>
    <w:rsid w:val="0030539B"/>
    <w:rsid w:val="00305445"/>
    <w:rsid w:val="00305605"/>
    <w:rsid w:val="003056C5"/>
    <w:rsid w:val="00306382"/>
    <w:rsid w:val="00306A92"/>
    <w:rsid w:val="00306DDD"/>
    <w:rsid w:val="00306FE3"/>
    <w:rsid w:val="0030714F"/>
    <w:rsid w:val="00307443"/>
    <w:rsid w:val="003076EA"/>
    <w:rsid w:val="00310C9D"/>
    <w:rsid w:val="00310D25"/>
    <w:rsid w:val="0031128F"/>
    <w:rsid w:val="00311E13"/>
    <w:rsid w:val="00312CF2"/>
    <w:rsid w:val="0031306F"/>
    <w:rsid w:val="0031376D"/>
    <w:rsid w:val="00315909"/>
    <w:rsid w:val="00315C01"/>
    <w:rsid w:val="00315E0E"/>
    <w:rsid w:val="00316D26"/>
    <w:rsid w:val="00317007"/>
    <w:rsid w:val="00317384"/>
    <w:rsid w:val="0031747A"/>
    <w:rsid w:val="003179A9"/>
    <w:rsid w:val="00317B8A"/>
    <w:rsid w:val="00317F27"/>
    <w:rsid w:val="00320504"/>
    <w:rsid w:val="003208DE"/>
    <w:rsid w:val="00320D2D"/>
    <w:rsid w:val="00320DEF"/>
    <w:rsid w:val="003210A1"/>
    <w:rsid w:val="0032153A"/>
    <w:rsid w:val="00321CB3"/>
    <w:rsid w:val="0032205E"/>
    <w:rsid w:val="003220E0"/>
    <w:rsid w:val="0032317F"/>
    <w:rsid w:val="00323944"/>
    <w:rsid w:val="003240DA"/>
    <w:rsid w:val="003241BA"/>
    <w:rsid w:val="003251AE"/>
    <w:rsid w:val="003255A0"/>
    <w:rsid w:val="00327E78"/>
    <w:rsid w:val="00330087"/>
    <w:rsid w:val="003304B2"/>
    <w:rsid w:val="00330538"/>
    <w:rsid w:val="00330D6C"/>
    <w:rsid w:val="003315D5"/>
    <w:rsid w:val="00331AE0"/>
    <w:rsid w:val="00332243"/>
    <w:rsid w:val="00332372"/>
    <w:rsid w:val="003323D1"/>
    <w:rsid w:val="003323E6"/>
    <w:rsid w:val="00333941"/>
    <w:rsid w:val="00333BA4"/>
    <w:rsid w:val="00334062"/>
    <w:rsid w:val="00334365"/>
    <w:rsid w:val="00335192"/>
    <w:rsid w:val="00335B0F"/>
    <w:rsid w:val="0033653E"/>
    <w:rsid w:val="00336950"/>
    <w:rsid w:val="00336BB2"/>
    <w:rsid w:val="00337579"/>
    <w:rsid w:val="00337EEF"/>
    <w:rsid w:val="00337FAA"/>
    <w:rsid w:val="00340B4F"/>
    <w:rsid w:val="00340D6E"/>
    <w:rsid w:val="003419EA"/>
    <w:rsid w:val="003420CA"/>
    <w:rsid w:val="00342662"/>
    <w:rsid w:val="0034356D"/>
    <w:rsid w:val="00345129"/>
    <w:rsid w:val="00345AA6"/>
    <w:rsid w:val="0034615D"/>
    <w:rsid w:val="00346D3F"/>
    <w:rsid w:val="003475C7"/>
    <w:rsid w:val="003509C2"/>
    <w:rsid w:val="00350D6A"/>
    <w:rsid w:val="0035168D"/>
    <w:rsid w:val="00351DB1"/>
    <w:rsid w:val="00351E47"/>
    <w:rsid w:val="0035211B"/>
    <w:rsid w:val="00352BF8"/>
    <w:rsid w:val="00352CBE"/>
    <w:rsid w:val="0035331E"/>
    <w:rsid w:val="00354E05"/>
    <w:rsid w:val="003551C2"/>
    <w:rsid w:val="003557AD"/>
    <w:rsid w:val="00355A33"/>
    <w:rsid w:val="00356185"/>
    <w:rsid w:val="003562FC"/>
    <w:rsid w:val="003565FB"/>
    <w:rsid w:val="00356724"/>
    <w:rsid w:val="003567B2"/>
    <w:rsid w:val="00356EF3"/>
    <w:rsid w:val="00360011"/>
    <w:rsid w:val="003600AF"/>
    <w:rsid w:val="00360450"/>
    <w:rsid w:val="00360825"/>
    <w:rsid w:val="00360D79"/>
    <w:rsid w:val="0036179E"/>
    <w:rsid w:val="00361A90"/>
    <w:rsid w:val="00362324"/>
    <w:rsid w:val="003626C9"/>
    <w:rsid w:val="003633B8"/>
    <w:rsid w:val="0036386D"/>
    <w:rsid w:val="00363CB7"/>
    <w:rsid w:val="00363E8A"/>
    <w:rsid w:val="00364013"/>
    <w:rsid w:val="003640DD"/>
    <w:rsid w:val="00364534"/>
    <w:rsid w:val="00365724"/>
    <w:rsid w:val="00365A26"/>
    <w:rsid w:val="00365ABC"/>
    <w:rsid w:val="00365F99"/>
    <w:rsid w:val="00367303"/>
    <w:rsid w:val="00367EE9"/>
    <w:rsid w:val="0037030F"/>
    <w:rsid w:val="00370569"/>
    <w:rsid w:val="00370FC5"/>
    <w:rsid w:val="0037186F"/>
    <w:rsid w:val="00372A4E"/>
    <w:rsid w:val="00372B7D"/>
    <w:rsid w:val="0037322B"/>
    <w:rsid w:val="00373942"/>
    <w:rsid w:val="003739F0"/>
    <w:rsid w:val="003741E8"/>
    <w:rsid w:val="00374738"/>
    <w:rsid w:val="00374763"/>
    <w:rsid w:val="00374C81"/>
    <w:rsid w:val="00375003"/>
    <w:rsid w:val="003758F3"/>
    <w:rsid w:val="00375DF1"/>
    <w:rsid w:val="003774E5"/>
    <w:rsid w:val="00380A1B"/>
    <w:rsid w:val="003817B6"/>
    <w:rsid w:val="00381BB9"/>
    <w:rsid w:val="0038256A"/>
    <w:rsid w:val="00382841"/>
    <w:rsid w:val="003829C6"/>
    <w:rsid w:val="00383038"/>
    <w:rsid w:val="00383948"/>
    <w:rsid w:val="00383C80"/>
    <w:rsid w:val="0038428C"/>
    <w:rsid w:val="003848E4"/>
    <w:rsid w:val="003852C8"/>
    <w:rsid w:val="00386A2A"/>
    <w:rsid w:val="00386F63"/>
    <w:rsid w:val="00387164"/>
    <w:rsid w:val="00390D91"/>
    <w:rsid w:val="0039122B"/>
    <w:rsid w:val="00391809"/>
    <w:rsid w:val="003930A8"/>
    <w:rsid w:val="0039378C"/>
    <w:rsid w:val="00393BCB"/>
    <w:rsid w:val="0039456E"/>
    <w:rsid w:val="003949C8"/>
    <w:rsid w:val="00394D12"/>
    <w:rsid w:val="00395A98"/>
    <w:rsid w:val="003968C4"/>
    <w:rsid w:val="0039691F"/>
    <w:rsid w:val="00397AF7"/>
    <w:rsid w:val="003A01B4"/>
    <w:rsid w:val="003A09D4"/>
    <w:rsid w:val="003A0A32"/>
    <w:rsid w:val="003A0BBC"/>
    <w:rsid w:val="003A0F03"/>
    <w:rsid w:val="003A1535"/>
    <w:rsid w:val="003A1E84"/>
    <w:rsid w:val="003A20A7"/>
    <w:rsid w:val="003A2525"/>
    <w:rsid w:val="003A2A07"/>
    <w:rsid w:val="003A2D62"/>
    <w:rsid w:val="003A3CD0"/>
    <w:rsid w:val="003A4CE2"/>
    <w:rsid w:val="003A5C27"/>
    <w:rsid w:val="003A6EC5"/>
    <w:rsid w:val="003A7013"/>
    <w:rsid w:val="003A715D"/>
    <w:rsid w:val="003A7618"/>
    <w:rsid w:val="003A7939"/>
    <w:rsid w:val="003B00E2"/>
    <w:rsid w:val="003B039B"/>
    <w:rsid w:val="003B0673"/>
    <w:rsid w:val="003B0841"/>
    <w:rsid w:val="003B0B0F"/>
    <w:rsid w:val="003B190B"/>
    <w:rsid w:val="003B1CFE"/>
    <w:rsid w:val="003B244E"/>
    <w:rsid w:val="003B26EA"/>
    <w:rsid w:val="003B2C02"/>
    <w:rsid w:val="003B377F"/>
    <w:rsid w:val="003B46F0"/>
    <w:rsid w:val="003B4711"/>
    <w:rsid w:val="003B48A3"/>
    <w:rsid w:val="003B4DA4"/>
    <w:rsid w:val="003B5645"/>
    <w:rsid w:val="003B6189"/>
    <w:rsid w:val="003B7758"/>
    <w:rsid w:val="003B77CC"/>
    <w:rsid w:val="003B77F1"/>
    <w:rsid w:val="003C0E8E"/>
    <w:rsid w:val="003C1463"/>
    <w:rsid w:val="003C1BA2"/>
    <w:rsid w:val="003C1FC8"/>
    <w:rsid w:val="003C2D80"/>
    <w:rsid w:val="003C2FD8"/>
    <w:rsid w:val="003C34E1"/>
    <w:rsid w:val="003C3584"/>
    <w:rsid w:val="003C3E35"/>
    <w:rsid w:val="003C4D24"/>
    <w:rsid w:val="003C50CB"/>
    <w:rsid w:val="003C50D9"/>
    <w:rsid w:val="003C5278"/>
    <w:rsid w:val="003C5A4C"/>
    <w:rsid w:val="003C5A90"/>
    <w:rsid w:val="003C6EAA"/>
    <w:rsid w:val="003C79AA"/>
    <w:rsid w:val="003C7BE8"/>
    <w:rsid w:val="003D06E9"/>
    <w:rsid w:val="003D2430"/>
    <w:rsid w:val="003D2CAF"/>
    <w:rsid w:val="003D4094"/>
    <w:rsid w:val="003D51E9"/>
    <w:rsid w:val="003D5EFC"/>
    <w:rsid w:val="003D65F7"/>
    <w:rsid w:val="003D77D7"/>
    <w:rsid w:val="003D7A0E"/>
    <w:rsid w:val="003E0303"/>
    <w:rsid w:val="003E0730"/>
    <w:rsid w:val="003E1387"/>
    <w:rsid w:val="003E15C8"/>
    <w:rsid w:val="003E2081"/>
    <w:rsid w:val="003E238A"/>
    <w:rsid w:val="003E3166"/>
    <w:rsid w:val="003E3B58"/>
    <w:rsid w:val="003E3BA5"/>
    <w:rsid w:val="003E42F6"/>
    <w:rsid w:val="003E4777"/>
    <w:rsid w:val="003E49D6"/>
    <w:rsid w:val="003E49FC"/>
    <w:rsid w:val="003E4C52"/>
    <w:rsid w:val="003E5842"/>
    <w:rsid w:val="003E5B02"/>
    <w:rsid w:val="003E61B1"/>
    <w:rsid w:val="003E645A"/>
    <w:rsid w:val="003E7339"/>
    <w:rsid w:val="003E7933"/>
    <w:rsid w:val="003E7993"/>
    <w:rsid w:val="003E7FA5"/>
    <w:rsid w:val="003F070D"/>
    <w:rsid w:val="003F0734"/>
    <w:rsid w:val="003F1056"/>
    <w:rsid w:val="003F1082"/>
    <w:rsid w:val="003F10B7"/>
    <w:rsid w:val="003F131C"/>
    <w:rsid w:val="003F1790"/>
    <w:rsid w:val="003F193C"/>
    <w:rsid w:val="003F1B3B"/>
    <w:rsid w:val="003F1C63"/>
    <w:rsid w:val="003F2FFB"/>
    <w:rsid w:val="003F32C4"/>
    <w:rsid w:val="003F3DDB"/>
    <w:rsid w:val="003F4AF3"/>
    <w:rsid w:val="003F528A"/>
    <w:rsid w:val="003F5312"/>
    <w:rsid w:val="003F5770"/>
    <w:rsid w:val="003F5938"/>
    <w:rsid w:val="003F5E2B"/>
    <w:rsid w:val="003F6866"/>
    <w:rsid w:val="003F6D8A"/>
    <w:rsid w:val="003F6FB7"/>
    <w:rsid w:val="003F72EA"/>
    <w:rsid w:val="003F779D"/>
    <w:rsid w:val="00400DA1"/>
    <w:rsid w:val="00400EA5"/>
    <w:rsid w:val="0040103D"/>
    <w:rsid w:val="0040163C"/>
    <w:rsid w:val="00401991"/>
    <w:rsid w:val="0040260A"/>
    <w:rsid w:val="0040272F"/>
    <w:rsid w:val="00402B32"/>
    <w:rsid w:val="004031EB"/>
    <w:rsid w:val="004035A9"/>
    <w:rsid w:val="0040364C"/>
    <w:rsid w:val="00404003"/>
    <w:rsid w:val="00404303"/>
    <w:rsid w:val="00404547"/>
    <w:rsid w:val="00406050"/>
    <w:rsid w:val="0040630D"/>
    <w:rsid w:val="004064CF"/>
    <w:rsid w:val="004103FA"/>
    <w:rsid w:val="004113A8"/>
    <w:rsid w:val="00411471"/>
    <w:rsid w:val="00411ABA"/>
    <w:rsid w:val="004123DC"/>
    <w:rsid w:val="00412DF8"/>
    <w:rsid w:val="0041388B"/>
    <w:rsid w:val="004141E0"/>
    <w:rsid w:val="00414713"/>
    <w:rsid w:val="00415748"/>
    <w:rsid w:val="00415EFE"/>
    <w:rsid w:val="00420652"/>
    <w:rsid w:val="00421A1A"/>
    <w:rsid w:val="00421A2B"/>
    <w:rsid w:val="00422391"/>
    <w:rsid w:val="00423C87"/>
    <w:rsid w:val="004246D6"/>
    <w:rsid w:val="00425116"/>
    <w:rsid w:val="0042533E"/>
    <w:rsid w:val="004254B0"/>
    <w:rsid w:val="00425860"/>
    <w:rsid w:val="00425F5C"/>
    <w:rsid w:val="00426897"/>
    <w:rsid w:val="00427F52"/>
    <w:rsid w:val="00427F7C"/>
    <w:rsid w:val="00430648"/>
    <w:rsid w:val="004306D8"/>
    <w:rsid w:val="0043089C"/>
    <w:rsid w:val="00431216"/>
    <w:rsid w:val="004316DB"/>
    <w:rsid w:val="00431CF3"/>
    <w:rsid w:val="004322FC"/>
    <w:rsid w:val="0043293F"/>
    <w:rsid w:val="00432C9D"/>
    <w:rsid w:val="0043381D"/>
    <w:rsid w:val="00433BE0"/>
    <w:rsid w:val="00433F0A"/>
    <w:rsid w:val="0043474F"/>
    <w:rsid w:val="00434B6F"/>
    <w:rsid w:val="00434EFF"/>
    <w:rsid w:val="004358CE"/>
    <w:rsid w:val="00435B62"/>
    <w:rsid w:val="00435D74"/>
    <w:rsid w:val="00436332"/>
    <w:rsid w:val="00436B1E"/>
    <w:rsid w:val="00437274"/>
    <w:rsid w:val="00440109"/>
    <w:rsid w:val="004425F3"/>
    <w:rsid w:val="00442925"/>
    <w:rsid w:val="00442C0D"/>
    <w:rsid w:val="00443BEA"/>
    <w:rsid w:val="00443F88"/>
    <w:rsid w:val="00444186"/>
    <w:rsid w:val="00444A87"/>
    <w:rsid w:val="00444B04"/>
    <w:rsid w:val="00444D24"/>
    <w:rsid w:val="00444D28"/>
    <w:rsid w:val="004458E8"/>
    <w:rsid w:val="004461A5"/>
    <w:rsid w:val="0044668B"/>
    <w:rsid w:val="00446CC1"/>
    <w:rsid w:val="00447763"/>
    <w:rsid w:val="00447B84"/>
    <w:rsid w:val="0045016B"/>
    <w:rsid w:val="00450D9B"/>
    <w:rsid w:val="00450FB1"/>
    <w:rsid w:val="00452BEA"/>
    <w:rsid w:val="0045317B"/>
    <w:rsid w:val="00453315"/>
    <w:rsid w:val="00453D7A"/>
    <w:rsid w:val="00454994"/>
    <w:rsid w:val="00454AA5"/>
    <w:rsid w:val="00454B69"/>
    <w:rsid w:val="00456D20"/>
    <w:rsid w:val="00457BC8"/>
    <w:rsid w:val="00457F62"/>
    <w:rsid w:val="0046001C"/>
    <w:rsid w:val="00461A0C"/>
    <w:rsid w:val="00461CC4"/>
    <w:rsid w:val="00462A15"/>
    <w:rsid w:val="004634F4"/>
    <w:rsid w:val="00463F71"/>
    <w:rsid w:val="00464321"/>
    <w:rsid w:val="004646B5"/>
    <w:rsid w:val="00464F02"/>
    <w:rsid w:val="00465853"/>
    <w:rsid w:val="0046636C"/>
    <w:rsid w:val="004665DD"/>
    <w:rsid w:val="004667A9"/>
    <w:rsid w:val="0046685D"/>
    <w:rsid w:val="00467080"/>
    <w:rsid w:val="00467136"/>
    <w:rsid w:val="004676FC"/>
    <w:rsid w:val="00467BE3"/>
    <w:rsid w:val="004704F9"/>
    <w:rsid w:val="004709B6"/>
    <w:rsid w:val="00471550"/>
    <w:rsid w:val="00471CF2"/>
    <w:rsid w:val="0047352C"/>
    <w:rsid w:val="004738DB"/>
    <w:rsid w:val="0047475D"/>
    <w:rsid w:val="00475702"/>
    <w:rsid w:val="00475C9C"/>
    <w:rsid w:val="00475F3A"/>
    <w:rsid w:val="0047612A"/>
    <w:rsid w:val="00476484"/>
    <w:rsid w:val="004776D8"/>
    <w:rsid w:val="00477E6D"/>
    <w:rsid w:val="004801A8"/>
    <w:rsid w:val="004812C7"/>
    <w:rsid w:val="00481325"/>
    <w:rsid w:val="004827CB"/>
    <w:rsid w:val="00482AF2"/>
    <w:rsid w:val="00482FE7"/>
    <w:rsid w:val="004834E8"/>
    <w:rsid w:val="00483FEF"/>
    <w:rsid w:val="00484F18"/>
    <w:rsid w:val="004857DA"/>
    <w:rsid w:val="00485D92"/>
    <w:rsid w:val="004867CF"/>
    <w:rsid w:val="004868C6"/>
    <w:rsid w:val="00486F9B"/>
    <w:rsid w:val="00487D33"/>
    <w:rsid w:val="00487FF9"/>
    <w:rsid w:val="00490341"/>
    <w:rsid w:val="00490FCE"/>
    <w:rsid w:val="00491283"/>
    <w:rsid w:val="0049135E"/>
    <w:rsid w:val="00491727"/>
    <w:rsid w:val="00492704"/>
    <w:rsid w:val="00492770"/>
    <w:rsid w:val="00492BF2"/>
    <w:rsid w:val="0049306A"/>
    <w:rsid w:val="00494A30"/>
    <w:rsid w:val="00494D80"/>
    <w:rsid w:val="00495282"/>
    <w:rsid w:val="00495620"/>
    <w:rsid w:val="00495786"/>
    <w:rsid w:val="004957C5"/>
    <w:rsid w:val="00496E14"/>
    <w:rsid w:val="00496F26"/>
    <w:rsid w:val="004975DA"/>
    <w:rsid w:val="00497929"/>
    <w:rsid w:val="00497D2B"/>
    <w:rsid w:val="00497EF2"/>
    <w:rsid w:val="00497F53"/>
    <w:rsid w:val="004A01AC"/>
    <w:rsid w:val="004A0337"/>
    <w:rsid w:val="004A1602"/>
    <w:rsid w:val="004A171A"/>
    <w:rsid w:val="004A1F81"/>
    <w:rsid w:val="004A25A4"/>
    <w:rsid w:val="004A26D4"/>
    <w:rsid w:val="004A3201"/>
    <w:rsid w:val="004A3A20"/>
    <w:rsid w:val="004A4CC1"/>
    <w:rsid w:val="004A52F0"/>
    <w:rsid w:val="004B1304"/>
    <w:rsid w:val="004B142A"/>
    <w:rsid w:val="004B17D6"/>
    <w:rsid w:val="004B1943"/>
    <w:rsid w:val="004B1A75"/>
    <w:rsid w:val="004B3385"/>
    <w:rsid w:val="004B3B08"/>
    <w:rsid w:val="004B3DD2"/>
    <w:rsid w:val="004B5BAB"/>
    <w:rsid w:val="004B5DC7"/>
    <w:rsid w:val="004B5E28"/>
    <w:rsid w:val="004B60DE"/>
    <w:rsid w:val="004B6522"/>
    <w:rsid w:val="004B6872"/>
    <w:rsid w:val="004B6CC8"/>
    <w:rsid w:val="004B7D54"/>
    <w:rsid w:val="004B7D5E"/>
    <w:rsid w:val="004C0712"/>
    <w:rsid w:val="004C08FE"/>
    <w:rsid w:val="004C098A"/>
    <w:rsid w:val="004C11F4"/>
    <w:rsid w:val="004C33A8"/>
    <w:rsid w:val="004C3675"/>
    <w:rsid w:val="004C3BA2"/>
    <w:rsid w:val="004C449A"/>
    <w:rsid w:val="004C498A"/>
    <w:rsid w:val="004C4BA6"/>
    <w:rsid w:val="004C5696"/>
    <w:rsid w:val="004C579D"/>
    <w:rsid w:val="004C5C7C"/>
    <w:rsid w:val="004C5DE9"/>
    <w:rsid w:val="004C5FB8"/>
    <w:rsid w:val="004C60E4"/>
    <w:rsid w:val="004C7145"/>
    <w:rsid w:val="004C75E1"/>
    <w:rsid w:val="004D14BE"/>
    <w:rsid w:val="004D1516"/>
    <w:rsid w:val="004D163A"/>
    <w:rsid w:val="004D1718"/>
    <w:rsid w:val="004D1B17"/>
    <w:rsid w:val="004D2118"/>
    <w:rsid w:val="004D2BD2"/>
    <w:rsid w:val="004D2D8A"/>
    <w:rsid w:val="004D3A2E"/>
    <w:rsid w:val="004D3E1A"/>
    <w:rsid w:val="004D42C2"/>
    <w:rsid w:val="004D4DF2"/>
    <w:rsid w:val="004D59B5"/>
    <w:rsid w:val="004D5CF8"/>
    <w:rsid w:val="004D60E2"/>
    <w:rsid w:val="004D62E0"/>
    <w:rsid w:val="004D69D1"/>
    <w:rsid w:val="004D7118"/>
    <w:rsid w:val="004D774B"/>
    <w:rsid w:val="004D792F"/>
    <w:rsid w:val="004E0F7B"/>
    <w:rsid w:val="004E22AC"/>
    <w:rsid w:val="004E2A4A"/>
    <w:rsid w:val="004E2C32"/>
    <w:rsid w:val="004E3192"/>
    <w:rsid w:val="004E3F33"/>
    <w:rsid w:val="004E4067"/>
    <w:rsid w:val="004E4506"/>
    <w:rsid w:val="004E4FA5"/>
    <w:rsid w:val="004E60E1"/>
    <w:rsid w:val="004E628D"/>
    <w:rsid w:val="004E6B28"/>
    <w:rsid w:val="004E7037"/>
    <w:rsid w:val="004E78FB"/>
    <w:rsid w:val="004E7AC6"/>
    <w:rsid w:val="004E7F1C"/>
    <w:rsid w:val="004F0463"/>
    <w:rsid w:val="004F0A57"/>
    <w:rsid w:val="004F1F9C"/>
    <w:rsid w:val="004F222B"/>
    <w:rsid w:val="004F2320"/>
    <w:rsid w:val="004F2362"/>
    <w:rsid w:val="004F40BC"/>
    <w:rsid w:val="004F4832"/>
    <w:rsid w:val="004F4D62"/>
    <w:rsid w:val="004F72B6"/>
    <w:rsid w:val="004F735C"/>
    <w:rsid w:val="004F7671"/>
    <w:rsid w:val="005003CD"/>
    <w:rsid w:val="00500CAE"/>
    <w:rsid w:val="0050217B"/>
    <w:rsid w:val="00502415"/>
    <w:rsid w:val="005027C7"/>
    <w:rsid w:val="00502CF3"/>
    <w:rsid w:val="00502D20"/>
    <w:rsid w:val="00502EC2"/>
    <w:rsid w:val="00502EF8"/>
    <w:rsid w:val="0050376B"/>
    <w:rsid w:val="00503978"/>
    <w:rsid w:val="00503A4B"/>
    <w:rsid w:val="00503C89"/>
    <w:rsid w:val="00503DF7"/>
    <w:rsid w:val="005043FD"/>
    <w:rsid w:val="005044C1"/>
    <w:rsid w:val="00504687"/>
    <w:rsid w:val="00504ACD"/>
    <w:rsid w:val="00504BD2"/>
    <w:rsid w:val="00505101"/>
    <w:rsid w:val="00506B34"/>
    <w:rsid w:val="00506BAD"/>
    <w:rsid w:val="0050712F"/>
    <w:rsid w:val="00510E78"/>
    <w:rsid w:val="00511F60"/>
    <w:rsid w:val="005121B2"/>
    <w:rsid w:val="005123B8"/>
    <w:rsid w:val="00512648"/>
    <w:rsid w:val="00512BDE"/>
    <w:rsid w:val="00512E67"/>
    <w:rsid w:val="00512F6B"/>
    <w:rsid w:val="00513384"/>
    <w:rsid w:val="0051347F"/>
    <w:rsid w:val="00513620"/>
    <w:rsid w:val="00513DCE"/>
    <w:rsid w:val="00514BAB"/>
    <w:rsid w:val="005153F8"/>
    <w:rsid w:val="00516C35"/>
    <w:rsid w:val="00517BDE"/>
    <w:rsid w:val="00517D7D"/>
    <w:rsid w:val="00517E64"/>
    <w:rsid w:val="005210BC"/>
    <w:rsid w:val="005211D7"/>
    <w:rsid w:val="00522215"/>
    <w:rsid w:val="0052227A"/>
    <w:rsid w:val="00522D2C"/>
    <w:rsid w:val="0052314F"/>
    <w:rsid w:val="005254C8"/>
    <w:rsid w:val="00525AFD"/>
    <w:rsid w:val="005261ED"/>
    <w:rsid w:val="00527596"/>
    <w:rsid w:val="00527661"/>
    <w:rsid w:val="005310F7"/>
    <w:rsid w:val="0053115B"/>
    <w:rsid w:val="0053115E"/>
    <w:rsid w:val="00531ADF"/>
    <w:rsid w:val="00532865"/>
    <w:rsid w:val="00532A75"/>
    <w:rsid w:val="00533629"/>
    <w:rsid w:val="005337DC"/>
    <w:rsid w:val="00534166"/>
    <w:rsid w:val="00534821"/>
    <w:rsid w:val="00535987"/>
    <w:rsid w:val="00535EEB"/>
    <w:rsid w:val="005363B1"/>
    <w:rsid w:val="00536C7E"/>
    <w:rsid w:val="005379C4"/>
    <w:rsid w:val="00540287"/>
    <w:rsid w:val="00540533"/>
    <w:rsid w:val="00540665"/>
    <w:rsid w:val="00540DDC"/>
    <w:rsid w:val="005426D4"/>
    <w:rsid w:val="00543200"/>
    <w:rsid w:val="005433A6"/>
    <w:rsid w:val="00544E0A"/>
    <w:rsid w:val="005454C2"/>
    <w:rsid w:val="00545E07"/>
    <w:rsid w:val="0054664D"/>
    <w:rsid w:val="00546EB2"/>
    <w:rsid w:val="0054752B"/>
    <w:rsid w:val="00547663"/>
    <w:rsid w:val="0055026D"/>
    <w:rsid w:val="00550336"/>
    <w:rsid w:val="00550E72"/>
    <w:rsid w:val="00551A02"/>
    <w:rsid w:val="00552A8E"/>
    <w:rsid w:val="00552BF8"/>
    <w:rsid w:val="00552CA1"/>
    <w:rsid w:val="0055359F"/>
    <w:rsid w:val="0055369D"/>
    <w:rsid w:val="0055384A"/>
    <w:rsid w:val="00553B59"/>
    <w:rsid w:val="00555409"/>
    <w:rsid w:val="00555446"/>
    <w:rsid w:val="00556011"/>
    <w:rsid w:val="00556E7B"/>
    <w:rsid w:val="00557065"/>
    <w:rsid w:val="0055791F"/>
    <w:rsid w:val="00560050"/>
    <w:rsid w:val="005616D8"/>
    <w:rsid w:val="00561A81"/>
    <w:rsid w:val="00561D21"/>
    <w:rsid w:val="0056235A"/>
    <w:rsid w:val="005625B7"/>
    <w:rsid w:val="0056391A"/>
    <w:rsid w:val="00563F0F"/>
    <w:rsid w:val="00564345"/>
    <w:rsid w:val="005650B3"/>
    <w:rsid w:val="005655E5"/>
    <w:rsid w:val="00565860"/>
    <w:rsid w:val="00565D2F"/>
    <w:rsid w:val="00566711"/>
    <w:rsid w:val="00566A9F"/>
    <w:rsid w:val="00566DD1"/>
    <w:rsid w:val="00566E32"/>
    <w:rsid w:val="00566ED4"/>
    <w:rsid w:val="00567AB1"/>
    <w:rsid w:val="00567AE8"/>
    <w:rsid w:val="00567BD3"/>
    <w:rsid w:val="00570B06"/>
    <w:rsid w:val="005713F8"/>
    <w:rsid w:val="0057177B"/>
    <w:rsid w:val="00571872"/>
    <w:rsid w:val="00571CED"/>
    <w:rsid w:val="005724FE"/>
    <w:rsid w:val="00573557"/>
    <w:rsid w:val="00573921"/>
    <w:rsid w:val="00573963"/>
    <w:rsid w:val="00573EEB"/>
    <w:rsid w:val="005741D5"/>
    <w:rsid w:val="0057471E"/>
    <w:rsid w:val="00574A23"/>
    <w:rsid w:val="00574A47"/>
    <w:rsid w:val="00574AA8"/>
    <w:rsid w:val="005769EE"/>
    <w:rsid w:val="00576B56"/>
    <w:rsid w:val="0057746F"/>
    <w:rsid w:val="00577A30"/>
    <w:rsid w:val="00577D1E"/>
    <w:rsid w:val="005804A8"/>
    <w:rsid w:val="00580AD9"/>
    <w:rsid w:val="00580F78"/>
    <w:rsid w:val="00581935"/>
    <w:rsid w:val="00581AB6"/>
    <w:rsid w:val="00584959"/>
    <w:rsid w:val="00585498"/>
    <w:rsid w:val="005854C3"/>
    <w:rsid w:val="005857FA"/>
    <w:rsid w:val="005858DC"/>
    <w:rsid w:val="005862B1"/>
    <w:rsid w:val="00586D48"/>
    <w:rsid w:val="00586E90"/>
    <w:rsid w:val="00590029"/>
    <w:rsid w:val="005907AE"/>
    <w:rsid w:val="00590B3C"/>
    <w:rsid w:val="00590BB8"/>
    <w:rsid w:val="00590D6C"/>
    <w:rsid w:val="0059144B"/>
    <w:rsid w:val="0059195C"/>
    <w:rsid w:val="00591B2C"/>
    <w:rsid w:val="005929FE"/>
    <w:rsid w:val="00593083"/>
    <w:rsid w:val="005934B1"/>
    <w:rsid w:val="0059429A"/>
    <w:rsid w:val="005944BF"/>
    <w:rsid w:val="00594A79"/>
    <w:rsid w:val="00594E40"/>
    <w:rsid w:val="00595027"/>
    <w:rsid w:val="0059513E"/>
    <w:rsid w:val="005951EF"/>
    <w:rsid w:val="00595B58"/>
    <w:rsid w:val="00595D7E"/>
    <w:rsid w:val="005960B1"/>
    <w:rsid w:val="0059633D"/>
    <w:rsid w:val="00596AB8"/>
    <w:rsid w:val="00596D9A"/>
    <w:rsid w:val="005A19AB"/>
    <w:rsid w:val="005A223C"/>
    <w:rsid w:val="005A2317"/>
    <w:rsid w:val="005A2CD3"/>
    <w:rsid w:val="005A2E49"/>
    <w:rsid w:val="005A37E1"/>
    <w:rsid w:val="005A38A6"/>
    <w:rsid w:val="005A4766"/>
    <w:rsid w:val="005A4E3E"/>
    <w:rsid w:val="005A626D"/>
    <w:rsid w:val="005A6B70"/>
    <w:rsid w:val="005A6E89"/>
    <w:rsid w:val="005A729A"/>
    <w:rsid w:val="005A72E3"/>
    <w:rsid w:val="005A7396"/>
    <w:rsid w:val="005A74A2"/>
    <w:rsid w:val="005A754F"/>
    <w:rsid w:val="005A7A01"/>
    <w:rsid w:val="005B01D5"/>
    <w:rsid w:val="005B0785"/>
    <w:rsid w:val="005B09F9"/>
    <w:rsid w:val="005B0BBD"/>
    <w:rsid w:val="005B0C1B"/>
    <w:rsid w:val="005B14F9"/>
    <w:rsid w:val="005B171F"/>
    <w:rsid w:val="005B1724"/>
    <w:rsid w:val="005B1F42"/>
    <w:rsid w:val="005B290F"/>
    <w:rsid w:val="005B3098"/>
    <w:rsid w:val="005B315B"/>
    <w:rsid w:val="005B4029"/>
    <w:rsid w:val="005B55C1"/>
    <w:rsid w:val="005B5A3E"/>
    <w:rsid w:val="005B5B35"/>
    <w:rsid w:val="005B5BE4"/>
    <w:rsid w:val="005B6450"/>
    <w:rsid w:val="005B6A48"/>
    <w:rsid w:val="005B6BE9"/>
    <w:rsid w:val="005B7414"/>
    <w:rsid w:val="005B7821"/>
    <w:rsid w:val="005B7F7A"/>
    <w:rsid w:val="005C0730"/>
    <w:rsid w:val="005C1257"/>
    <w:rsid w:val="005C2160"/>
    <w:rsid w:val="005C2A78"/>
    <w:rsid w:val="005C2DA2"/>
    <w:rsid w:val="005C2FED"/>
    <w:rsid w:val="005C3560"/>
    <w:rsid w:val="005C4035"/>
    <w:rsid w:val="005C43F3"/>
    <w:rsid w:val="005C45DE"/>
    <w:rsid w:val="005C4810"/>
    <w:rsid w:val="005C4A6B"/>
    <w:rsid w:val="005C4E4A"/>
    <w:rsid w:val="005C5323"/>
    <w:rsid w:val="005C571E"/>
    <w:rsid w:val="005C60DD"/>
    <w:rsid w:val="005C60F4"/>
    <w:rsid w:val="005C62E4"/>
    <w:rsid w:val="005D0854"/>
    <w:rsid w:val="005D11D7"/>
    <w:rsid w:val="005D166F"/>
    <w:rsid w:val="005D23B8"/>
    <w:rsid w:val="005D26B8"/>
    <w:rsid w:val="005D2A8F"/>
    <w:rsid w:val="005D3E38"/>
    <w:rsid w:val="005D4081"/>
    <w:rsid w:val="005D4472"/>
    <w:rsid w:val="005D46F4"/>
    <w:rsid w:val="005D496A"/>
    <w:rsid w:val="005D5519"/>
    <w:rsid w:val="005D6151"/>
    <w:rsid w:val="005D6204"/>
    <w:rsid w:val="005D6504"/>
    <w:rsid w:val="005D6C77"/>
    <w:rsid w:val="005D7715"/>
    <w:rsid w:val="005E0312"/>
    <w:rsid w:val="005E0832"/>
    <w:rsid w:val="005E0C63"/>
    <w:rsid w:val="005E187E"/>
    <w:rsid w:val="005E2A00"/>
    <w:rsid w:val="005E2F8F"/>
    <w:rsid w:val="005E31A3"/>
    <w:rsid w:val="005E3289"/>
    <w:rsid w:val="005E35FA"/>
    <w:rsid w:val="005E426B"/>
    <w:rsid w:val="005E4979"/>
    <w:rsid w:val="005E4E01"/>
    <w:rsid w:val="005E4FD8"/>
    <w:rsid w:val="005E5152"/>
    <w:rsid w:val="005E57C2"/>
    <w:rsid w:val="005E6013"/>
    <w:rsid w:val="005E6570"/>
    <w:rsid w:val="005E6C09"/>
    <w:rsid w:val="005E770E"/>
    <w:rsid w:val="005E7AFB"/>
    <w:rsid w:val="005E7C69"/>
    <w:rsid w:val="005E7DC3"/>
    <w:rsid w:val="005F0AC7"/>
    <w:rsid w:val="005F22A5"/>
    <w:rsid w:val="005F22CE"/>
    <w:rsid w:val="005F35A5"/>
    <w:rsid w:val="005F3AD2"/>
    <w:rsid w:val="005F4361"/>
    <w:rsid w:val="005F492A"/>
    <w:rsid w:val="005F4958"/>
    <w:rsid w:val="005F53BD"/>
    <w:rsid w:val="005F53F7"/>
    <w:rsid w:val="005F57BA"/>
    <w:rsid w:val="005F5A04"/>
    <w:rsid w:val="005F6569"/>
    <w:rsid w:val="005F65EA"/>
    <w:rsid w:val="005F65F2"/>
    <w:rsid w:val="005F6FA6"/>
    <w:rsid w:val="005F7809"/>
    <w:rsid w:val="005F7818"/>
    <w:rsid w:val="005F7966"/>
    <w:rsid w:val="005F7CA5"/>
    <w:rsid w:val="005F7E44"/>
    <w:rsid w:val="006001F9"/>
    <w:rsid w:val="006009E7"/>
    <w:rsid w:val="00600E12"/>
    <w:rsid w:val="006010AA"/>
    <w:rsid w:val="006011DD"/>
    <w:rsid w:val="0060128F"/>
    <w:rsid w:val="00602E89"/>
    <w:rsid w:val="00603696"/>
    <w:rsid w:val="006045D8"/>
    <w:rsid w:val="00605BF9"/>
    <w:rsid w:val="006061CD"/>
    <w:rsid w:val="0060646B"/>
    <w:rsid w:val="00606EA7"/>
    <w:rsid w:val="00607B0C"/>
    <w:rsid w:val="0061085C"/>
    <w:rsid w:val="006112A5"/>
    <w:rsid w:val="0061183D"/>
    <w:rsid w:val="00612040"/>
    <w:rsid w:val="00612F5B"/>
    <w:rsid w:val="00613D82"/>
    <w:rsid w:val="006140AD"/>
    <w:rsid w:val="006143CF"/>
    <w:rsid w:val="006147E7"/>
    <w:rsid w:val="00615092"/>
    <w:rsid w:val="006158C5"/>
    <w:rsid w:val="00615BF2"/>
    <w:rsid w:val="00616E3F"/>
    <w:rsid w:val="006172B7"/>
    <w:rsid w:val="0061771D"/>
    <w:rsid w:val="00617EF6"/>
    <w:rsid w:val="006200D8"/>
    <w:rsid w:val="00620E87"/>
    <w:rsid w:val="00620EBB"/>
    <w:rsid w:val="00621113"/>
    <w:rsid w:val="006217AA"/>
    <w:rsid w:val="00621FA5"/>
    <w:rsid w:val="00622AD4"/>
    <w:rsid w:val="006250D9"/>
    <w:rsid w:val="0062515E"/>
    <w:rsid w:val="00625503"/>
    <w:rsid w:val="00625969"/>
    <w:rsid w:val="00625A2B"/>
    <w:rsid w:val="00625B18"/>
    <w:rsid w:val="00626221"/>
    <w:rsid w:val="006269A1"/>
    <w:rsid w:val="00626AD2"/>
    <w:rsid w:val="006271F9"/>
    <w:rsid w:val="00627578"/>
    <w:rsid w:val="006276D9"/>
    <w:rsid w:val="00627C0D"/>
    <w:rsid w:val="00627E03"/>
    <w:rsid w:val="00630779"/>
    <w:rsid w:val="00631AB9"/>
    <w:rsid w:val="00632693"/>
    <w:rsid w:val="006326EA"/>
    <w:rsid w:val="00633B74"/>
    <w:rsid w:val="0063515E"/>
    <w:rsid w:val="00635FB1"/>
    <w:rsid w:val="00635FC8"/>
    <w:rsid w:val="00636428"/>
    <w:rsid w:val="00636BF6"/>
    <w:rsid w:val="00636EAB"/>
    <w:rsid w:val="00636ECD"/>
    <w:rsid w:val="006372BF"/>
    <w:rsid w:val="006409E4"/>
    <w:rsid w:val="00641BA5"/>
    <w:rsid w:val="006423B1"/>
    <w:rsid w:val="006424ED"/>
    <w:rsid w:val="0064295D"/>
    <w:rsid w:val="00643270"/>
    <w:rsid w:val="00643694"/>
    <w:rsid w:val="006436E9"/>
    <w:rsid w:val="00643775"/>
    <w:rsid w:val="00644C28"/>
    <w:rsid w:val="00645C08"/>
    <w:rsid w:val="00645C4D"/>
    <w:rsid w:val="006463BC"/>
    <w:rsid w:val="0064718B"/>
    <w:rsid w:val="006475DF"/>
    <w:rsid w:val="006479B2"/>
    <w:rsid w:val="00650402"/>
    <w:rsid w:val="00651ACB"/>
    <w:rsid w:val="006520B6"/>
    <w:rsid w:val="006527D5"/>
    <w:rsid w:val="00652917"/>
    <w:rsid w:val="00654237"/>
    <w:rsid w:val="00655336"/>
    <w:rsid w:val="0065555E"/>
    <w:rsid w:val="00656566"/>
    <w:rsid w:val="00656F0A"/>
    <w:rsid w:val="00656F42"/>
    <w:rsid w:val="00656FD8"/>
    <w:rsid w:val="0065742F"/>
    <w:rsid w:val="006575D0"/>
    <w:rsid w:val="0065777E"/>
    <w:rsid w:val="00657940"/>
    <w:rsid w:val="006579B5"/>
    <w:rsid w:val="00657A14"/>
    <w:rsid w:val="006601BD"/>
    <w:rsid w:val="006603ED"/>
    <w:rsid w:val="00660620"/>
    <w:rsid w:val="00660945"/>
    <w:rsid w:val="00660AB1"/>
    <w:rsid w:val="0066228E"/>
    <w:rsid w:val="00662973"/>
    <w:rsid w:val="00662B5A"/>
    <w:rsid w:val="006636E0"/>
    <w:rsid w:val="006637FB"/>
    <w:rsid w:val="00664622"/>
    <w:rsid w:val="00664932"/>
    <w:rsid w:val="00665496"/>
    <w:rsid w:val="0066576B"/>
    <w:rsid w:val="00666335"/>
    <w:rsid w:val="00666534"/>
    <w:rsid w:val="00667F9C"/>
    <w:rsid w:val="0067054C"/>
    <w:rsid w:val="00671F21"/>
    <w:rsid w:val="0067212C"/>
    <w:rsid w:val="0067254F"/>
    <w:rsid w:val="00672CCB"/>
    <w:rsid w:val="00673CEF"/>
    <w:rsid w:val="00673FD1"/>
    <w:rsid w:val="006758FD"/>
    <w:rsid w:val="00676372"/>
    <w:rsid w:val="00676A67"/>
    <w:rsid w:val="00676C5D"/>
    <w:rsid w:val="00676DEA"/>
    <w:rsid w:val="00677695"/>
    <w:rsid w:val="00681823"/>
    <w:rsid w:val="00681A4D"/>
    <w:rsid w:val="00681ED9"/>
    <w:rsid w:val="00682064"/>
    <w:rsid w:val="0068218D"/>
    <w:rsid w:val="00682C33"/>
    <w:rsid w:val="006837E1"/>
    <w:rsid w:val="00683CCC"/>
    <w:rsid w:val="006853B5"/>
    <w:rsid w:val="00685B36"/>
    <w:rsid w:val="006860B2"/>
    <w:rsid w:val="00686144"/>
    <w:rsid w:val="006866F3"/>
    <w:rsid w:val="00687097"/>
    <w:rsid w:val="00687AA8"/>
    <w:rsid w:val="00687AC3"/>
    <w:rsid w:val="00690026"/>
    <w:rsid w:val="0069063E"/>
    <w:rsid w:val="006908AA"/>
    <w:rsid w:val="006908FB"/>
    <w:rsid w:val="00691C14"/>
    <w:rsid w:val="00692A65"/>
    <w:rsid w:val="00692D3D"/>
    <w:rsid w:val="00693744"/>
    <w:rsid w:val="00693E72"/>
    <w:rsid w:val="006940EF"/>
    <w:rsid w:val="00694366"/>
    <w:rsid w:val="00695459"/>
    <w:rsid w:val="0069551B"/>
    <w:rsid w:val="00695686"/>
    <w:rsid w:val="006959D3"/>
    <w:rsid w:val="006978A0"/>
    <w:rsid w:val="00697973"/>
    <w:rsid w:val="006A0084"/>
    <w:rsid w:val="006A0667"/>
    <w:rsid w:val="006A06E8"/>
    <w:rsid w:val="006A162C"/>
    <w:rsid w:val="006A1D2B"/>
    <w:rsid w:val="006A1EDE"/>
    <w:rsid w:val="006A219A"/>
    <w:rsid w:val="006A32B9"/>
    <w:rsid w:val="006A35CD"/>
    <w:rsid w:val="006A37B8"/>
    <w:rsid w:val="006A3DB3"/>
    <w:rsid w:val="006A427E"/>
    <w:rsid w:val="006A4C05"/>
    <w:rsid w:val="006A4E3A"/>
    <w:rsid w:val="006A66E9"/>
    <w:rsid w:val="006A6708"/>
    <w:rsid w:val="006A6B38"/>
    <w:rsid w:val="006A6ED1"/>
    <w:rsid w:val="006A7A7F"/>
    <w:rsid w:val="006B0DA0"/>
    <w:rsid w:val="006B0DCE"/>
    <w:rsid w:val="006B1A3E"/>
    <w:rsid w:val="006B1D2A"/>
    <w:rsid w:val="006B1EB8"/>
    <w:rsid w:val="006B276E"/>
    <w:rsid w:val="006B2EED"/>
    <w:rsid w:val="006B3008"/>
    <w:rsid w:val="006B32BD"/>
    <w:rsid w:val="006B3D79"/>
    <w:rsid w:val="006B3DAF"/>
    <w:rsid w:val="006B44E0"/>
    <w:rsid w:val="006B4B73"/>
    <w:rsid w:val="006B4C2D"/>
    <w:rsid w:val="006B50B4"/>
    <w:rsid w:val="006B549F"/>
    <w:rsid w:val="006B5590"/>
    <w:rsid w:val="006B605B"/>
    <w:rsid w:val="006B67FB"/>
    <w:rsid w:val="006B76A1"/>
    <w:rsid w:val="006C0BAD"/>
    <w:rsid w:val="006C0C91"/>
    <w:rsid w:val="006C178A"/>
    <w:rsid w:val="006C1A83"/>
    <w:rsid w:val="006C261D"/>
    <w:rsid w:val="006C26F0"/>
    <w:rsid w:val="006C2B0F"/>
    <w:rsid w:val="006C38FB"/>
    <w:rsid w:val="006C3E70"/>
    <w:rsid w:val="006C468B"/>
    <w:rsid w:val="006C4C44"/>
    <w:rsid w:val="006C503D"/>
    <w:rsid w:val="006C5067"/>
    <w:rsid w:val="006C5BEB"/>
    <w:rsid w:val="006C5FEF"/>
    <w:rsid w:val="006C689F"/>
    <w:rsid w:val="006C70A0"/>
    <w:rsid w:val="006C75F4"/>
    <w:rsid w:val="006C763F"/>
    <w:rsid w:val="006C7DB5"/>
    <w:rsid w:val="006D0444"/>
    <w:rsid w:val="006D0860"/>
    <w:rsid w:val="006D0CFC"/>
    <w:rsid w:val="006D115F"/>
    <w:rsid w:val="006D18A9"/>
    <w:rsid w:val="006D1E89"/>
    <w:rsid w:val="006D2356"/>
    <w:rsid w:val="006D27FE"/>
    <w:rsid w:val="006D3CD2"/>
    <w:rsid w:val="006D3DDA"/>
    <w:rsid w:val="006D40BF"/>
    <w:rsid w:val="006D5E24"/>
    <w:rsid w:val="006D6002"/>
    <w:rsid w:val="006D6A92"/>
    <w:rsid w:val="006D6CEB"/>
    <w:rsid w:val="006D71FE"/>
    <w:rsid w:val="006D7D2C"/>
    <w:rsid w:val="006E01C7"/>
    <w:rsid w:val="006E18B2"/>
    <w:rsid w:val="006E1FB6"/>
    <w:rsid w:val="006E218F"/>
    <w:rsid w:val="006E233A"/>
    <w:rsid w:val="006E237A"/>
    <w:rsid w:val="006E2BCB"/>
    <w:rsid w:val="006E2EE4"/>
    <w:rsid w:val="006E3A0D"/>
    <w:rsid w:val="006E3DF9"/>
    <w:rsid w:val="006E4067"/>
    <w:rsid w:val="006E4B2D"/>
    <w:rsid w:val="006E5099"/>
    <w:rsid w:val="006E5840"/>
    <w:rsid w:val="006E5BF7"/>
    <w:rsid w:val="006E5E8F"/>
    <w:rsid w:val="006E6ACC"/>
    <w:rsid w:val="006E6B2A"/>
    <w:rsid w:val="006E6DE8"/>
    <w:rsid w:val="006E7A63"/>
    <w:rsid w:val="006E7E7B"/>
    <w:rsid w:val="006F0E97"/>
    <w:rsid w:val="006F1302"/>
    <w:rsid w:val="006F148B"/>
    <w:rsid w:val="006F2DDD"/>
    <w:rsid w:val="006F2F4E"/>
    <w:rsid w:val="006F35B2"/>
    <w:rsid w:val="006F378D"/>
    <w:rsid w:val="006F52B7"/>
    <w:rsid w:val="006F531E"/>
    <w:rsid w:val="006F5511"/>
    <w:rsid w:val="006F5DBF"/>
    <w:rsid w:val="006F649D"/>
    <w:rsid w:val="006F673C"/>
    <w:rsid w:val="006F72EF"/>
    <w:rsid w:val="006F7C9F"/>
    <w:rsid w:val="00700553"/>
    <w:rsid w:val="007005D8"/>
    <w:rsid w:val="00700838"/>
    <w:rsid w:val="007019D1"/>
    <w:rsid w:val="00701B58"/>
    <w:rsid w:val="00701FDA"/>
    <w:rsid w:val="00702AA0"/>
    <w:rsid w:val="00702D81"/>
    <w:rsid w:val="00704176"/>
    <w:rsid w:val="007045B4"/>
    <w:rsid w:val="00704D03"/>
    <w:rsid w:val="00705322"/>
    <w:rsid w:val="007057C0"/>
    <w:rsid w:val="00706104"/>
    <w:rsid w:val="00706D26"/>
    <w:rsid w:val="00707739"/>
    <w:rsid w:val="00707D2D"/>
    <w:rsid w:val="00707F53"/>
    <w:rsid w:val="00707F96"/>
    <w:rsid w:val="00707FAF"/>
    <w:rsid w:val="00710AFE"/>
    <w:rsid w:val="00711763"/>
    <w:rsid w:val="007118B3"/>
    <w:rsid w:val="007122C3"/>
    <w:rsid w:val="00712D5A"/>
    <w:rsid w:val="00712EB1"/>
    <w:rsid w:val="0071301E"/>
    <w:rsid w:val="0071310D"/>
    <w:rsid w:val="007132C1"/>
    <w:rsid w:val="00713D5D"/>
    <w:rsid w:val="00714972"/>
    <w:rsid w:val="007156D5"/>
    <w:rsid w:val="00715C17"/>
    <w:rsid w:val="00715D09"/>
    <w:rsid w:val="00717240"/>
    <w:rsid w:val="0071740E"/>
    <w:rsid w:val="00717C31"/>
    <w:rsid w:val="00720690"/>
    <w:rsid w:val="00721828"/>
    <w:rsid w:val="007224BA"/>
    <w:rsid w:val="007226A7"/>
    <w:rsid w:val="007226CD"/>
    <w:rsid w:val="00722884"/>
    <w:rsid w:val="00722A4A"/>
    <w:rsid w:val="00722D78"/>
    <w:rsid w:val="0072320C"/>
    <w:rsid w:val="00723A9D"/>
    <w:rsid w:val="00723ADC"/>
    <w:rsid w:val="00723CEC"/>
    <w:rsid w:val="00723D28"/>
    <w:rsid w:val="00725F46"/>
    <w:rsid w:val="007261BB"/>
    <w:rsid w:val="00726B37"/>
    <w:rsid w:val="00726B3D"/>
    <w:rsid w:val="0072727B"/>
    <w:rsid w:val="007272BC"/>
    <w:rsid w:val="00727F6E"/>
    <w:rsid w:val="0073015B"/>
    <w:rsid w:val="007317E8"/>
    <w:rsid w:val="0073192F"/>
    <w:rsid w:val="00731A8B"/>
    <w:rsid w:val="00731EB3"/>
    <w:rsid w:val="00732DD7"/>
    <w:rsid w:val="007333AB"/>
    <w:rsid w:val="007333BD"/>
    <w:rsid w:val="00733964"/>
    <w:rsid w:val="00734CC7"/>
    <w:rsid w:val="00735E1F"/>
    <w:rsid w:val="007360ED"/>
    <w:rsid w:val="007367B4"/>
    <w:rsid w:val="00737630"/>
    <w:rsid w:val="0074018E"/>
    <w:rsid w:val="00740924"/>
    <w:rsid w:val="00740EAF"/>
    <w:rsid w:val="007410B0"/>
    <w:rsid w:val="0074196F"/>
    <w:rsid w:val="007425D4"/>
    <w:rsid w:val="007428C8"/>
    <w:rsid w:val="00742E20"/>
    <w:rsid w:val="0074369C"/>
    <w:rsid w:val="00743FF3"/>
    <w:rsid w:val="007441FE"/>
    <w:rsid w:val="007443AD"/>
    <w:rsid w:val="0074464C"/>
    <w:rsid w:val="0074472D"/>
    <w:rsid w:val="007454BA"/>
    <w:rsid w:val="00745719"/>
    <w:rsid w:val="007458AE"/>
    <w:rsid w:val="00745B6C"/>
    <w:rsid w:val="00746104"/>
    <w:rsid w:val="007476DF"/>
    <w:rsid w:val="0074777D"/>
    <w:rsid w:val="00750245"/>
    <w:rsid w:val="0075135E"/>
    <w:rsid w:val="007515BB"/>
    <w:rsid w:val="00751A19"/>
    <w:rsid w:val="0075251A"/>
    <w:rsid w:val="00752A5D"/>
    <w:rsid w:val="0075381E"/>
    <w:rsid w:val="007539E3"/>
    <w:rsid w:val="00753A8A"/>
    <w:rsid w:val="00753CD6"/>
    <w:rsid w:val="007543D0"/>
    <w:rsid w:val="007544EC"/>
    <w:rsid w:val="00755445"/>
    <w:rsid w:val="007556B1"/>
    <w:rsid w:val="00755872"/>
    <w:rsid w:val="00756D00"/>
    <w:rsid w:val="00757199"/>
    <w:rsid w:val="00757AFF"/>
    <w:rsid w:val="00757FC5"/>
    <w:rsid w:val="0076058D"/>
    <w:rsid w:val="0076144E"/>
    <w:rsid w:val="00761566"/>
    <w:rsid w:val="00761726"/>
    <w:rsid w:val="00761F8D"/>
    <w:rsid w:val="00761FE8"/>
    <w:rsid w:val="00761FED"/>
    <w:rsid w:val="007621FC"/>
    <w:rsid w:val="00762408"/>
    <w:rsid w:val="00762651"/>
    <w:rsid w:val="007638EC"/>
    <w:rsid w:val="00764F23"/>
    <w:rsid w:val="00765A6A"/>
    <w:rsid w:val="00765DCC"/>
    <w:rsid w:val="0076693C"/>
    <w:rsid w:val="00767F4E"/>
    <w:rsid w:val="007703E1"/>
    <w:rsid w:val="0077057E"/>
    <w:rsid w:val="00770AD1"/>
    <w:rsid w:val="00771B36"/>
    <w:rsid w:val="00772118"/>
    <w:rsid w:val="0077278B"/>
    <w:rsid w:val="00772A65"/>
    <w:rsid w:val="00772E3C"/>
    <w:rsid w:val="00773A0C"/>
    <w:rsid w:val="00773AF7"/>
    <w:rsid w:val="00773F34"/>
    <w:rsid w:val="00773F99"/>
    <w:rsid w:val="007749AC"/>
    <w:rsid w:val="00774AEE"/>
    <w:rsid w:val="00774EF3"/>
    <w:rsid w:val="00775479"/>
    <w:rsid w:val="00775A0E"/>
    <w:rsid w:val="00775B69"/>
    <w:rsid w:val="00776608"/>
    <w:rsid w:val="00776B74"/>
    <w:rsid w:val="0077786B"/>
    <w:rsid w:val="00780D06"/>
    <w:rsid w:val="00780D9F"/>
    <w:rsid w:val="00780E90"/>
    <w:rsid w:val="00780FB6"/>
    <w:rsid w:val="00781468"/>
    <w:rsid w:val="007814FE"/>
    <w:rsid w:val="00781E07"/>
    <w:rsid w:val="00782B4E"/>
    <w:rsid w:val="00782EC3"/>
    <w:rsid w:val="00782EE8"/>
    <w:rsid w:val="0078338B"/>
    <w:rsid w:val="00783457"/>
    <w:rsid w:val="00784922"/>
    <w:rsid w:val="00784A4D"/>
    <w:rsid w:val="00784ECE"/>
    <w:rsid w:val="007850DE"/>
    <w:rsid w:val="007861D1"/>
    <w:rsid w:val="007867CB"/>
    <w:rsid w:val="007869BF"/>
    <w:rsid w:val="00787192"/>
    <w:rsid w:val="0079063F"/>
    <w:rsid w:val="007907D3"/>
    <w:rsid w:val="00790B72"/>
    <w:rsid w:val="007913C8"/>
    <w:rsid w:val="00791F89"/>
    <w:rsid w:val="007923C3"/>
    <w:rsid w:val="00792C96"/>
    <w:rsid w:val="007945C9"/>
    <w:rsid w:val="00794706"/>
    <w:rsid w:val="00794E0F"/>
    <w:rsid w:val="0079562A"/>
    <w:rsid w:val="00796639"/>
    <w:rsid w:val="0079783F"/>
    <w:rsid w:val="007A01A5"/>
    <w:rsid w:val="007A036D"/>
    <w:rsid w:val="007A03B5"/>
    <w:rsid w:val="007A0A63"/>
    <w:rsid w:val="007A0C23"/>
    <w:rsid w:val="007A13C2"/>
    <w:rsid w:val="007A1FFA"/>
    <w:rsid w:val="007A24AC"/>
    <w:rsid w:val="007A28A0"/>
    <w:rsid w:val="007A327B"/>
    <w:rsid w:val="007A3509"/>
    <w:rsid w:val="007A3D0F"/>
    <w:rsid w:val="007A426B"/>
    <w:rsid w:val="007A4949"/>
    <w:rsid w:val="007A4A89"/>
    <w:rsid w:val="007A5C82"/>
    <w:rsid w:val="007A78D3"/>
    <w:rsid w:val="007B10D8"/>
    <w:rsid w:val="007B1588"/>
    <w:rsid w:val="007B46A3"/>
    <w:rsid w:val="007B4BEA"/>
    <w:rsid w:val="007B4FE3"/>
    <w:rsid w:val="007B5442"/>
    <w:rsid w:val="007B599D"/>
    <w:rsid w:val="007B714D"/>
    <w:rsid w:val="007B7E2C"/>
    <w:rsid w:val="007C018E"/>
    <w:rsid w:val="007C091C"/>
    <w:rsid w:val="007C145C"/>
    <w:rsid w:val="007C18C6"/>
    <w:rsid w:val="007C1A12"/>
    <w:rsid w:val="007C1FB7"/>
    <w:rsid w:val="007C2008"/>
    <w:rsid w:val="007C2FFC"/>
    <w:rsid w:val="007C35DA"/>
    <w:rsid w:val="007C3E9B"/>
    <w:rsid w:val="007C4837"/>
    <w:rsid w:val="007C51DB"/>
    <w:rsid w:val="007C552F"/>
    <w:rsid w:val="007C6163"/>
    <w:rsid w:val="007C6547"/>
    <w:rsid w:val="007C682C"/>
    <w:rsid w:val="007C69E1"/>
    <w:rsid w:val="007C6C2A"/>
    <w:rsid w:val="007C7484"/>
    <w:rsid w:val="007C7F44"/>
    <w:rsid w:val="007D05F9"/>
    <w:rsid w:val="007D0A5F"/>
    <w:rsid w:val="007D1626"/>
    <w:rsid w:val="007D1895"/>
    <w:rsid w:val="007D1ECD"/>
    <w:rsid w:val="007D1EF4"/>
    <w:rsid w:val="007D20D8"/>
    <w:rsid w:val="007D2BEF"/>
    <w:rsid w:val="007D2EC5"/>
    <w:rsid w:val="007D35E7"/>
    <w:rsid w:val="007D3CA0"/>
    <w:rsid w:val="007D4CD8"/>
    <w:rsid w:val="007D4D96"/>
    <w:rsid w:val="007D5EC2"/>
    <w:rsid w:val="007D61E7"/>
    <w:rsid w:val="007D6A9B"/>
    <w:rsid w:val="007D7965"/>
    <w:rsid w:val="007E06AE"/>
    <w:rsid w:val="007E06C8"/>
    <w:rsid w:val="007E0B03"/>
    <w:rsid w:val="007E1259"/>
    <w:rsid w:val="007E152D"/>
    <w:rsid w:val="007E1C79"/>
    <w:rsid w:val="007E28D2"/>
    <w:rsid w:val="007E356B"/>
    <w:rsid w:val="007E3EA2"/>
    <w:rsid w:val="007E41DF"/>
    <w:rsid w:val="007E6636"/>
    <w:rsid w:val="007E725F"/>
    <w:rsid w:val="007E73CD"/>
    <w:rsid w:val="007E760D"/>
    <w:rsid w:val="007E76B7"/>
    <w:rsid w:val="007E7B9C"/>
    <w:rsid w:val="007E7BE5"/>
    <w:rsid w:val="007F02FF"/>
    <w:rsid w:val="007F053F"/>
    <w:rsid w:val="007F1421"/>
    <w:rsid w:val="007F1B51"/>
    <w:rsid w:val="007F211F"/>
    <w:rsid w:val="007F34DE"/>
    <w:rsid w:val="007F3833"/>
    <w:rsid w:val="007F40DF"/>
    <w:rsid w:val="007F415C"/>
    <w:rsid w:val="007F503A"/>
    <w:rsid w:val="007F5520"/>
    <w:rsid w:val="007F59CC"/>
    <w:rsid w:val="007F65CB"/>
    <w:rsid w:val="007F69E4"/>
    <w:rsid w:val="007F6BA5"/>
    <w:rsid w:val="007F6DF9"/>
    <w:rsid w:val="007F6FBD"/>
    <w:rsid w:val="007F7BC3"/>
    <w:rsid w:val="007F7D5F"/>
    <w:rsid w:val="007F7E65"/>
    <w:rsid w:val="00800C18"/>
    <w:rsid w:val="00800D2C"/>
    <w:rsid w:val="008019A1"/>
    <w:rsid w:val="0080221A"/>
    <w:rsid w:val="00802B3F"/>
    <w:rsid w:val="00802C93"/>
    <w:rsid w:val="008035E4"/>
    <w:rsid w:val="00803811"/>
    <w:rsid w:val="0080415A"/>
    <w:rsid w:val="00804186"/>
    <w:rsid w:val="0080448E"/>
    <w:rsid w:val="00804583"/>
    <w:rsid w:val="00804F49"/>
    <w:rsid w:val="00805565"/>
    <w:rsid w:val="008055AA"/>
    <w:rsid w:val="00805CBE"/>
    <w:rsid w:val="00805D00"/>
    <w:rsid w:val="00805D86"/>
    <w:rsid w:val="0080661C"/>
    <w:rsid w:val="0080687F"/>
    <w:rsid w:val="008076EC"/>
    <w:rsid w:val="00810B3A"/>
    <w:rsid w:val="00810EB5"/>
    <w:rsid w:val="00811797"/>
    <w:rsid w:val="008118FB"/>
    <w:rsid w:val="00811A36"/>
    <w:rsid w:val="00811A9A"/>
    <w:rsid w:val="00812560"/>
    <w:rsid w:val="008128EA"/>
    <w:rsid w:val="00812DEC"/>
    <w:rsid w:val="00813070"/>
    <w:rsid w:val="008133E6"/>
    <w:rsid w:val="00813921"/>
    <w:rsid w:val="00814483"/>
    <w:rsid w:val="00815035"/>
    <w:rsid w:val="00815136"/>
    <w:rsid w:val="00815A59"/>
    <w:rsid w:val="008171C1"/>
    <w:rsid w:val="00817813"/>
    <w:rsid w:val="00821E1A"/>
    <w:rsid w:val="00822615"/>
    <w:rsid w:val="00822768"/>
    <w:rsid w:val="00822904"/>
    <w:rsid w:val="008233B1"/>
    <w:rsid w:val="0082348F"/>
    <w:rsid w:val="00823550"/>
    <w:rsid w:val="00823663"/>
    <w:rsid w:val="00825499"/>
    <w:rsid w:val="008258DC"/>
    <w:rsid w:val="00826AD3"/>
    <w:rsid w:val="00826C94"/>
    <w:rsid w:val="00830F0A"/>
    <w:rsid w:val="00831168"/>
    <w:rsid w:val="00831B2A"/>
    <w:rsid w:val="00832A3D"/>
    <w:rsid w:val="00832AE9"/>
    <w:rsid w:val="00832CBE"/>
    <w:rsid w:val="008338DA"/>
    <w:rsid w:val="00833EEE"/>
    <w:rsid w:val="00834418"/>
    <w:rsid w:val="00834434"/>
    <w:rsid w:val="008353D2"/>
    <w:rsid w:val="00835CDB"/>
    <w:rsid w:val="00835FCE"/>
    <w:rsid w:val="00836138"/>
    <w:rsid w:val="00836EE9"/>
    <w:rsid w:val="008370A2"/>
    <w:rsid w:val="00837252"/>
    <w:rsid w:val="00837740"/>
    <w:rsid w:val="00837BDD"/>
    <w:rsid w:val="008416C8"/>
    <w:rsid w:val="008416E6"/>
    <w:rsid w:val="00841C4D"/>
    <w:rsid w:val="0084206C"/>
    <w:rsid w:val="0084224D"/>
    <w:rsid w:val="00842747"/>
    <w:rsid w:val="00842CDC"/>
    <w:rsid w:val="00842EC8"/>
    <w:rsid w:val="00843F21"/>
    <w:rsid w:val="008447F4"/>
    <w:rsid w:val="00844916"/>
    <w:rsid w:val="00844CCB"/>
    <w:rsid w:val="008451D3"/>
    <w:rsid w:val="0084533E"/>
    <w:rsid w:val="008458B2"/>
    <w:rsid w:val="008459C8"/>
    <w:rsid w:val="00845DAD"/>
    <w:rsid w:val="00845FFE"/>
    <w:rsid w:val="0084649E"/>
    <w:rsid w:val="00846FFD"/>
    <w:rsid w:val="008503FC"/>
    <w:rsid w:val="00850B76"/>
    <w:rsid w:val="00852F9F"/>
    <w:rsid w:val="008534C0"/>
    <w:rsid w:val="00853B2B"/>
    <w:rsid w:val="00853EF5"/>
    <w:rsid w:val="008548ED"/>
    <w:rsid w:val="008549B7"/>
    <w:rsid w:val="00854D1B"/>
    <w:rsid w:val="00854E72"/>
    <w:rsid w:val="00856410"/>
    <w:rsid w:val="0085641D"/>
    <w:rsid w:val="00856C95"/>
    <w:rsid w:val="00856D0C"/>
    <w:rsid w:val="00856EBB"/>
    <w:rsid w:val="00857AB7"/>
    <w:rsid w:val="00857AD4"/>
    <w:rsid w:val="00857C24"/>
    <w:rsid w:val="0086134B"/>
    <w:rsid w:val="00861808"/>
    <w:rsid w:val="008628BA"/>
    <w:rsid w:val="00862A4B"/>
    <w:rsid w:val="00862F99"/>
    <w:rsid w:val="0086305C"/>
    <w:rsid w:val="008636DC"/>
    <w:rsid w:val="00863D47"/>
    <w:rsid w:val="00863E0F"/>
    <w:rsid w:val="00864190"/>
    <w:rsid w:val="00864589"/>
    <w:rsid w:val="00864D3E"/>
    <w:rsid w:val="00865179"/>
    <w:rsid w:val="0086560F"/>
    <w:rsid w:val="00865FD0"/>
    <w:rsid w:val="00866A5C"/>
    <w:rsid w:val="00866CF9"/>
    <w:rsid w:val="00866E87"/>
    <w:rsid w:val="00867498"/>
    <w:rsid w:val="00867620"/>
    <w:rsid w:val="008702A9"/>
    <w:rsid w:val="00870B04"/>
    <w:rsid w:val="00870B4D"/>
    <w:rsid w:val="00870F9E"/>
    <w:rsid w:val="00871165"/>
    <w:rsid w:val="00871EA1"/>
    <w:rsid w:val="00872C3F"/>
    <w:rsid w:val="008730CF"/>
    <w:rsid w:val="00873D7C"/>
    <w:rsid w:val="00874935"/>
    <w:rsid w:val="008751DA"/>
    <w:rsid w:val="00877067"/>
    <w:rsid w:val="00877452"/>
    <w:rsid w:val="00877FB4"/>
    <w:rsid w:val="008805DE"/>
    <w:rsid w:val="00880D64"/>
    <w:rsid w:val="00881775"/>
    <w:rsid w:val="008818F3"/>
    <w:rsid w:val="0088229C"/>
    <w:rsid w:val="00882968"/>
    <w:rsid w:val="00882A86"/>
    <w:rsid w:val="0088310F"/>
    <w:rsid w:val="00883ACF"/>
    <w:rsid w:val="00883FEF"/>
    <w:rsid w:val="00884614"/>
    <w:rsid w:val="0088486D"/>
    <w:rsid w:val="0088598E"/>
    <w:rsid w:val="008860E7"/>
    <w:rsid w:val="00890389"/>
    <w:rsid w:val="008905A1"/>
    <w:rsid w:val="00891725"/>
    <w:rsid w:val="00891880"/>
    <w:rsid w:val="00891E55"/>
    <w:rsid w:val="00891E7E"/>
    <w:rsid w:val="00892178"/>
    <w:rsid w:val="008922FA"/>
    <w:rsid w:val="0089281B"/>
    <w:rsid w:val="00893634"/>
    <w:rsid w:val="00893935"/>
    <w:rsid w:val="00893AD1"/>
    <w:rsid w:val="00893DBA"/>
    <w:rsid w:val="0089417F"/>
    <w:rsid w:val="00894801"/>
    <w:rsid w:val="00894A63"/>
    <w:rsid w:val="00894CA7"/>
    <w:rsid w:val="0089547E"/>
    <w:rsid w:val="008958DF"/>
    <w:rsid w:val="00895ED4"/>
    <w:rsid w:val="00896755"/>
    <w:rsid w:val="00896D78"/>
    <w:rsid w:val="00897656"/>
    <w:rsid w:val="008A0C67"/>
    <w:rsid w:val="008A0D9A"/>
    <w:rsid w:val="008A0FE5"/>
    <w:rsid w:val="008A1BBC"/>
    <w:rsid w:val="008A1DFA"/>
    <w:rsid w:val="008A2867"/>
    <w:rsid w:val="008A3566"/>
    <w:rsid w:val="008A46ED"/>
    <w:rsid w:val="008A4BE8"/>
    <w:rsid w:val="008A4D2D"/>
    <w:rsid w:val="008A520C"/>
    <w:rsid w:val="008A5726"/>
    <w:rsid w:val="008A5938"/>
    <w:rsid w:val="008A7227"/>
    <w:rsid w:val="008A7282"/>
    <w:rsid w:val="008A7358"/>
    <w:rsid w:val="008A7376"/>
    <w:rsid w:val="008A739F"/>
    <w:rsid w:val="008A7418"/>
    <w:rsid w:val="008A7A5A"/>
    <w:rsid w:val="008B0377"/>
    <w:rsid w:val="008B089A"/>
    <w:rsid w:val="008B1AF4"/>
    <w:rsid w:val="008B22B3"/>
    <w:rsid w:val="008B2C55"/>
    <w:rsid w:val="008B2DC7"/>
    <w:rsid w:val="008B303B"/>
    <w:rsid w:val="008B32B5"/>
    <w:rsid w:val="008B4CAD"/>
    <w:rsid w:val="008B541B"/>
    <w:rsid w:val="008B5608"/>
    <w:rsid w:val="008B68E6"/>
    <w:rsid w:val="008B71D6"/>
    <w:rsid w:val="008B73C2"/>
    <w:rsid w:val="008C11C5"/>
    <w:rsid w:val="008C1BEC"/>
    <w:rsid w:val="008C20F5"/>
    <w:rsid w:val="008C2F7E"/>
    <w:rsid w:val="008C3181"/>
    <w:rsid w:val="008C3437"/>
    <w:rsid w:val="008C37EC"/>
    <w:rsid w:val="008C408C"/>
    <w:rsid w:val="008C4BE4"/>
    <w:rsid w:val="008C4EB3"/>
    <w:rsid w:val="008C5681"/>
    <w:rsid w:val="008C654F"/>
    <w:rsid w:val="008C677A"/>
    <w:rsid w:val="008C690F"/>
    <w:rsid w:val="008C6B4F"/>
    <w:rsid w:val="008C7ECC"/>
    <w:rsid w:val="008D0499"/>
    <w:rsid w:val="008D20B2"/>
    <w:rsid w:val="008D2D0E"/>
    <w:rsid w:val="008D2FD7"/>
    <w:rsid w:val="008D31FD"/>
    <w:rsid w:val="008D3904"/>
    <w:rsid w:val="008D3DB9"/>
    <w:rsid w:val="008D453F"/>
    <w:rsid w:val="008D4EB2"/>
    <w:rsid w:val="008D51A9"/>
    <w:rsid w:val="008D5344"/>
    <w:rsid w:val="008D56FF"/>
    <w:rsid w:val="008D5B5A"/>
    <w:rsid w:val="008D6B48"/>
    <w:rsid w:val="008D7897"/>
    <w:rsid w:val="008D7938"/>
    <w:rsid w:val="008D7D0D"/>
    <w:rsid w:val="008D7F0E"/>
    <w:rsid w:val="008D7F21"/>
    <w:rsid w:val="008E075C"/>
    <w:rsid w:val="008E1320"/>
    <w:rsid w:val="008E1EB2"/>
    <w:rsid w:val="008E1F90"/>
    <w:rsid w:val="008E37E6"/>
    <w:rsid w:val="008E397D"/>
    <w:rsid w:val="008E3C6A"/>
    <w:rsid w:val="008E53D4"/>
    <w:rsid w:val="008E58C6"/>
    <w:rsid w:val="008E5B5D"/>
    <w:rsid w:val="008E6324"/>
    <w:rsid w:val="008E6AD6"/>
    <w:rsid w:val="008E76DB"/>
    <w:rsid w:val="008E7905"/>
    <w:rsid w:val="008F04E0"/>
    <w:rsid w:val="008F05B1"/>
    <w:rsid w:val="008F1051"/>
    <w:rsid w:val="008F18A3"/>
    <w:rsid w:val="008F1FA7"/>
    <w:rsid w:val="008F2404"/>
    <w:rsid w:val="008F2BCC"/>
    <w:rsid w:val="008F3273"/>
    <w:rsid w:val="008F3E4B"/>
    <w:rsid w:val="008F426F"/>
    <w:rsid w:val="008F4A1B"/>
    <w:rsid w:val="008F5751"/>
    <w:rsid w:val="008F57F8"/>
    <w:rsid w:val="008F5C53"/>
    <w:rsid w:val="008F6CC2"/>
    <w:rsid w:val="008F74D0"/>
    <w:rsid w:val="00900C6E"/>
    <w:rsid w:val="00901463"/>
    <w:rsid w:val="009018BF"/>
    <w:rsid w:val="00901A06"/>
    <w:rsid w:val="00901FD0"/>
    <w:rsid w:val="00902693"/>
    <w:rsid w:val="009026D9"/>
    <w:rsid w:val="00902D31"/>
    <w:rsid w:val="0090358E"/>
    <w:rsid w:val="00903AC3"/>
    <w:rsid w:val="00903EC3"/>
    <w:rsid w:val="009047AE"/>
    <w:rsid w:val="00904B4B"/>
    <w:rsid w:val="00906598"/>
    <w:rsid w:val="00906D1E"/>
    <w:rsid w:val="00906E18"/>
    <w:rsid w:val="00907DB1"/>
    <w:rsid w:val="00907FF2"/>
    <w:rsid w:val="0091062B"/>
    <w:rsid w:val="00910D67"/>
    <w:rsid w:val="009114E1"/>
    <w:rsid w:val="009134E4"/>
    <w:rsid w:val="00914E72"/>
    <w:rsid w:val="0091500C"/>
    <w:rsid w:val="0091594F"/>
    <w:rsid w:val="009159F0"/>
    <w:rsid w:val="00917135"/>
    <w:rsid w:val="00917EEC"/>
    <w:rsid w:val="00920DD8"/>
    <w:rsid w:val="00921024"/>
    <w:rsid w:val="00921516"/>
    <w:rsid w:val="00922D03"/>
    <w:rsid w:val="009231AF"/>
    <w:rsid w:val="009232CD"/>
    <w:rsid w:val="00923AEC"/>
    <w:rsid w:val="00923F2B"/>
    <w:rsid w:val="00924543"/>
    <w:rsid w:val="009247D8"/>
    <w:rsid w:val="00924D36"/>
    <w:rsid w:val="00925188"/>
    <w:rsid w:val="0092633D"/>
    <w:rsid w:val="009268DA"/>
    <w:rsid w:val="00927038"/>
    <w:rsid w:val="009270DA"/>
    <w:rsid w:val="0092771C"/>
    <w:rsid w:val="0092771E"/>
    <w:rsid w:val="00930884"/>
    <w:rsid w:val="0093230A"/>
    <w:rsid w:val="0093269C"/>
    <w:rsid w:val="009331E0"/>
    <w:rsid w:val="00933C58"/>
    <w:rsid w:val="00934251"/>
    <w:rsid w:val="009350E3"/>
    <w:rsid w:val="0093566F"/>
    <w:rsid w:val="00935871"/>
    <w:rsid w:val="00935CFB"/>
    <w:rsid w:val="00935E12"/>
    <w:rsid w:val="00936055"/>
    <w:rsid w:val="009361B8"/>
    <w:rsid w:val="00936617"/>
    <w:rsid w:val="0093693C"/>
    <w:rsid w:val="00936C54"/>
    <w:rsid w:val="009375A2"/>
    <w:rsid w:val="009376E8"/>
    <w:rsid w:val="009403E7"/>
    <w:rsid w:val="009404D0"/>
    <w:rsid w:val="0094130E"/>
    <w:rsid w:val="009414D6"/>
    <w:rsid w:val="0094188F"/>
    <w:rsid w:val="009421C9"/>
    <w:rsid w:val="00942C01"/>
    <w:rsid w:val="009431A8"/>
    <w:rsid w:val="00943834"/>
    <w:rsid w:val="00943A5F"/>
    <w:rsid w:val="00944B27"/>
    <w:rsid w:val="00945999"/>
    <w:rsid w:val="0094665F"/>
    <w:rsid w:val="00946963"/>
    <w:rsid w:val="00947335"/>
    <w:rsid w:val="0094738C"/>
    <w:rsid w:val="00947671"/>
    <w:rsid w:val="00947953"/>
    <w:rsid w:val="00947EAB"/>
    <w:rsid w:val="00950C24"/>
    <w:rsid w:val="00950D3D"/>
    <w:rsid w:val="009512D9"/>
    <w:rsid w:val="00951A76"/>
    <w:rsid w:val="00952820"/>
    <w:rsid w:val="00952961"/>
    <w:rsid w:val="0095332E"/>
    <w:rsid w:val="00953EEA"/>
    <w:rsid w:val="00954C3F"/>
    <w:rsid w:val="009550AB"/>
    <w:rsid w:val="0095538C"/>
    <w:rsid w:val="009557FD"/>
    <w:rsid w:val="009558AD"/>
    <w:rsid w:val="0095598A"/>
    <w:rsid w:val="00955F84"/>
    <w:rsid w:val="00956C0B"/>
    <w:rsid w:val="00957050"/>
    <w:rsid w:val="00957298"/>
    <w:rsid w:val="00960338"/>
    <w:rsid w:val="00960AF5"/>
    <w:rsid w:val="00960C07"/>
    <w:rsid w:val="00960CD4"/>
    <w:rsid w:val="00961674"/>
    <w:rsid w:val="00961CAA"/>
    <w:rsid w:val="00961D1B"/>
    <w:rsid w:val="009628A4"/>
    <w:rsid w:val="00963A7C"/>
    <w:rsid w:val="009641F7"/>
    <w:rsid w:val="0096436B"/>
    <w:rsid w:val="00965782"/>
    <w:rsid w:val="00965AC0"/>
    <w:rsid w:val="00965EF9"/>
    <w:rsid w:val="00966093"/>
    <w:rsid w:val="0096618E"/>
    <w:rsid w:val="009663CD"/>
    <w:rsid w:val="00966549"/>
    <w:rsid w:val="009666D1"/>
    <w:rsid w:val="009678B5"/>
    <w:rsid w:val="00967C2C"/>
    <w:rsid w:val="00970309"/>
    <w:rsid w:val="0097054F"/>
    <w:rsid w:val="00970DC1"/>
    <w:rsid w:val="00971C62"/>
    <w:rsid w:val="00971C78"/>
    <w:rsid w:val="0097205D"/>
    <w:rsid w:val="009722EA"/>
    <w:rsid w:val="00973161"/>
    <w:rsid w:val="00973341"/>
    <w:rsid w:val="0097368D"/>
    <w:rsid w:val="00973795"/>
    <w:rsid w:val="009740D9"/>
    <w:rsid w:val="00974D1F"/>
    <w:rsid w:val="009759A9"/>
    <w:rsid w:val="009763C9"/>
    <w:rsid w:val="0097692A"/>
    <w:rsid w:val="00976C3F"/>
    <w:rsid w:val="00977A11"/>
    <w:rsid w:val="0098037C"/>
    <w:rsid w:val="00980A7D"/>
    <w:rsid w:val="00980AEC"/>
    <w:rsid w:val="00980CCE"/>
    <w:rsid w:val="00980F3E"/>
    <w:rsid w:val="00981E25"/>
    <w:rsid w:val="009822FA"/>
    <w:rsid w:val="00983708"/>
    <w:rsid w:val="00983BF3"/>
    <w:rsid w:val="00985574"/>
    <w:rsid w:val="009862D2"/>
    <w:rsid w:val="00986EC9"/>
    <w:rsid w:val="009872FE"/>
    <w:rsid w:val="00987495"/>
    <w:rsid w:val="00987A04"/>
    <w:rsid w:val="00987AC7"/>
    <w:rsid w:val="0099006D"/>
    <w:rsid w:val="00990688"/>
    <w:rsid w:val="00990CA3"/>
    <w:rsid w:val="009913C9"/>
    <w:rsid w:val="0099206D"/>
    <w:rsid w:val="009922A4"/>
    <w:rsid w:val="00992F95"/>
    <w:rsid w:val="00993C7B"/>
    <w:rsid w:val="00993DBC"/>
    <w:rsid w:val="00994656"/>
    <w:rsid w:val="00994D79"/>
    <w:rsid w:val="00994EBD"/>
    <w:rsid w:val="009955DD"/>
    <w:rsid w:val="00995898"/>
    <w:rsid w:val="00995C19"/>
    <w:rsid w:val="00995D4B"/>
    <w:rsid w:val="00996210"/>
    <w:rsid w:val="00996B42"/>
    <w:rsid w:val="00996D20"/>
    <w:rsid w:val="0099793A"/>
    <w:rsid w:val="00997CE4"/>
    <w:rsid w:val="009A0615"/>
    <w:rsid w:val="009A11E1"/>
    <w:rsid w:val="009A1308"/>
    <w:rsid w:val="009A144A"/>
    <w:rsid w:val="009A1592"/>
    <w:rsid w:val="009A19D8"/>
    <w:rsid w:val="009A1FD5"/>
    <w:rsid w:val="009A2091"/>
    <w:rsid w:val="009A3453"/>
    <w:rsid w:val="009A39C3"/>
    <w:rsid w:val="009A5425"/>
    <w:rsid w:val="009A6664"/>
    <w:rsid w:val="009A67AA"/>
    <w:rsid w:val="009A6BE2"/>
    <w:rsid w:val="009A7C30"/>
    <w:rsid w:val="009B06A9"/>
    <w:rsid w:val="009B0C9D"/>
    <w:rsid w:val="009B117B"/>
    <w:rsid w:val="009B1A2C"/>
    <w:rsid w:val="009B1C6E"/>
    <w:rsid w:val="009B30B1"/>
    <w:rsid w:val="009B3219"/>
    <w:rsid w:val="009B36EC"/>
    <w:rsid w:val="009B43CE"/>
    <w:rsid w:val="009B46C4"/>
    <w:rsid w:val="009B4C6C"/>
    <w:rsid w:val="009B511C"/>
    <w:rsid w:val="009B5872"/>
    <w:rsid w:val="009B5D7E"/>
    <w:rsid w:val="009B5E00"/>
    <w:rsid w:val="009B6946"/>
    <w:rsid w:val="009B710E"/>
    <w:rsid w:val="009B72E7"/>
    <w:rsid w:val="009C029E"/>
    <w:rsid w:val="009C1794"/>
    <w:rsid w:val="009C1818"/>
    <w:rsid w:val="009C18E5"/>
    <w:rsid w:val="009C202C"/>
    <w:rsid w:val="009C2C3C"/>
    <w:rsid w:val="009C35ED"/>
    <w:rsid w:val="009C49A0"/>
    <w:rsid w:val="009C52E7"/>
    <w:rsid w:val="009C662D"/>
    <w:rsid w:val="009C6D66"/>
    <w:rsid w:val="009C6DDF"/>
    <w:rsid w:val="009C7D7E"/>
    <w:rsid w:val="009C7FF3"/>
    <w:rsid w:val="009D005B"/>
    <w:rsid w:val="009D19A1"/>
    <w:rsid w:val="009D22A5"/>
    <w:rsid w:val="009D24DD"/>
    <w:rsid w:val="009D2F49"/>
    <w:rsid w:val="009D3290"/>
    <w:rsid w:val="009D3C7E"/>
    <w:rsid w:val="009D3CBB"/>
    <w:rsid w:val="009D41B0"/>
    <w:rsid w:val="009D4C13"/>
    <w:rsid w:val="009D4D83"/>
    <w:rsid w:val="009D4F47"/>
    <w:rsid w:val="009D515D"/>
    <w:rsid w:val="009D543D"/>
    <w:rsid w:val="009D592C"/>
    <w:rsid w:val="009D624B"/>
    <w:rsid w:val="009D681E"/>
    <w:rsid w:val="009D7778"/>
    <w:rsid w:val="009D7B31"/>
    <w:rsid w:val="009D7CD9"/>
    <w:rsid w:val="009D7D5F"/>
    <w:rsid w:val="009D7E32"/>
    <w:rsid w:val="009D7FC9"/>
    <w:rsid w:val="009E1ECB"/>
    <w:rsid w:val="009E1F86"/>
    <w:rsid w:val="009E24CC"/>
    <w:rsid w:val="009E3D2E"/>
    <w:rsid w:val="009E4034"/>
    <w:rsid w:val="009E4219"/>
    <w:rsid w:val="009E438C"/>
    <w:rsid w:val="009E5216"/>
    <w:rsid w:val="009E5397"/>
    <w:rsid w:val="009E5CC5"/>
    <w:rsid w:val="009E6947"/>
    <w:rsid w:val="009E7586"/>
    <w:rsid w:val="009E767D"/>
    <w:rsid w:val="009E7AAB"/>
    <w:rsid w:val="009F10B1"/>
    <w:rsid w:val="009F1945"/>
    <w:rsid w:val="009F1B23"/>
    <w:rsid w:val="009F1C59"/>
    <w:rsid w:val="009F1E62"/>
    <w:rsid w:val="009F2801"/>
    <w:rsid w:val="009F2960"/>
    <w:rsid w:val="009F2A5B"/>
    <w:rsid w:val="009F2DD6"/>
    <w:rsid w:val="009F34B8"/>
    <w:rsid w:val="009F46CC"/>
    <w:rsid w:val="009F4719"/>
    <w:rsid w:val="009F4920"/>
    <w:rsid w:val="009F52FA"/>
    <w:rsid w:val="009F56B2"/>
    <w:rsid w:val="009F644B"/>
    <w:rsid w:val="009F6B54"/>
    <w:rsid w:val="009F6E43"/>
    <w:rsid w:val="00A008E4"/>
    <w:rsid w:val="00A00D82"/>
    <w:rsid w:val="00A00EE7"/>
    <w:rsid w:val="00A016F1"/>
    <w:rsid w:val="00A01790"/>
    <w:rsid w:val="00A02C3F"/>
    <w:rsid w:val="00A038DC"/>
    <w:rsid w:val="00A03B44"/>
    <w:rsid w:val="00A03BEA"/>
    <w:rsid w:val="00A03D83"/>
    <w:rsid w:val="00A03F80"/>
    <w:rsid w:val="00A041FF"/>
    <w:rsid w:val="00A04796"/>
    <w:rsid w:val="00A04A38"/>
    <w:rsid w:val="00A05320"/>
    <w:rsid w:val="00A0603E"/>
    <w:rsid w:val="00A0611B"/>
    <w:rsid w:val="00A06385"/>
    <w:rsid w:val="00A06A4B"/>
    <w:rsid w:val="00A06CE6"/>
    <w:rsid w:val="00A10D07"/>
    <w:rsid w:val="00A10F50"/>
    <w:rsid w:val="00A113FD"/>
    <w:rsid w:val="00A118D7"/>
    <w:rsid w:val="00A11D0E"/>
    <w:rsid w:val="00A11DE9"/>
    <w:rsid w:val="00A12393"/>
    <w:rsid w:val="00A12B09"/>
    <w:rsid w:val="00A130C9"/>
    <w:rsid w:val="00A138CD"/>
    <w:rsid w:val="00A14052"/>
    <w:rsid w:val="00A14327"/>
    <w:rsid w:val="00A15357"/>
    <w:rsid w:val="00A1546D"/>
    <w:rsid w:val="00A1617F"/>
    <w:rsid w:val="00A170D8"/>
    <w:rsid w:val="00A1773C"/>
    <w:rsid w:val="00A17918"/>
    <w:rsid w:val="00A17AFE"/>
    <w:rsid w:val="00A20816"/>
    <w:rsid w:val="00A2193B"/>
    <w:rsid w:val="00A219DE"/>
    <w:rsid w:val="00A21C78"/>
    <w:rsid w:val="00A21E2B"/>
    <w:rsid w:val="00A224A1"/>
    <w:rsid w:val="00A226C6"/>
    <w:rsid w:val="00A22CD1"/>
    <w:rsid w:val="00A230B5"/>
    <w:rsid w:val="00A23189"/>
    <w:rsid w:val="00A231DB"/>
    <w:rsid w:val="00A23506"/>
    <w:rsid w:val="00A246A7"/>
    <w:rsid w:val="00A24894"/>
    <w:rsid w:val="00A24FC6"/>
    <w:rsid w:val="00A25D7E"/>
    <w:rsid w:val="00A25F4E"/>
    <w:rsid w:val="00A2644F"/>
    <w:rsid w:val="00A26A01"/>
    <w:rsid w:val="00A272D3"/>
    <w:rsid w:val="00A27391"/>
    <w:rsid w:val="00A2742E"/>
    <w:rsid w:val="00A27925"/>
    <w:rsid w:val="00A303C1"/>
    <w:rsid w:val="00A3088B"/>
    <w:rsid w:val="00A30E99"/>
    <w:rsid w:val="00A30F58"/>
    <w:rsid w:val="00A30F5F"/>
    <w:rsid w:val="00A31261"/>
    <w:rsid w:val="00A31DA6"/>
    <w:rsid w:val="00A31F90"/>
    <w:rsid w:val="00A32DD4"/>
    <w:rsid w:val="00A32E42"/>
    <w:rsid w:val="00A32E9B"/>
    <w:rsid w:val="00A335D1"/>
    <w:rsid w:val="00A33629"/>
    <w:rsid w:val="00A336F7"/>
    <w:rsid w:val="00A341D7"/>
    <w:rsid w:val="00A344B2"/>
    <w:rsid w:val="00A35591"/>
    <w:rsid w:val="00A35F20"/>
    <w:rsid w:val="00A36258"/>
    <w:rsid w:val="00A36D5C"/>
    <w:rsid w:val="00A36EAD"/>
    <w:rsid w:val="00A37754"/>
    <w:rsid w:val="00A37981"/>
    <w:rsid w:val="00A37D6A"/>
    <w:rsid w:val="00A37D94"/>
    <w:rsid w:val="00A40D2F"/>
    <w:rsid w:val="00A40D74"/>
    <w:rsid w:val="00A414C1"/>
    <w:rsid w:val="00A4194F"/>
    <w:rsid w:val="00A41D88"/>
    <w:rsid w:val="00A42744"/>
    <w:rsid w:val="00A429B2"/>
    <w:rsid w:val="00A429EE"/>
    <w:rsid w:val="00A42E40"/>
    <w:rsid w:val="00A434B0"/>
    <w:rsid w:val="00A43A7A"/>
    <w:rsid w:val="00A44195"/>
    <w:rsid w:val="00A4431B"/>
    <w:rsid w:val="00A44B30"/>
    <w:rsid w:val="00A44C30"/>
    <w:rsid w:val="00A44D7F"/>
    <w:rsid w:val="00A44EFB"/>
    <w:rsid w:val="00A45EEF"/>
    <w:rsid w:val="00A46660"/>
    <w:rsid w:val="00A46A8C"/>
    <w:rsid w:val="00A46F79"/>
    <w:rsid w:val="00A47F6D"/>
    <w:rsid w:val="00A50420"/>
    <w:rsid w:val="00A51337"/>
    <w:rsid w:val="00A51348"/>
    <w:rsid w:val="00A51360"/>
    <w:rsid w:val="00A513FB"/>
    <w:rsid w:val="00A5148E"/>
    <w:rsid w:val="00A5151A"/>
    <w:rsid w:val="00A51631"/>
    <w:rsid w:val="00A51FF9"/>
    <w:rsid w:val="00A521D5"/>
    <w:rsid w:val="00A52889"/>
    <w:rsid w:val="00A52B80"/>
    <w:rsid w:val="00A53240"/>
    <w:rsid w:val="00A536E5"/>
    <w:rsid w:val="00A53A64"/>
    <w:rsid w:val="00A547BB"/>
    <w:rsid w:val="00A5586B"/>
    <w:rsid w:val="00A55DF4"/>
    <w:rsid w:val="00A55E59"/>
    <w:rsid w:val="00A55ECD"/>
    <w:rsid w:val="00A55F05"/>
    <w:rsid w:val="00A56265"/>
    <w:rsid w:val="00A56441"/>
    <w:rsid w:val="00A56B4A"/>
    <w:rsid w:val="00A5767D"/>
    <w:rsid w:val="00A57988"/>
    <w:rsid w:val="00A57D64"/>
    <w:rsid w:val="00A6017A"/>
    <w:rsid w:val="00A60371"/>
    <w:rsid w:val="00A6195F"/>
    <w:rsid w:val="00A61ECB"/>
    <w:rsid w:val="00A6252F"/>
    <w:rsid w:val="00A62BE4"/>
    <w:rsid w:val="00A6342F"/>
    <w:rsid w:val="00A63F90"/>
    <w:rsid w:val="00A645EE"/>
    <w:rsid w:val="00A64EE0"/>
    <w:rsid w:val="00A660F1"/>
    <w:rsid w:val="00A66E4D"/>
    <w:rsid w:val="00A675DB"/>
    <w:rsid w:val="00A67A1B"/>
    <w:rsid w:val="00A7050A"/>
    <w:rsid w:val="00A7098C"/>
    <w:rsid w:val="00A72AE3"/>
    <w:rsid w:val="00A73CBA"/>
    <w:rsid w:val="00A74662"/>
    <w:rsid w:val="00A747FF"/>
    <w:rsid w:val="00A754E9"/>
    <w:rsid w:val="00A756F8"/>
    <w:rsid w:val="00A75ECD"/>
    <w:rsid w:val="00A76127"/>
    <w:rsid w:val="00A7653E"/>
    <w:rsid w:val="00A775F0"/>
    <w:rsid w:val="00A77724"/>
    <w:rsid w:val="00A779D8"/>
    <w:rsid w:val="00A77CE2"/>
    <w:rsid w:val="00A8054D"/>
    <w:rsid w:val="00A81447"/>
    <w:rsid w:val="00A824C1"/>
    <w:rsid w:val="00A82A2F"/>
    <w:rsid w:val="00A82D83"/>
    <w:rsid w:val="00A82E1C"/>
    <w:rsid w:val="00A82FE2"/>
    <w:rsid w:val="00A830CA"/>
    <w:rsid w:val="00A83A14"/>
    <w:rsid w:val="00A83B5B"/>
    <w:rsid w:val="00A8408E"/>
    <w:rsid w:val="00A84571"/>
    <w:rsid w:val="00A84B2D"/>
    <w:rsid w:val="00A84C52"/>
    <w:rsid w:val="00A84D3B"/>
    <w:rsid w:val="00A850E8"/>
    <w:rsid w:val="00A8526B"/>
    <w:rsid w:val="00A852BE"/>
    <w:rsid w:val="00A85A2B"/>
    <w:rsid w:val="00A86211"/>
    <w:rsid w:val="00A86B3A"/>
    <w:rsid w:val="00A86C5E"/>
    <w:rsid w:val="00A86F04"/>
    <w:rsid w:val="00A877D0"/>
    <w:rsid w:val="00A87DFB"/>
    <w:rsid w:val="00A87E54"/>
    <w:rsid w:val="00A87F39"/>
    <w:rsid w:val="00A90018"/>
    <w:rsid w:val="00A9079E"/>
    <w:rsid w:val="00A90B0F"/>
    <w:rsid w:val="00A9181D"/>
    <w:rsid w:val="00A91B66"/>
    <w:rsid w:val="00A91BE6"/>
    <w:rsid w:val="00A91D9A"/>
    <w:rsid w:val="00A92422"/>
    <w:rsid w:val="00A924D5"/>
    <w:rsid w:val="00A926DE"/>
    <w:rsid w:val="00A92AF5"/>
    <w:rsid w:val="00A93615"/>
    <w:rsid w:val="00A93B7D"/>
    <w:rsid w:val="00A93F4A"/>
    <w:rsid w:val="00A941D6"/>
    <w:rsid w:val="00A94B73"/>
    <w:rsid w:val="00A959FA"/>
    <w:rsid w:val="00A95EAA"/>
    <w:rsid w:val="00A9681B"/>
    <w:rsid w:val="00A96844"/>
    <w:rsid w:val="00A97904"/>
    <w:rsid w:val="00A979A1"/>
    <w:rsid w:val="00A97B18"/>
    <w:rsid w:val="00A97C54"/>
    <w:rsid w:val="00AA05D6"/>
    <w:rsid w:val="00AA0ADB"/>
    <w:rsid w:val="00AA11FE"/>
    <w:rsid w:val="00AA1B73"/>
    <w:rsid w:val="00AA1C74"/>
    <w:rsid w:val="00AA222E"/>
    <w:rsid w:val="00AA2AEC"/>
    <w:rsid w:val="00AA2D0E"/>
    <w:rsid w:val="00AA2D20"/>
    <w:rsid w:val="00AA3946"/>
    <w:rsid w:val="00AA4415"/>
    <w:rsid w:val="00AA4EC7"/>
    <w:rsid w:val="00AA6B47"/>
    <w:rsid w:val="00AA6C4A"/>
    <w:rsid w:val="00AA737F"/>
    <w:rsid w:val="00AA7DC2"/>
    <w:rsid w:val="00AB03B0"/>
    <w:rsid w:val="00AB11B3"/>
    <w:rsid w:val="00AB126E"/>
    <w:rsid w:val="00AB14F3"/>
    <w:rsid w:val="00AB15BA"/>
    <w:rsid w:val="00AB1CB5"/>
    <w:rsid w:val="00AB20F0"/>
    <w:rsid w:val="00AB2158"/>
    <w:rsid w:val="00AB3A58"/>
    <w:rsid w:val="00AB3CCC"/>
    <w:rsid w:val="00AB4177"/>
    <w:rsid w:val="00AB4828"/>
    <w:rsid w:val="00AB5E71"/>
    <w:rsid w:val="00AB6115"/>
    <w:rsid w:val="00AB611B"/>
    <w:rsid w:val="00AB61CB"/>
    <w:rsid w:val="00AB74BF"/>
    <w:rsid w:val="00AC01CF"/>
    <w:rsid w:val="00AC1160"/>
    <w:rsid w:val="00AC170D"/>
    <w:rsid w:val="00AC18F2"/>
    <w:rsid w:val="00AC211D"/>
    <w:rsid w:val="00AC35A2"/>
    <w:rsid w:val="00AC4868"/>
    <w:rsid w:val="00AC4B68"/>
    <w:rsid w:val="00AC5428"/>
    <w:rsid w:val="00AC5760"/>
    <w:rsid w:val="00AC5762"/>
    <w:rsid w:val="00AC5CA0"/>
    <w:rsid w:val="00AC6A63"/>
    <w:rsid w:val="00AC7576"/>
    <w:rsid w:val="00AC775F"/>
    <w:rsid w:val="00AC7C5B"/>
    <w:rsid w:val="00AC7CCD"/>
    <w:rsid w:val="00AD01D4"/>
    <w:rsid w:val="00AD03E8"/>
    <w:rsid w:val="00AD0A0E"/>
    <w:rsid w:val="00AD0BE9"/>
    <w:rsid w:val="00AD0C91"/>
    <w:rsid w:val="00AD170A"/>
    <w:rsid w:val="00AD190A"/>
    <w:rsid w:val="00AD1B18"/>
    <w:rsid w:val="00AD1B49"/>
    <w:rsid w:val="00AD2077"/>
    <w:rsid w:val="00AD22D5"/>
    <w:rsid w:val="00AD36FA"/>
    <w:rsid w:val="00AD3DD8"/>
    <w:rsid w:val="00AD463A"/>
    <w:rsid w:val="00AD47F0"/>
    <w:rsid w:val="00AD4921"/>
    <w:rsid w:val="00AD6136"/>
    <w:rsid w:val="00AD64CB"/>
    <w:rsid w:val="00AD6D5D"/>
    <w:rsid w:val="00AD7569"/>
    <w:rsid w:val="00AD7BF8"/>
    <w:rsid w:val="00AE1826"/>
    <w:rsid w:val="00AE18C3"/>
    <w:rsid w:val="00AE195E"/>
    <w:rsid w:val="00AE1F72"/>
    <w:rsid w:val="00AE2493"/>
    <w:rsid w:val="00AE2C3F"/>
    <w:rsid w:val="00AE395E"/>
    <w:rsid w:val="00AE3E5F"/>
    <w:rsid w:val="00AE43C4"/>
    <w:rsid w:val="00AE5633"/>
    <w:rsid w:val="00AE5967"/>
    <w:rsid w:val="00AE7006"/>
    <w:rsid w:val="00AE753D"/>
    <w:rsid w:val="00AE7BF1"/>
    <w:rsid w:val="00AF0949"/>
    <w:rsid w:val="00AF09BB"/>
    <w:rsid w:val="00AF11CF"/>
    <w:rsid w:val="00AF1727"/>
    <w:rsid w:val="00AF275D"/>
    <w:rsid w:val="00AF4643"/>
    <w:rsid w:val="00AF4DA7"/>
    <w:rsid w:val="00AF50F4"/>
    <w:rsid w:val="00AF5448"/>
    <w:rsid w:val="00AF58D6"/>
    <w:rsid w:val="00AF5C1C"/>
    <w:rsid w:val="00AF6AAF"/>
    <w:rsid w:val="00AF6D53"/>
    <w:rsid w:val="00AF6F45"/>
    <w:rsid w:val="00AF7385"/>
    <w:rsid w:val="00AF7770"/>
    <w:rsid w:val="00AF7A7E"/>
    <w:rsid w:val="00AF7D09"/>
    <w:rsid w:val="00B0095E"/>
    <w:rsid w:val="00B018C7"/>
    <w:rsid w:val="00B01D16"/>
    <w:rsid w:val="00B0226B"/>
    <w:rsid w:val="00B02890"/>
    <w:rsid w:val="00B037FE"/>
    <w:rsid w:val="00B0422B"/>
    <w:rsid w:val="00B0427D"/>
    <w:rsid w:val="00B045BB"/>
    <w:rsid w:val="00B046F1"/>
    <w:rsid w:val="00B04E4D"/>
    <w:rsid w:val="00B0574F"/>
    <w:rsid w:val="00B05D87"/>
    <w:rsid w:val="00B064C5"/>
    <w:rsid w:val="00B07064"/>
    <w:rsid w:val="00B07414"/>
    <w:rsid w:val="00B078AB"/>
    <w:rsid w:val="00B1099D"/>
    <w:rsid w:val="00B10DE7"/>
    <w:rsid w:val="00B11009"/>
    <w:rsid w:val="00B11BC0"/>
    <w:rsid w:val="00B12244"/>
    <w:rsid w:val="00B124DD"/>
    <w:rsid w:val="00B128A8"/>
    <w:rsid w:val="00B1292E"/>
    <w:rsid w:val="00B12D79"/>
    <w:rsid w:val="00B12DF7"/>
    <w:rsid w:val="00B12E4B"/>
    <w:rsid w:val="00B1369B"/>
    <w:rsid w:val="00B138E5"/>
    <w:rsid w:val="00B13C4C"/>
    <w:rsid w:val="00B15A65"/>
    <w:rsid w:val="00B1627B"/>
    <w:rsid w:val="00B17000"/>
    <w:rsid w:val="00B17757"/>
    <w:rsid w:val="00B17A73"/>
    <w:rsid w:val="00B17B23"/>
    <w:rsid w:val="00B2218E"/>
    <w:rsid w:val="00B224D5"/>
    <w:rsid w:val="00B22628"/>
    <w:rsid w:val="00B23424"/>
    <w:rsid w:val="00B237A8"/>
    <w:rsid w:val="00B23D3D"/>
    <w:rsid w:val="00B23F00"/>
    <w:rsid w:val="00B23F1E"/>
    <w:rsid w:val="00B24139"/>
    <w:rsid w:val="00B250B7"/>
    <w:rsid w:val="00B25954"/>
    <w:rsid w:val="00B25AD3"/>
    <w:rsid w:val="00B25DF5"/>
    <w:rsid w:val="00B26763"/>
    <w:rsid w:val="00B305E7"/>
    <w:rsid w:val="00B30914"/>
    <w:rsid w:val="00B310A9"/>
    <w:rsid w:val="00B313A4"/>
    <w:rsid w:val="00B31576"/>
    <w:rsid w:val="00B3159A"/>
    <w:rsid w:val="00B31E5A"/>
    <w:rsid w:val="00B3259F"/>
    <w:rsid w:val="00B32615"/>
    <w:rsid w:val="00B32A00"/>
    <w:rsid w:val="00B3404F"/>
    <w:rsid w:val="00B340A7"/>
    <w:rsid w:val="00B34A35"/>
    <w:rsid w:val="00B34B73"/>
    <w:rsid w:val="00B35F7A"/>
    <w:rsid w:val="00B36ECD"/>
    <w:rsid w:val="00B3706D"/>
    <w:rsid w:val="00B3722C"/>
    <w:rsid w:val="00B4014F"/>
    <w:rsid w:val="00B403DD"/>
    <w:rsid w:val="00B40BF5"/>
    <w:rsid w:val="00B41924"/>
    <w:rsid w:val="00B4201C"/>
    <w:rsid w:val="00B426E7"/>
    <w:rsid w:val="00B42C86"/>
    <w:rsid w:val="00B444C1"/>
    <w:rsid w:val="00B4478C"/>
    <w:rsid w:val="00B4490C"/>
    <w:rsid w:val="00B44BBA"/>
    <w:rsid w:val="00B45264"/>
    <w:rsid w:val="00B45583"/>
    <w:rsid w:val="00B458AC"/>
    <w:rsid w:val="00B45B9C"/>
    <w:rsid w:val="00B463F7"/>
    <w:rsid w:val="00B46DF2"/>
    <w:rsid w:val="00B47A9F"/>
    <w:rsid w:val="00B50843"/>
    <w:rsid w:val="00B5160E"/>
    <w:rsid w:val="00B519D8"/>
    <w:rsid w:val="00B51E33"/>
    <w:rsid w:val="00B51ED3"/>
    <w:rsid w:val="00B52DA4"/>
    <w:rsid w:val="00B534B7"/>
    <w:rsid w:val="00B53725"/>
    <w:rsid w:val="00B54344"/>
    <w:rsid w:val="00B543FE"/>
    <w:rsid w:val="00B549EC"/>
    <w:rsid w:val="00B54ABF"/>
    <w:rsid w:val="00B54F48"/>
    <w:rsid w:val="00B55B74"/>
    <w:rsid w:val="00B55D26"/>
    <w:rsid w:val="00B55D31"/>
    <w:rsid w:val="00B569B2"/>
    <w:rsid w:val="00B56CD5"/>
    <w:rsid w:val="00B56D53"/>
    <w:rsid w:val="00B5718C"/>
    <w:rsid w:val="00B57773"/>
    <w:rsid w:val="00B60282"/>
    <w:rsid w:val="00B61AA9"/>
    <w:rsid w:val="00B62998"/>
    <w:rsid w:val="00B63264"/>
    <w:rsid w:val="00B6346F"/>
    <w:rsid w:val="00B63789"/>
    <w:rsid w:val="00B64811"/>
    <w:rsid w:val="00B64E0A"/>
    <w:rsid w:val="00B651B1"/>
    <w:rsid w:val="00B65247"/>
    <w:rsid w:val="00B656C7"/>
    <w:rsid w:val="00B65AFD"/>
    <w:rsid w:val="00B66E7F"/>
    <w:rsid w:val="00B6716D"/>
    <w:rsid w:val="00B7018E"/>
    <w:rsid w:val="00B70244"/>
    <w:rsid w:val="00B704A1"/>
    <w:rsid w:val="00B70BDC"/>
    <w:rsid w:val="00B70FA2"/>
    <w:rsid w:val="00B72EE2"/>
    <w:rsid w:val="00B73002"/>
    <w:rsid w:val="00B7317E"/>
    <w:rsid w:val="00B737F5"/>
    <w:rsid w:val="00B73A4F"/>
    <w:rsid w:val="00B7418A"/>
    <w:rsid w:val="00B74630"/>
    <w:rsid w:val="00B754BF"/>
    <w:rsid w:val="00B75B4F"/>
    <w:rsid w:val="00B75BA7"/>
    <w:rsid w:val="00B75CB0"/>
    <w:rsid w:val="00B7635A"/>
    <w:rsid w:val="00B76970"/>
    <w:rsid w:val="00B76971"/>
    <w:rsid w:val="00B77526"/>
    <w:rsid w:val="00B77AF2"/>
    <w:rsid w:val="00B80757"/>
    <w:rsid w:val="00B80C91"/>
    <w:rsid w:val="00B827D5"/>
    <w:rsid w:val="00B83960"/>
    <w:rsid w:val="00B84347"/>
    <w:rsid w:val="00B849E6"/>
    <w:rsid w:val="00B861D8"/>
    <w:rsid w:val="00B866E9"/>
    <w:rsid w:val="00B87A91"/>
    <w:rsid w:val="00B87E62"/>
    <w:rsid w:val="00B904EF"/>
    <w:rsid w:val="00B90C04"/>
    <w:rsid w:val="00B91269"/>
    <w:rsid w:val="00B91F3E"/>
    <w:rsid w:val="00B9214B"/>
    <w:rsid w:val="00B923D2"/>
    <w:rsid w:val="00B92A39"/>
    <w:rsid w:val="00B92C58"/>
    <w:rsid w:val="00B93CBC"/>
    <w:rsid w:val="00B93FF6"/>
    <w:rsid w:val="00B94B62"/>
    <w:rsid w:val="00B94BB2"/>
    <w:rsid w:val="00B94D5F"/>
    <w:rsid w:val="00B9642D"/>
    <w:rsid w:val="00B9644C"/>
    <w:rsid w:val="00B967BC"/>
    <w:rsid w:val="00B96828"/>
    <w:rsid w:val="00B977C7"/>
    <w:rsid w:val="00BA054F"/>
    <w:rsid w:val="00BA0ED8"/>
    <w:rsid w:val="00BA143B"/>
    <w:rsid w:val="00BA291D"/>
    <w:rsid w:val="00BA4541"/>
    <w:rsid w:val="00BA4665"/>
    <w:rsid w:val="00BA51BD"/>
    <w:rsid w:val="00BA5733"/>
    <w:rsid w:val="00BA585A"/>
    <w:rsid w:val="00BA6096"/>
    <w:rsid w:val="00BA6173"/>
    <w:rsid w:val="00BA7195"/>
    <w:rsid w:val="00BA7E43"/>
    <w:rsid w:val="00BA7EA8"/>
    <w:rsid w:val="00BB0B36"/>
    <w:rsid w:val="00BB200B"/>
    <w:rsid w:val="00BB23D7"/>
    <w:rsid w:val="00BB663B"/>
    <w:rsid w:val="00BB793A"/>
    <w:rsid w:val="00BB7F01"/>
    <w:rsid w:val="00BB7F0D"/>
    <w:rsid w:val="00BC0351"/>
    <w:rsid w:val="00BC03F6"/>
    <w:rsid w:val="00BC0684"/>
    <w:rsid w:val="00BC16B4"/>
    <w:rsid w:val="00BC1875"/>
    <w:rsid w:val="00BC1D32"/>
    <w:rsid w:val="00BC1D85"/>
    <w:rsid w:val="00BC227E"/>
    <w:rsid w:val="00BC248E"/>
    <w:rsid w:val="00BC2FA2"/>
    <w:rsid w:val="00BC3613"/>
    <w:rsid w:val="00BC49B3"/>
    <w:rsid w:val="00BC4D4A"/>
    <w:rsid w:val="00BC57FF"/>
    <w:rsid w:val="00BC60E9"/>
    <w:rsid w:val="00BC611E"/>
    <w:rsid w:val="00BC61F3"/>
    <w:rsid w:val="00BC6877"/>
    <w:rsid w:val="00BC7783"/>
    <w:rsid w:val="00BC7A96"/>
    <w:rsid w:val="00BC7E9B"/>
    <w:rsid w:val="00BD05B2"/>
    <w:rsid w:val="00BD061C"/>
    <w:rsid w:val="00BD0BA0"/>
    <w:rsid w:val="00BD1D65"/>
    <w:rsid w:val="00BD1FE6"/>
    <w:rsid w:val="00BD21C9"/>
    <w:rsid w:val="00BD3676"/>
    <w:rsid w:val="00BD4322"/>
    <w:rsid w:val="00BD4608"/>
    <w:rsid w:val="00BD4680"/>
    <w:rsid w:val="00BD4AB1"/>
    <w:rsid w:val="00BD4AC0"/>
    <w:rsid w:val="00BD4CBC"/>
    <w:rsid w:val="00BD50E5"/>
    <w:rsid w:val="00BD529A"/>
    <w:rsid w:val="00BD6DE2"/>
    <w:rsid w:val="00BD76B9"/>
    <w:rsid w:val="00BD7C9B"/>
    <w:rsid w:val="00BE00DD"/>
    <w:rsid w:val="00BE038E"/>
    <w:rsid w:val="00BE10FA"/>
    <w:rsid w:val="00BE247A"/>
    <w:rsid w:val="00BE2C6B"/>
    <w:rsid w:val="00BE360F"/>
    <w:rsid w:val="00BE3E5E"/>
    <w:rsid w:val="00BE4194"/>
    <w:rsid w:val="00BE4AD2"/>
    <w:rsid w:val="00BE4DA9"/>
    <w:rsid w:val="00BE5482"/>
    <w:rsid w:val="00BE570B"/>
    <w:rsid w:val="00BE57B1"/>
    <w:rsid w:val="00BE57BE"/>
    <w:rsid w:val="00BE57C4"/>
    <w:rsid w:val="00BE5B06"/>
    <w:rsid w:val="00BE69C7"/>
    <w:rsid w:val="00BE6BE7"/>
    <w:rsid w:val="00BE7217"/>
    <w:rsid w:val="00BE76B0"/>
    <w:rsid w:val="00BE77A1"/>
    <w:rsid w:val="00BE7D32"/>
    <w:rsid w:val="00BF0297"/>
    <w:rsid w:val="00BF09C9"/>
    <w:rsid w:val="00BF0D38"/>
    <w:rsid w:val="00BF0FDE"/>
    <w:rsid w:val="00BF1343"/>
    <w:rsid w:val="00BF1A08"/>
    <w:rsid w:val="00BF3F3E"/>
    <w:rsid w:val="00BF4313"/>
    <w:rsid w:val="00BF58DC"/>
    <w:rsid w:val="00BF6149"/>
    <w:rsid w:val="00BF7156"/>
    <w:rsid w:val="00BF78B8"/>
    <w:rsid w:val="00BF78CB"/>
    <w:rsid w:val="00BF7BEE"/>
    <w:rsid w:val="00C0069F"/>
    <w:rsid w:val="00C00E12"/>
    <w:rsid w:val="00C018CB"/>
    <w:rsid w:val="00C0301A"/>
    <w:rsid w:val="00C031C0"/>
    <w:rsid w:val="00C036CC"/>
    <w:rsid w:val="00C038B6"/>
    <w:rsid w:val="00C03BB1"/>
    <w:rsid w:val="00C03DEE"/>
    <w:rsid w:val="00C047FB"/>
    <w:rsid w:val="00C04861"/>
    <w:rsid w:val="00C05605"/>
    <w:rsid w:val="00C05BC0"/>
    <w:rsid w:val="00C060BC"/>
    <w:rsid w:val="00C06121"/>
    <w:rsid w:val="00C069B3"/>
    <w:rsid w:val="00C06AEA"/>
    <w:rsid w:val="00C06CF0"/>
    <w:rsid w:val="00C06F42"/>
    <w:rsid w:val="00C07999"/>
    <w:rsid w:val="00C07DD0"/>
    <w:rsid w:val="00C103A5"/>
    <w:rsid w:val="00C1051C"/>
    <w:rsid w:val="00C106FB"/>
    <w:rsid w:val="00C10B8D"/>
    <w:rsid w:val="00C114CC"/>
    <w:rsid w:val="00C11E50"/>
    <w:rsid w:val="00C12569"/>
    <w:rsid w:val="00C132F2"/>
    <w:rsid w:val="00C13449"/>
    <w:rsid w:val="00C135D6"/>
    <w:rsid w:val="00C13D85"/>
    <w:rsid w:val="00C143B0"/>
    <w:rsid w:val="00C14CC5"/>
    <w:rsid w:val="00C151E6"/>
    <w:rsid w:val="00C15C82"/>
    <w:rsid w:val="00C15FBD"/>
    <w:rsid w:val="00C16117"/>
    <w:rsid w:val="00C16AF4"/>
    <w:rsid w:val="00C1701D"/>
    <w:rsid w:val="00C178CD"/>
    <w:rsid w:val="00C179E9"/>
    <w:rsid w:val="00C205E0"/>
    <w:rsid w:val="00C2301A"/>
    <w:rsid w:val="00C23F8C"/>
    <w:rsid w:val="00C253BA"/>
    <w:rsid w:val="00C26C51"/>
    <w:rsid w:val="00C2756A"/>
    <w:rsid w:val="00C27AAF"/>
    <w:rsid w:val="00C27E5C"/>
    <w:rsid w:val="00C310B7"/>
    <w:rsid w:val="00C31714"/>
    <w:rsid w:val="00C31B57"/>
    <w:rsid w:val="00C31F99"/>
    <w:rsid w:val="00C320FC"/>
    <w:rsid w:val="00C340F3"/>
    <w:rsid w:val="00C344CE"/>
    <w:rsid w:val="00C34558"/>
    <w:rsid w:val="00C350A8"/>
    <w:rsid w:val="00C35372"/>
    <w:rsid w:val="00C354BB"/>
    <w:rsid w:val="00C3574F"/>
    <w:rsid w:val="00C37066"/>
    <w:rsid w:val="00C404C8"/>
    <w:rsid w:val="00C40709"/>
    <w:rsid w:val="00C40B0D"/>
    <w:rsid w:val="00C40B49"/>
    <w:rsid w:val="00C4124B"/>
    <w:rsid w:val="00C41B0F"/>
    <w:rsid w:val="00C41E8A"/>
    <w:rsid w:val="00C42279"/>
    <w:rsid w:val="00C42B3B"/>
    <w:rsid w:val="00C43365"/>
    <w:rsid w:val="00C43960"/>
    <w:rsid w:val="00C43AAF"/>
    <w:rsid w:val="00C4432D"/>
    <w:rsid w:val="00C45059"/>
    <w:rsid w:val="00C45A0E"/>
    <w:rsid w:val="00C45C18"/>
    <w:rsid w:val="00C460E1"/>
    <w:rsid w:val="00C464B9"/>
    <w:rsid w:val="00C464D9"/>
    <w:rsid w:val="00C467F3"/>
    <w:rsid w:val="00C46862"/>
    <w:rsid w:val="00C46E27"/>
    <w:rsid w:val="00C4738F"/>
    <w:rsid w:val="00C47424"/>
    <w:rsid w:val="00C475E9"/>
    <w:rsid w:val="00C47973"/>
    <w:rsid w:val="00C47AEB"/>
    <w:rsid w:val="00C47BB0"/>
    <w:rsid w:val="00C50D3F"/>
    <w:rsid w:val="00C50D52"/>
    <w:rsid w:val="00C51C61"/>
    <w:rsid w:val="00C520FC"/>
    <w:rsid w:val="00C535DD"/>
    <w:rsid w:val="00C5373D"/>
    <w:rsid w:val="00C53CA9"/>
    <w:rsid w:val="00C54CBC"/>
    <w:rsid w:val="00C54CFD"/>
    <w:rsid w:val="00C54FD1"/>
    <w:rsid w:val="00C555EE"/>
    <w:rsid w:val="00C55FD7"/>
    <w:rsid w:val="00C560F9"/>
    <w:rsid w:val="00C56440"/>
    <w:rsid w:val="00C567E2"/>
    <w:rsid w:val="00C56A5D"/>
    <w:rsid w:val="00C57447"/>
    <w:rsid w:val="00C60449"/>
    <w:rsid w:val="00C605F8"/>
    <w:rsid w:val="00C612BF"/>
    <w:rsid w:val="00C61E28"/>
    <w:rsid w:val="00C61F56"/>
    <w:rsid w:val="00C6268F"/>
    <w:rsid w:val="00C63885"/>
    <w:rsid w:val="00C64499"/>
    <w:rsid w:val="00C65691"/>
    <w:rsid w:val="00C65AA1"/>
    <w:rsid w:val="00C65BAD"/>
    <w:rsid w:val="00C6605E"/>
    <w:rsid w:val="00C6633F"/>
    <w:rsid w:val="00C6637C"/>
    <w:rsid w:val="00C66C4A"/>
    <w:rsid w:val="00C67959"/>
    <w:rsid w:val="00C7021A"/>
    <w:rsid w:val="00C705E5"/>
    <w:rsid w:val="00C7066A"/>
    <w:rsid w:val="00C7096E"/>
    <w:rsid w:val="00C709C0"/>
    <w:rsid w:val="00C70E40"/>
    <w:rsid w:val="00C711FC"/>
    <w:rsid w:val="00C713D4"/>
    <w:rsid w:val="00C716B1"/>
    <w:rsid w:val="00C7190F"/>
    <w:rsid w:val="00C71CC9"/>
    <w:rsid w:val="00C72727"/>
    <w:rsid w:val="00C72962"/>
    <w:rsid w:val="00C73F85"/>
    <w:rsid w:val="00C740FD"/>
    <w:rsid w:val="00C74AAF"/>
    <w:rsid w:val="00C74C36"/>
    <w:rsid w:val="00C76343"/>
    <w:rsid w:val="00C764F8"/>
    <w:rsid w:val="00C76902"/>
    <w:rsid w:val="00C77CD3"/>
    <w:rsid w:val="00C77CF4"/>
    <w:rsid w:val="00C77F27"/>
    <w:rsid w:val="00C817F7"/>
    <w:rsid w:val="00C82281"/>
    <w:rsid w:val="00C8230A"/>
    <w:rsid w:val="00C82B71"/>
    <w:rsid w:val="00C82B89"/>
    <w:rsid w:val="00C82C2D"/>
    <w:rsid w:val="00C83D2A"/>
    <w:rsid w:val="00C847DA"/>
    <w:rsid w:val="00C8481A"/>
    <w:rsid w:val="00C84BAC"/>
    <w:rsid w:val="00C84E10"/>
    <w:rsid w:val="00C850CF"/>
    <w:rsid w:val="00C85144"/>
    <w:rsid w:val="00C85296"/>
    <w:rsid w:val="00C85515"/>
    <w:rsid w:val="00C857BE"/>
    <w:rsid w:val="00C85984"/>
    <w:rsid w:val="00C85D1A"/>
    <w:rsid w:val="00C86381"/>
    <w:rsid w:val="00C870C0"/>
    <w:rsid w:val="00C87273"/>
    <w:rsid w:val="00C87375"/>
    <w:rsid w:val="00C87488"/>
    <w:rsid w:val="00C87988"/>
    <w:rsid w:val="00C87ED5"/>
    <w:rsid w:val="00C87F43"/>
    <w:rsid w:val="00C90918"/>
    <w:rsid w:val="00C90A88"/>
    <w:rsid w:val="00C91395"/>
    <w:rsid w:val="00C919D1"/>
    <w:rsid w:val="00C920BB"/>
    <w:rsid w:val="00C923A7"/>
    <w:rsid w:val="00C924EA"/>
    <w:rsid w:val="00C925A6"/>
    <w:rsid w:val="00C92691"/>
    <w:rsid w:val="00C9277D"/>
    <w:rsid w:val="00C93550"/>
    <w:rsid w:val="00C93876"/>
    <w:rsid w:val="00C93D9E"/>
    <w:rsid w:val="00C93FC2"/>
    <w:rsid w:val="00C94CCD"/>
    <w:rsid w:val="00C96A1A"/>
    <w:rsid w:val="00C97081"/>
    <w:rsid w:val="00C97343"/>
    <w:rsid w:val="00C97577"/>
    <w:rsid w:val="00C97A0D"/>
    <w:rsid w:val="00CA00F3"/>
    <w:rsid w:val="00CA0643"/>
    <w:rsid w:val="00CA144E"/>
    <w:rsid w:val="00CA28A3"/>
    <w:rsid w:val="00CA2A8A"/>
    <w:rsid w:val="00CA32C8"/>
    <w:rsid w:val="00CA383C"/>
    <w:rsid w:val="00CA3865"/>
    <w:rsid w:val="00CA3AC3"/>
    <w:rsid w:val="00CA3C58"/>
    <w:rsid w:val="00CA3D60"/>
    <w:rsid w:val="00CA4B8D"/>
    <w:rsid w:val="00CA4D08"/>
    <w:rsid w:val="00CA5CBC"/>
    <w:rsid w:val="00CA5FEC"/>
    <w:rsid w:val="00CA62A9"/>
    <w:rsid w:val="00CA6E74"/>
    <w:rsid w:val="00CA7949"/>
    <w:rsid w:val="00CB0009"/>
    <w:rsid w:val="00CB02E8"/>
    <w:rsid w:val="00CB033E"/>
    <w:rsid w:val="00CB1285"/>
    <w:rsid w:val="00CB13D3"/>
    <w:rsid w:val="00CB159F"/>
    <w:rsid w:val="00CB17AB"/>
    <w:rsid w:val="00CB1865"/>
    <w:rsid w:val="00CB18A0"/>
    <w:rsid w:val="00CB1B79"/>
    <w:rsid w:val="00CB1EDC"/>
    <w:rsid w:val="00CB2929"/>
    <w:rsid w:val="00CB2A71"/>
    <w:rsid w:val="00CB2C2C"/>
    <w:rsid w:val="00CB2DED"/>
    <w:rsid w:val="00CB2F78"/>
    <w:rsid w:val="00CB3058"/>
    <w:rsid w:val="00CB371D"/>
    <w:rsid w:val="00CB38C6"/>
    <w:rsid w:val="00CB41E4"/>
    <w:rsid w:val="00CB4529"/>
    <w:rsid w:val="00CB4A4F"/>
    <w:rsid w:val="00CB52A9"/>
    <w:rsid w:val="00CB59E8"/>
    <w:rsid w:val="00CB5CAC"/>
    <w:rsid w:val="00CB6322"/>
    <w:rsid w:val="00CB7B12"/>
    <w:rsid w:val="00CC000B"/>
    <w:rsid w:val="00CC06D9"/>
    <w:rsid w:val="00CC0D85"/>
    <w:rsid w:val="00CC1DF9"/>
    <w:rsid w:val="00CC2366"/>
    <w:rsid w:val="00CC2547"/>
    <w:rsid w:val="00CC2685"/>
    <w:rsid w:val="00CC2B58"/>
    <w:rsid w:val="00CC2C83"/>
    <w:rsid w:val="00CC2E6B"/>
    <w:rsid w:val="00CC35E4"/>
    <w:rsid w:val="00CC372F"/>
    <w:rsid w:val="00CC4EAD"/>
    <w:rsid w:val="00CC5EB0"/>
    <w:rsid w:val="00CC5FE2"/>
    <w:rsid w:val="00CC72CA"/>
    <w:rsid w:val="00CC7B39"/>
    <w:rsid w:val="00CC7F49"/>
    <w:rsid w:val="00CD00DE"/>
    <w:rsid w:val="00CD11F4"/>
    <w:rsid w:val="00CD1347"/>
    <w:rsid w:val="00CD176C"/>
    <w:rsid w:val="00CD1900"/>
    <w:rsid w:val="00CD2424"/>
    <w:rsid w:val="00CD245C"/>
    <w:rsid w:val="00CD2D32"/>
    <w:rsid w:val="00CD3021"/>
    <w:rsid w:val="00CD3497"/>
    <w:rsid w:val="00CD3588"/>
    <w:rsid w:val="00CD3667"/>
    <w:rsid w:val="00CD3E94"/>
    <w:rsid w:val="00CD3FFB"/>
    <w:rsid w:val="00CD439F"/>
    <w:rsid w:val="00CD46B9"/>
    <w:rsid w:val="00CD53D3"/>
    <w:rsid w:val="00CD562B"/>
    <w:rsid w:val="00CD5A88"/>
    <w:rsid w:val="00CD70BE"/>
    <w:rsid w:val="00CE25CA"/>
    <w:rsid w:val="00CE3183"/>
    <w:rsid w:val="00CE362F"/>
    <w:rsid w:val="00CE42B9"/>
    <w:rsid w:val="00CE45D9"/>
    <w:rsid w:val="00CE4E49"/>
    <w:rsid w:val="00CE50EF"/>
    <w:rsid w:val="00CE53F9"/>
    <w:rsid w:val="00CE54F1"/>
    <w:rsid w:val="00CE6109"/>
    <w:rsid w:val="00CE673A"/>
    <w:rsid w:val="00CE6F0C"/>
    <w:rsid w:val="00CE6FD9"/>
    <w:rsid w:val="00CE706E"/>
    <w:rsid w:val="00CE7120"/>
    <w:rsid w:val="00CE7284"/>
    <w:rsid w:val="00CE72B3"/>
    <w:rsid w:val="00CF07B9"/>
    <w:rsid w:val="00CF124C"/>
    <w:rsid w:val="00CF12AE"/>
    <w:rsid w:val="00CF12B6"/>
    <w:rsid w:val="00CF1B54"/>
    <w:rsid w:val="00CF1FD3"/>
    <w:rsid w:val="00CF234A"/>
    <w:rsid w:val="00CF239C"/>
    <w:rsid w:val="00CF32A4"/>
    <w:rsid w:val="00CF3FD7"/>
    <w:rsid w:val="00CF4184"/>
    <w:rsid w:val="00CF4673"/>
    <w:rsid w:val="00CF47BB"/>
    <w:rsid w:val="00CF55EE"/>
    <w:rsid w:val="00CF6627"/>
    <w:rsid w:val="00CF72E9"/>
    <w:rsid w:val="00CF79F8"/>
    <w:rsid w:val="00D0121D"/>
    <w:rsid w:val="00D03E04"/>
    <w:rsid w:val="00D048E8"/>
    <w:rsid w:val="00D04ACD"/>
    <w:rsid w:val="00D05229"/>
    <w:rsid w:val="00D05CC1"/>
    <w:rsid w:val="00D06D01"/>
    <w:rsid w:val="00D06DE2"/>
    <w:rsid w:val="00D10FF5"/>
    <w:rsid w:val="00D118CC"/>
    <w:rsid w:val="00D13B72"/>
    <w:rsid w:val="00D1432E"/>
    <w:rsid w:val="00D14C62"/>
    <w:rsid w:val="00D15095"/>
    <w:rsid w:val="00D15106"/>
    <w:rsid w:val="00D156CE"/>
    <w:rsid w:val="00D1708D"/>
    <w:rsid w:val="00D1766D"/>
    <w:rsid w:val="00D17C83"/>
    <w:rsid w:val="00D205F4"/>
    <w:rsid w:val="00D20A9C"/>
    <w:rsid w:val="00D20D9C"/>
    <w:rsid w:val="00D20F14"/>
    <w:rsid w:val="00D2132E"/>
    <w:rsid w:val="00D2194C"/>
    <w:rsid w:val="00D21C89"/>
    <w:rsid w:val="00D21EF3"/>
    <w:rsid w:val="00D2215C"/>
    <w:rsid w:val="00D22BE9"/>
    <w:rsid w:val="00D230C1"/>
    <w:rsid w:val="00D2417A"/>
    <w:rsid w:val="00D24273"/>
    <w:rsid w:val="00D24925"/>
    <w:rsid w:val="00D2521B"/>
    <w:rsid w:val="00D2535F"/>
    <w:rsid w:val="00D254AF"/>
    <w:rsid w:val="00D25D07"/>
    <w:rsid w:val="00D25F6C"/>
    <w:rsid w:val="00D26515"/>
    <w:rsid w:val="00D26987"/>
    <w:rsid w:val="00D270E2"/>
    <w:rsid w:val="00D272C7"/>
    <w:rsid w:val="00D27361"/>
    <w:rsid w:val="00D27F2F"/>
    <w:rsid w:val="00D304DE"/>
    <w:rsid w:val="00D30B70"/>
    <w:rsid w:val="00D30C46"/>
    <w:rsid w:val="00D30C88"/>
    <w:rsid w:val="00D30D99"/>
    <w:rsid w:val="00D30FEF"/>
    <w:rsid w:val="00D312F1"/>
    <w:rsid w:val="00D31559"/>
    <w:rsid w:val="00D3209E"/>
    <w:rsid w:val="00D320D1"/>
    <w:rsid w:val="00D321F8"/>
    <w:rsid w:val="00D3248E"/>
    <w:rsid w:val="00D327B3"/>
    <w:rsid w:val="00D32805"/>
    <w:rsid w:val="00D3294C"/>
    <w:rsid w:val="00D32C3D"/>
    <w:rsid w:val="00D32D11"/>
    <w:rsid w:val="00D32EF7"/>
    <w:rsid w:val="00D33271"/>
    <w:rsid w:val="00D33D6F"/>
    <w:rsid w:val="00D33ED0"/>
    <w:rsid w:val="00D34892"/>
    <w:rsid w:val="00D349E9"/>
    <w:rsid w:val="00D34F38"/>
    <w:rsid w:val="00D36048"/>
    <w:rsid w:val="00D36997"/>
    <w:rsid w:val="00D403F9"/>
    <w:rsid w:val="00D40ED6"/>
    <w:rsid w:val="00D41542"/>
    <w:rsid w:val="00D41C07"/>
    <w:rsid w:val="00D43DA1"/>
    <w:rsid w:val="00D45A41"/>
    <w:rsid w:val="00D45E2B"/>
    <w:rsid w:val="00D46B8C"/>
    <w:rsid w:val="00D46BB0"/>
    <w:rsid w:val="00D46EBE"/>
    <w:rsid w:val="00D47F45"/>
    <w:rsid w:val="00D509FF"/>
    <w:rsid w:val="00D50E14"/>
    <w:rsid w:val="00D51198"/>
    <w:rsid w:val="00D511A7"/>
    <w:rsid w:val="00D5179D"/>
    <w:rsid w:val="00D52AF4"/>
    <w:rsid w:val="00D52C21"/>
    <w:rsid w:val="00D5303B"/>
    <w:rsid w:val="00D532ED"/>
    <w:rsid w:val="00D532FF"/>
    <w:rsid w:val="00D541B5"/>
    <w:rsid w:val="00D545A3"/>
    <w:rsid w:val="00D555ED"/>
    <w:rsid w:val="00D5561D"/>
    <w:rsid w:val="00D55788"/>
    <w:rsid w:val="00D557A2"/>
    <w:rsid w:val="00D559E6"/>
    <w:rsid w:val="00D55C39"/>
    <w:rsid w:val="00D55D84"/>
    <w:rsid w:val="00D55EAB"/>
    <w:rsid w:val="00D567F5"/>
    <w:rsid w:val="00D57578"/>
    <w:rsid w:val="00D57AE6"/>
    <w:rsid w:val="00D57CB6"/>
    <w:rsid w:val="00D60700"/>
    <w:rsid w:val="00D613CC"/>
    <w:rsid w:val="00D6156F"/>
    <w:rsid w:val="00D62120"/>
    <w:rsid w:val="00D62181"/>
    <w:rsid w:val="00D6251B"/>
    <w:rsid w:val="00D629E5"/>
    <w:rsid w:val="00D63DCC"/>
    <w:rsid w:val="00D6476A"/>
    <w:rsid w:val="00D64AC2"/>
    <w:rsid w:val="00D64B7E"/>
    <w:rsid w:val="00D64C45"/>
    <w:rsid w:val="00D64CF9"/>
    <w:rsid w:val="00D64DEE"/>
    <w:rsid w:val="00D64F38"/>
    <w:rsid w:val="00D650C4"/>
    <w:rsid w:val="00D65904"/>
    <w:rsid w:val="00D668E6"/>
    <w:rsid w:val="00D66999"/>
    <w:rsid w:val="00D66F0F"/>
    <w:rsid w:val="00D671B9"/>
    <w:rsid w:val="00D67311"/>
    <w:rsid w:val="00D67336"/>
    <w:rsid w:val="00D67B49"/>
    <w:rsid w:val="00D702E4"/>
    <w:rsid w:val="00D70E9B"/>
    <w:rsid w:val="00D71241"/>
    <w:rsid w:val="00D72975"/>
    <w:rsid w:val="00D72B80"/>
    <w:rsid w:val="00D72DC4"/>
    <w:rsid w:val="00D74464"/>
    <w:rsid w:val="00D748DD"/>
    <w:rsid w:val="00D74D36"/>
    <w:rsid w:val="00D76360"/>
    <w:rsid w:val="00D76997"/>
    <w:rsid w:val="00D7760D"/>
    <w:rsid w:val="00D8038E"/>
    <w:rsid w:val="00D812FB"/>
    <w:rsid w:val="00D81619"/>
    <w:rsid w:val="00D825BD"/>
    <w:rsid w:val="00D82FC5"/>
    <w:rsid w:val="00D83708"/>
    <w:rsid w:val="00D83981"/>
    <w:rsid w:val="00D83EE0"/>
    <w:rsid w:val="00D8446B"/>
    <w:rsid w:val="00D853DB"/>
    <w:rsid w:val="00D85AAE"/>
    <w:rsid w:val="00D85B15"/>
    <w:rsid w:val="00D85D01"/>
    <w:rsid w:val="00D85D3B"/>
    <w:rsid w:val="00D85DE1"/>
    <w:rsid w:val="00D864EF"/>
    <w:rsid w:val="00D86C5B"/>
    <w:rsid w:val="00D87EED"/>
    <w:rsid w:val="00D90125"/>
    <w:rsid w:val="00D907BA"/>
    <w:rsid w:val="00D90BF0"/>
    <w:rsid w:val="00D92909"/>
    <w:rsid w:val="00D929D0"/>
    <w:rsid w:val="00D9367F"/>
    <w:rsid w:val="00D937C6"/>
    <w:rsid w:val="00D93AD1"/>
    <w:rsid w:val="00D94461"/>
    <w:rsid w:val="00D9479A"/>
    <w:rsid w:val="00D94A30"/>
    <w:rsid w:val="00D94B0E"/>
    <w:rsid w:val="00D95207"/>
    <w:rsid w:val="00D959BC"/>
    <w:rsid w:val="00D96038"/>
    <w:rsid w:val="00D96119"/>
    <w:rsid w:val="00D96329"/>
    <w:rsid w:val="00D96614"/>
    <w:rsid w:val="00D970D0"/>
    <w:rsid w:val="00DA0167"/>
    <w:rsid w:val="00DA0C76"/>
    <w:rsid w:val="00DA0EA8"/>
    <w:rsid w:val="00DA182C"/>
    <w:rsid w:val="00DA23C6"/>
    <w:rsid w:val="00DA2A8A"/>
    <w:rsid w:val="00DA2C3A"/>
    <w:rsid w:val="00DA2FF8"/>
    <w:rsid w:val="00DA3058"/>
    <w:rsid w:val="00DA31F0"/>
    <w:rsid w:val="00DA3A18"/>
    <w:rsid w:val="00DA3B31"/>
    <w:rsid w:val="00DA3C79"/>
    <w:rsid w:val="00DA4034"/>
    <w:rsid w:val="00DA4397"/>
    <w:rsid w:val="00DA4BE5"/>
    <w:rsid w:val="00DA4F16"/>
    <w:rsid w:val="00DA61F0"/>
    <w:rsid w:val="00DA6C34"/>
    <w:rsid w:val="00DA6DD5"/>
    <w:rsid w:val="00DA710F"/>
    <w:rsid w:val="00DA745F"/>
    <w:rsid w:val="00DA7473"/>
    <w:rsid w:val="00DA776E"/>
    <w:rsid w:val="00DB041E"/>
    <w:rsid w:val="00DB0689"/>
    <w:rsid w:val="00DB0A58"/>
    <w:rsid w:val="00DB10FA"/>
    <w:rsid w:val="00DB15FC"/>
    <w:rsid w:val="00DB1779"/>
    <w:rsid w:val="00DB1DDB"/>
    <w:rsid w:val="00DB267D"/>
    <w:rsid w:val="00DB351E"/>
    <w:rsid w:val="00DB3A2E"/>
    <w:rsid w:val="00DB3AB8"/>
    <w:rsid w:val="00DB455A"/>
    <w:rsid w:val="00DB4903"/>
    <w:rsid w:val="00DB4E60"/>
    <w:rsid w:val="00DB57C5"/>
    <w:rsid w:val="00DB595F"/>
    <w:rsid w:val="00DB660D"/>
    <w:rsid w:val="00DB7906"/>
    <w:rsid w:val="00DC11E9"/>
    <w:rsid w:val="00DC1467"/>
    <w:rsid w:val="00DC20D8"/>
    <w:rsid w:val="00DC315D"/>
    <w:rsid w:val="00DC327B"/>
    <w:rsid w:val="00DC3C1F"/>
    <w:rsid w:val="00DC3EF6"/>
    <w:rsid w:val="00DC4816"/>
    <w:rsid w:val="00DC52B4"/>
    <w:rsid w:val="00DC5333"/>
    <w:rsid w:val="00DC5431"/>
    <w:rsid w:val="00DC58B7"/>
    <w:rsid w:val="00DC5CE6"/>
    <w:rsid w:val="00DC5FCC"/>
    <w:rsid w:val="00DC71E1"/>
    <w:rsid w:val="00DC7639"/>
    <w:rsid w:val="00DC7979"/>
    <w:rsid w:val="00DD0C50"/>
    <w:rsid w:val="00DD0F96"/>
    <w:rsid w:val="00DD1655"/>
    <w:rsid w:val="00DD20C5"/>
    <w:rsid w:val="00DD2C09"/>
    <w:rsid w:val="00DD2EF5"/>
    <w:rsid w:val="00DD331E"/>
    <w:rsid w:val="00DD3471"/>
    <w:rsid w:val="00DD3527"/>
    <w:rsid w:val="00DD3890"/>
    <w:rsid w:val="00DD4396"/>
    <w:rsid w:val="00DD4532"/>
    <w:rsid w:val="00DD4C5C"/>
    <w:rsid w:val="00DD57C4"/>
    <w:rsid w:val="00DD5A1E"/>
    <w:rsid w:val="00DD5BFA"/>
    <w:rsid w:val="00DD60BE"/>
    <w:rsid w:val="00DD6582"/>
    <w:rsid w:val="00DD6B11"/>
    <w:rsid w:val="00DD6BCC"/>
    <w:rsid w:val="00DD718F"/>
    <w:rsid w:val="00DD72F5"/>
    <w:rsid w:val="00DE05BE"/>
    <w:rsid w:val="00DE0954"/>
    <w:rsid w:val="00DE0D47"/>
    <w:rsid w:val="00DE139A"/>
    <w:rsid w:val="00DE16E4"/>
    <w:rsid w:val="00DE244D"/>
    <w:rsid w:val="00DE3420"/>
    <w:rsid w:val="00DE34EE"/>
    <w:rsid w:val="00DE4BD4"/>
    <w:rsid w:val="00DE5338"/>
    <w:rsid w:val="00DE56AD"/>
    <w:rsid w:val="00DE58D9"/>
    <w:rsid w:val="00DE703A"/>
    <w:rsid w:val="00DE7D5A"/>
    <w:rsid w:val="00DF0871"/>
    <w:rsid w:val="00DF0C67"/>
    <w:rsid w:val="00DF2150"/>
    <w:rsid w:val="00DF2E0C"/>
    <w:rsid w:val="00DF33A1"/>
    <w:rsid w:val="00DF3521"/>
    <w:rsid w:val="00DF4259"/>
    <w:rsid w:val="00DF4449"/>
    <w:rsid w:val="00DF4578"/>
    <w:rsid w:val="00DF4D11"/>
    <w:rsid w:val="00DF55D0"/>
    <w:rsid w:val="00DF5C97"/>
    <w:rsid w:val="00DF71B0"/>
    <w:rsid w:val="00DF71B6"/>
    <w:rsid w:val="00DF763D"/>
    <w:rsid w:val="00DF782D"/>
    <w:rsid w:val="00DF7864"/>
    <w:rsid w:val="00DF7CFE"/>
    <w:rsid w:val="00E01A0F"/>
    <w:rsid w:val="00E02255"/>
    <w:rsid w:val="00E02A8A"/>
    <w:rsid w:val="00E03430"/>
    <w:rsid w:val="00E038CD"/>
    <w:rsid w:val="00E03E6E"/>
    <w:rsid w:val="00E04C24"/>
    <w:rsid w:val="00E05F08"/>
    <w:rsid w:val="00E05FE2"/>
    <w:rsid w:val="00E0612A"/>
    <w:rsid w:val="00E062F5"/>
    <w:rsid w:val="00E065E2"/>
    <w:rsid w:val="00E06D1B"/>
    <w:rsid w:val="00E07B9D"/>
    <w:rsid w:val="00E1070F"/>
    <w:rsid w:val="00E1092B"/>
    <w:rsid w:val="00E10A15"/>
    <w:rsid w:val="00E10AF9"/>
    <w:rsid w:val="00E10BE5"/>
    <w:rsid w:val="00E10C48"/>
    <w:rsid w:val="00E11032"/>
    <w:rsid w:val="00E115D9"/>
    <w:rsid w:val="00E11C5D"/>
    <w:rsid w:val="00E123C1"/>
    <w:rsid w:val="00E1319C"/>
    <w:rsid w:val="00E13325"/>
    <w:rsid w:val="00E133FE"/>
    <w:rsid w:val="00E1454E"/>
    <w:rsid w:val="00E151F8"/>
    <w:rsid w:val="00E15BF5"/>
    <w:rsid w:val="00E16EF1"/>
    <w:rsid w:val="00E172A2"/>
    <w:rsid w:val="00E201C7"/>
    <w:rsid w:val="00E203C6"/>
    <w:rsid w:val="00E204C0"/>
    <w:rsid w:val="00E21025"/>
    <w:rsid w:val="00E2154C"/>
    <w:rsid w:val="00E21596"/>
    <w:rsid w:val="00E2168C"/>
    <w:rsid w:val="00E227E5"/>
    <w:rsid w:val="00E22D59"/>
    <w:rsid w:val="00E22E41"/>
    <w:rsid w:val="00E2355E"/>
    <w:rsid w:val="00E23648"/>
    <w:rsid w:val="00E23A70"/>
    <w:rsid w:val="00E23B35"/>
    <w:rsid w:val="00E23BC8"/>
    <w:rsid w:val="00E23CEF"/>
    <w:rsid w:val="00E23DBD"/>
    <w:rsid w:val="00E23FBF"/>
    <w:rsid w:val="00E246FD"/>
    <w:rsid w:val="00E249A2"/>
    <w:rsid w:val="00E250BC"/>
    <w:rsid w:val="00E266FA"/>
    <w:rsid w:val="00E268D5"/>
    <w:rsid w:val="00E26987"/>
    <w:rsid w:val="00E30046"/>
    <w:rsid w:val="00E30230"/>
    <w:rsid w:val="00E31D74"/>
    <w:rsid w:val="00E31F21"/>
    <w:rsid w:val="00E31FA0"/>
    <w:rsid w:val="00E3279B"/>
    <w:rsid w:val="00E3294E"/>
    <w:rsid w:val="00E32E01"/>
    <w:rsid w:val="00E33F4B"/>
    <w:rsid w:val="00E34A89"/>
    <w:rsid w:val="00E34F4F"/>
    <w:rsid w:val="00E34F69"/>
    <w:rsid w:val="00E34F9E"/>
    <w:rsid w:val="00E362FD"/>
    <w:rsid w:val="00E37ECD"/>
    <w:rsid w:val="00E404A5"/>
    <w:rsid w:val="00E40796"/>
    <w:rsid w:val="00E41A3D"/>
    <w:rsid w:val="00E4328D"/>
    <w:rsid w:val="00E435D6"/>
    <w:rsid w:val="00E43F51"/>
    <w:rsid w:val="00E444EF"/>
    <w:rsid w:val="00E44833"/>
    <w:rsid w:val="00E4564B"/>
    <w:rsid w:val="00E4640C"/>
    <w:rsid w:val="00E46526"/>
    <w:rsid w:val="00E470AD"/>
    <w:rsid w:val="00E5010F"/>
    <w:rsid w:val="00E50B00"/>
    <w:rsid w:val="00E50B25"/>
    <w:rsid w:val="00E51330"/>
    <w:rsid w:val="00E51737"/>
    <w:rsid w:val="00E51D09"/>
    <w:rsid w:val="00E51DC7"/>
    <w:rsid w:val="00E52395"/>
    <w:rsid w:val="00E5244E"/>
    <w:rsid w:val="00E546AC"/>
    <w:rsid w:val="00E54E95"/>
    <w:rsid w:val="00E54EA5"/>
    <w:rsid w:val="00E55342"/>
    <w:rsid w:val="00E556DC"/>
    <w:rsid w:val="00E56F4C"/>
    <w:rsid w:val="00E56F4E"/>
    <w:rsid w:val="00E571B8"/>
    <w:rsid w:val="00E574F8"/>
    <w:rsid w:val="00E57E5F"/>
    <w:rsid w:val="00E605B5"/>
    <w:rsid w:val="00E60603"/>
    <w:rsid w:val="00E627E2"/>
    <w:rsid w:val="00E62E0E"/>
    <w:rsid w:val="00E63318"/>
    <w:rsid w:val="00E63D61"/>
    <w:rsid w:val="00E653A3"/>
    <w:rsid w:val="00E6563D"/>
    <w:rsid w:val="00E65A8A"/>
    <w:rsid w:val="00E65E88"/>
    <w:rsid w:val="00E66737"/>
    <w:rsid w:val="00E67724"/>
    <w:rsid w:val="00E701E8"/>
    <w:rsid w:val="00E70C1A"/>
    <w:rsid w:val="00E70DA1"/>
    <w:rsid w:val="00E724B4"/>
    <w:rsid w:val="00E74DBD"/>
    <w:rsid w:val="00E755A1"/>
    <w:rsid w:val="00E75B7A"/>
    <w:rsid w:val="00E75CCC"/>
    <w:rsid w:val="00E762A3"/>
    <w:rsid w:val="00E762E8"/>
    <w:rsid w:val="00E7698A"/>
    <w:rsid w:val="00E77E29"/>
    <w:rsid w:val="00E809D6"/>
    <w:rsid w:val="00E814AD"/>
    <w:rsid w:val="00E82B8E"/>
    <w:rsid w:val="00E83422"/>
    <w:rsid w:val="00E83C23"/>
    <w:rsid w:val="00E840DA"/>
    <w:rsid w:val="00E8542B"/>
    <w:rsid w:val="00E855B7"/>
    <w:rsid w:val="00E85F9E"/>
    <w:rsid w:val="00E8621D"/>
    <w:rsid w:val="00E86342"/>
    <w:rsid w:val="00E877A6"/>
    <w:rsid w:val="00E87D4C"/>
    <w:rsid w:val="00E87F2B"/>
    <w:rsid w:val="00E903C1"/>
    <w:rsid w:val="00E904C7"/>
    <w:rsid w:val="00E90D37"/>
    <w:rsid w:val="00E910A7"/>
    <w:rsid w:val="00E912EC"/>
    <w:rsid w:val="00E914F4"/>
    <w:rsid w:val="00E91F18"/>
    <w:rsid w:val="00E92652"/>
    <w:rsid w:val="00E9295A"/>
    <w:rsid w:val="00E92F88"/>
    <w:rsid w:val="00E93138"/>
    <w:rsid w:val="00E93CCA"/>
    <w:rsid w:val="00E93F4C"/>
    <w:rsid w:val="00E94AA6"/>
    <w:rsid w:val="00E94DD6"/>
    <w:rsid w:val="00E952EB"/>
    <w:rsid w:val="00E954DA"/>
    <w:rsid w:val="00E956C8"/>
    <w:rsid w:val="00E97266"/>
    <w:rsid w:val="00E97731"/>
    <w:rsid w:val="00EA033E"/>
    <w:rsid w:val="00EA0B2B"/>
    <w:rsid w:val="00EA0CDA"/>
    <w:rsid w:val="00EA2347"/>
    <w:rsid w:val="00EA2A11"/>
    <w:rsid w:val="00EA2A36"/>
    <w:rsid w:val="00EA2E6E"/>
    <w:rsid w:val="00EA3748"/>
    <w:rsid w:val="00EA3F7D"/>
    <w:rsid w:val="00EA4475"/>
    <w:rsid w:val="00EA4657"/>
    <w:rsid w:val="00EA499A"/>
    <w:rsid w:val="00EA515E"/>
    <w:rsid w:val="00EA55FE"/>
    <w:rsid w:val="00EA5678"/>
    <w:rsid w:val="00EA575F"/>
    <w:rsid w:val="00EA60B2"/>
    <w:rsid w:val="00EA6962"/>
    <w:rsid w:val="00EA721C"/>
    <w:rsid w:val="00EA7789"/>
    <w:rsid w:val="00EB06F6"/>
    <w:rsid w:val="00EB08B1"/>
    <w:rsid w:val="00EB27AC"/>
    <w:rsid w:val="00EB295D"/>
    <w:rsid w:val="00EB2ABC"/>
    <w:rsid w:val="00EB2CAA"/>
    <w:rsid w:val="00EB38AF"/>
    <w:rsid w:val="00EB3985"/>
    <w:rsid w:val="00EB3AF1"/>
    <w:rsid w:val="00EB4821"/>
    <w:rsid w:val="00EB4FB2"/>
    <w:rsid w:val="00EB5CF6"/>
    <w:rsid w:val="00EB7B35"/>
    <w:rsid w:val="00EC09BB"/>
    <w:rsid w:val="00EC1687"/>
    <w:rsid w:val="00EC18F1"/>
    <w:rsid w:val="00EC2882"/>
    <w:rsid w:val="00EC314A"/>
    <w:rsid w:val="00EC38E6"/>
    <w:rsid w:val="00EC3A9D"/>
    <w:rsid w:val="00EC4DE0"/>
    <w:rsid w:val="00EC4FB5"/>
    <w:rsid w:val="00EC5883"/>
    <w:rsid w:val="00EC5963"/>
    <w:rsid w:val="00EC5ADB"/>
    <w:rsid w:val="00EC5E5D"/>
    <w:rsid w:val="00EC6649"/>
    <w:rsid w:val="00EC74E6"/>
    <w:rsid w:val="00EC7EAF"/>
    <w:rsid w:val="00ED0131"/>
    <w:rsid w:val="00ED1610"/>
    <w:rsid w:val="00ED22DD"/>
    <w:rsid w:val="00ED2B9C"/>
    <w:rsid w:val="00ED2E14"/>
    <w:rsid w:val="00ED2E8E"/>
    <w:rsid w:val="00ED3BA3"/>
    <w:rsid w:val="00ED4CBA"/>
    <w:rsid w:val="00ED5440"/>
    <w:rsid w:val="00ED56F1"/>
    <w:rsid w:val="00ED5D0B"/>
    <w:rsid w:val="00ED6BDA"/>
    <w:rsid w:val="00ED74F3"/>
    <w:rsid w:val="00EE0666"/>
    <w:rsid w:val="00EE0CC2"/>
    <w:rsid w:val="00EE0EC0"/>
    <w:rsid w:val="00EE162F"/>
    <w:rsid w:val="00EE1C77"/>
    <w:rsid w:val="00EE210C"/>
    <w:rsid w:val="00EE2566"/>
    <w:rsid w:val="00EE41D2"/>
    <w:rsid w:val="00EE4764"/>
    <w:rsid w:val="00EE4B2A"/>
    <w:rsid w:val="00EE4EDF"/>
    <w:rsid w:val="00EE54B4"/>
    <w:rsid w:val="00EE58C8"/>
    <w:rsid w:val="00EE58D5"/>
    <w:rsid w:val="00EE69AA"/>
    <w:rsid w:val="00EE6DF9"/>
    <w:rsid w:val="00EE70C9"/>
    <w:rsid w:val="00EE71E8"/>
    <w:rsid w:val="00EE749F"/>
    <w:rsid w:val="00EE78C2"/>
    <w:rsid w:val="00EE7E7F"/>
    <w:rsid w:val="00EF0301"/>
    <w:rsid w:val="00EF1F7C"/>
    <w:rsid w:val="00EF2158"/>
    <w:rsid w:val="00EF2A16"/>
    <w:rsid w:val="00EF309E"/>
    <w:rsid w:val="00EF3BCA"/>
    <w:rsid w:val="00EF4BA3"/>
    <w:rsid w:val="00EF544C"/>
    <w:rsid w:val="00EF5A31"/>
    <w:rsid w:val="00EF5AA1"/>
    <w:rsid w:val="00EF6122"/>
    <w:rsid w:val="00EF65A7"/>
    <w:rsid w:val="00EF6722"/>
    <w:rsid w:val="00EF6BAF"/>
    <w:rsid w:val="00F00820"/>
    <w:rsid w:val="00F00EC1"/>
    <w:rsid w:val="00F01409"/>
    <w:rsid w:val="00F017C5"/>
    <w:rsid w:val="00F0183F"/>
    <w:rsid w:val="00F01A7B"/>
    <w:rsid w:val="00F0224D"/>
    <w:rsid w:val="00F0291A"/>
    <w:rsid w:val="00F02CEC"/>
    <w:rsid w:val="00F02F85"/>
    <w:rsid w:val="00F03B11"/>
    <w:rsid w:val="00F0440C"/>
    <w:rsid w:val="00F044D2"/>
    <w:rsid w:val="00F04BB7"/>
    <w:rsid w:val="00F0543C"/>
    <w:rsid w:val="00F05EAD"/>
    <w:rsid w:val="00F060C0"/>
    <w:rsid w:val="00F0615B"/>
    <w:rsid w:val="00F0619D"/>
    <w:rsid w:val="00F067B5"/>
    <w:rsid w:val="00F06C7F"/>
    <w:rsid w:val="00F104F7"/>
    <w:rsid w:val="00F10738"/>
    <w:rsid w:val="00F10BF3"/>
    <w:rsid w:val="00F10DC9"/>
    <w:rsid w:val="00F111D4"/>
    <w:rsid w:val="00F11387"/>
    <w:rsid w:val="00F11F91"/>
    <w:rsid w:val="00F121A6"/>
    <w:rsid w:val="00F122C3"/>
    <w:rsid w:val="00F1288F"/>
    <w:rsid w:val="00F12FC7"/>
    <w:rsid w:val="00F139F5"/>
    <w:rsid w:val="00F13DA4"/>
    <w:rsid w:val="00F163B2"/>
    <w:rsid w:val="00F200B1"/>
    <w:rsid w:val="00F20669"/>
    <w:rsid w:val="00F20F88"/>
    <w:rsid w:val="00F21135"/>
    <w:rsid w:val="00F21273"/>
    <w:rsid w:val="00F21556"/>
    <w:rsid w:val="00F215F4"/>
    <w:rsid w:val="00F21D11"/>
    <w:rsid w:val="00F21DD0"/>
    <w:rsid w:val="00F22052"/>
    <w:rsid w:val="00F236E5"/>
    <w:rsid w:val="00F238AE"/>
    <w:rsid w:val="00F24848"/>
    <w:rsid w:val="00F24E28"/>
    <w:rsid w:val="00F25653"/>
    <w:rsid w:val="00F25C65"/>
    <w:rsid w:val="00F25DC4"/>
    <w:rsid w:val="00F260F8"/>
    <w:rsid w:val="00F26218"/>
    <w:rsid w:val="00F2657D"/>
    <w:rsid w:val="00F26827"/>
    <w:rsid w:val="00F268A0"/>
    <w:rsid w:val="00F27399"/>
    <w:rsid w:val="00F273A2"/>
    <w:rsid w:val="00F2753E"/>
    <w:rsid w:val="00F27634"/>
    <w:rsid w:val="00F27A16"/>
    <w:rsid w:val="00F308C1"/>
    <w:rsid w:val="00F31064"/>
    <w:rsid w:val="00F3137B"/>
    <w:rsid w:val="00F3186E"/>
    <w:rsid w:val="00F3261A"/>
    <w:rsid w:val="00F32669"/>
    <w:rsid w:val="00F33124"/>
    <w:rsid w:val="00F33774"/>
    <w:rsid w:val="00F34293"/>
    <w:rsid w:val="00F3485F"/>
    <w:rsid w:val="00F34D73"/>
    <w:rsid w:val="00F35194"/>
    <w:rsid w:val="00F35444"/>
    <w:rsid w:val="00F3564B"/>
    <w:rsid w:val="00F35864"/>
    <w:rsid w:val="00F35C10"/>
    <w:rsid w:val="00F35CAD"/>
    <w:rsid w:val="00F3609A"/>
    <w:rsid w:val="00F369DC"/>
    <w:rsid w:val="00F37236"/>
    <w:rsid w:val="00F40D1D"/>
    <w:rsid w:val="00F40FFF"/>
    <w:rsid w:val="00F4270D"/>
    <w:rsid w:val="00F427AE"/>
    <w:rsid w:val="00F435AD"/>
    <w:rsid w:val="00F43861"/>
    <w:rsid w:val="00F458AA"/>
    <w:rsid w:val="00F459A2"/>
    <w:rsid w:val="00F45D67"/>
    <w:rsid w:val="00F45F76"/>
    <w:rsid w:val="00F462E8"/>
    <w:rsid w:val="00F46CF1"/>
    <w:rsid w:val="00F46E24"/>
    <w:rsid w:val="00F47A97"/>
    <w:rsid w:val="00F47F91"/>
    <w:rsid w:val="00F50EDF"/>
    <w:rsid w:val="00F516A9"/>
    <w:rsid w:val="00F53853"/>
    <w:rsid w:val="00F53B65"/>
    <w:rsid w:val="00F53BA7"/>
    <w:rsid w:val="00F54A25"/>
    <w:rsid w:val="00F54AB3"/>
    <w:rsid w:val="00F5601F"/>
    <w:rsid w:val="00F56974"/>
    <w:rsid w:val="00F56D31"/>
    <w:rsid w:val="00F57029"/>
    <w:rsid w:val="00F57BB1"/>
    <w:rsid w:val="00F57C1E"/>
    <w:rsid w:val="00F6145F"/>
    <w:rsid w:val="00F61515"/>
    <w:rsid w:val="00F61F0B"/>
    <w:rsid w:val="00F62BFE"/>
    <w:rsid w:val="00F62E52"/>
    <w:rsid w:val="00F631AE"/>
    <w:rsid w:val="00F64DC9"/>
    <w:rsid w:val="00F650F1"/>
    <w:rsid w:val="00F65D35"/>
    <w:rsid w:val="00F662B8"/>
    <w:rsid w:val="00F663BE"/>
    <w:rsid w:val="00F6687F"/>
    <w:rsid w:val="00F66E29"/>
    <w:rsid w:val="00F67137"/>
    <w:rsid w:val="00F674B3"/>
    <w:rsid w:val="00F67772"/>
    <w:rsid w:val="00F67AF2"/>
    <w:rsid w:val="00F7062B"/>
    <w:rsid w:val="00F70BBC"/>
    <w:rsid w:val="00F70E28"/>
    <w:rsid w:val="00F711DC"/>
    <w:rsid w:val="00F71BBE"/>
    <w:rsid w:val="00F731D2"/>
    <w:rsid w:val="00F733C7"/>
    <w:rsid w:val="00F735C7"/>
    <w:rsid w:val="00F73B75"/>
    <w:rsid w:val="00F73D1B"/>
    <w:rsid w:val="00F75983"/>
    <w:rsid w:val="00F75A6A"/>
    <w:rsid w:val="00F75C05"/>
    <w:rsid w:val="00F75CAA"/>
    <w:rsid w:val="00F75FC4"/>
    <w:rsid w:val="00F7662E"/>
    <w:rsid w:val="00F76F9A"/>
    <w:rsid w:val="00F777B0"/>
    <w:rsid w:val="00F77D54"/>
    <w:rsid w:val="00F80706"/>
    <w:rsid w:val="00F81F96"/>
    <w:rsid w:val="00F821F1"/>
    <w:rsid w:val="00F8233F"/>
    <w:rsid w:val="00F825E5"/>
    <w:rsid w:val="00F82C4F"/>
    <w:rsid w:val="00F830AE"/>
    <w:rsid w:val="00F83D5B"/>
    <w:rsid w:val="00F83E62"/>
    <w:rsid w:val="00F83F66"/>
    <w:rsid w:val="00F84206"/>
    <w:rsid w:val="00F84585"/>
    <w:rsid w:val="00F85107"/>
    <w:rsid w:val="00F8586E"/>
    <w:rsid w:val="00F8589E"/>
    <w:rsid w:val="00F8699B"/>
    <w:rsid w:val="00F87597"/>
    <w:rsid w:val="00F87843"/>
    <w:rsid w:val="00F87A3D"/>
    <w:rsid w:val="00F87D8C"/>
    <w:rsid w:val="00F903F9"/>
    <w:rsid w:val="00F90C97"/>
    <w:rsid w:val="00F90EEC"/>
    <w:rsid w:val="00F92475"/>
    <w:rsid w:val="00F92E22"/>
    <w:rsid w:val="00F9412E"/>
    <w:rsid w:val="00F94AD8"/>
    <w:rsid w:val="00F94F19"/>
    <w:rsid w:val="00F95233"/>
    <w:rsid w:val="00F956CF"/>
    <w:rsid w:val="00F974B4"/>
    <w:rsid w:val="00F97507"/>
    <w:rsid w:val="00F97B88"/>
    <w:rsid w:val="00FA09E2"/>
    <w:rsid w:val="00FA0EA1"/>
    <w:rsid w:val="00FA2746"/>
    <w:rsid w:val="00FA342F"/>
    <w:rsid w:val="00FA34CC"/>
    <w:rsid w:val="00FA470C"/>
    <w:rsid w:val="00FA480A"/>
    <w:rsid w:val="00FA4D31"/>
    <w:rsid w:val="00FA4DC6"/>
    <w:rsid w:val="00FA5A47"/>
    <w:rsid w:val="00FA7F58"/>
    <w:rsid w:val="00FB0DDC"/>
    <w:rsid w:val="00FB187A"/>
    <w:rsid w:val="00FB24E1"/>
    <w:rsid w:val="00FB2665"/>
    <w:rsid w:val="00FB3F62"/>
    <w:rsid w:val="00FB4002"/>
    <w:rsid w:val="00FB5F27"/>
    <w:rsid w:val="00FB619D"/>
    <w:rsid w:val="00FB6B1B"/>
    <w:rsid w:val="00FB797D"/>
    <w:rsid w:val="00FB7D8F"/>
    <w:rsid w:val="00FC02B5"/>
    <w:rsid w:val="00FC038E"/>
    <w:rsid w:val="00FC0A51"/>
    <w:rsid w:val="00FC13F9"/>
    <w:rsid w:val="00FC1432"/>
    <w:rsid w:val="00FC197E"/>
    <w:rsid w:val="00FC1AB0"/>
    <w:rsid w:val="00FC1E0E"/>
    <w:rsid w:val="00FC1E2D"/>
    <w:rsid w:val="00FC1FB3"/>
    <w:rsid w:val="00FC201C"/>
    <w:rsid w:val="00FC4093"/>
    <w:rsid w:val="00FC46BB"/>
    <w:rsid w:val="00FC692A"/>
    <w:rsid w:val="00FC6C02"/>
    <w:rsid w:val="00FC6ECD"/>
    <w:rsid w:val="00FC748D"/>
    <w:rsid w:val="00FC7620"/>
    <w:rsid w:val="00FC7743"/>
    <w:rsid w:val="00FC787E"/>
    <w:rsid w:val="00FC7F63"/>
    <w:rsid w:val="00FC7FEB"/>
    <w:rsid w:val="00FD0377"/>
    <w:rsid w:val="00FD05C3"/>
    <w:rsid w:val="00FD0B8B"/>
    <w:rsid w:val="00FD2AC7"/>
    <w:rsid w:val="00FD2BAE"/>
    <w:rsid w:val="00FD3F1D"/>
    <w:rsid w:val="00FD4B47"/>
    <w:rsid w:val="00FD4B69"/>
    <w:rsid w:val="00FD5029"/>
    <w:rsid w:val="00FD50FB"/>
    <w:rsid w:val="00FD5159"/>
    <w:rsid w:val="00FD66CD"/>
    <w:rsid w:val="00FD6A6F"/>
    <w:rsid w:val="00FD6C79"/>
    <w:rsid w:val="00FD6F5E"/>
    <w:rsid w:val="00FD7693"/>
    <w:rsid w:val="00FD7FD3"/>
    <w:rsid w:val="00FE00B3"/>
    <w:rsid w:val="00FE0247"/>
    <w:rsid w:val="00FE16D3"/>
    <w:rsid w:val="00FE18D4"/>
    <w:rsid w:val="00FE20EC"/>
    <w:rsid w:val="00FE2266"/>
    <w:rsid w:val="00FE2B19"/>
    <w:rsid w:val="00FE2C7F"/>
    <w:rsid w:val="00FE2D59"/>
    <w:rsid w:val="00FE2F7A"/>
    <w:rsid w:val="00FE38F5"/>
    <w:rsid w:val="00FE4232"/>
    <w:rsid w:val="00FE4ED4"/>
    <w:rsid w:val="00FE5A9D"/>
    <w:rsid w:val="00FE5E1B"/>
    <w:rsid w:val="00FE66BE"/>
    <w:rsid w:val="00FE79A3"/>
    <w:rsid w:val="00FF0A6B"/>
    <w:rsid w:val="00FF19A0"/>
    <w:rsid w:val="00FF1E01"/>
    <w:rsid w:val="00FF309D"/>
    <w:rsid w:val="00FF4387"/>
    <w:rsid w:val="00FF49B5"/>
    <w:rsid w:val="00FF5347"/>
    <w:rsid w:val="00FF597C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BF"/>
  </w:style>
  <w:style w:type="paragraph" w:styleId="1">
    <w:name w:val="heading 1"/>
    <w:basedOn w:val="a"/>
    <w:next w:val="a"/>
    <w:link w:val="10"/>
    <w:uiPriority w:val="99"/>
    <w:qFormat/>
    <w:rsid w:val="00656F0A"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7476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656F0A"/>
    <w:pPr>
      <w:widowControl w:val="0"/>
    </w:pPr>
  </w:style>
  <w:style w:type="paragraph" w:styleId="a3">
    <w:name w:val="Balloon Text"/>
    <w:basedOn w:val="a"/>
    <w:link w:val="a4"/>
    <w:uiPriority w:val="99"/>
    <w:rsid w:val="00656F0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sid w:val="00374763"/>
    <w:rPr>
      <w:rFonts w:cs="Times New Roman"/>
      <w:sz w:val="2"/>
    </w:rPr>
  </w:style>
  <w:style w:type="paragraph" w:customStyle="1" w:styleId="12">
    <w:name w:val="Абзац списка1"/>
    <w:basedOn w:val="a"/>
    <w:uiPriority w:val="99"/>
    <w:rsid w:val="00656F0A"/>
    <w:pPr>
      <w:ind w:left="720"/>
      <w:contextualSpacing/>
    </w:pPr>
  </w:style>
  <w:style w:type="paragraph" w:customStyle="1" w:styleId="a5">
    <w:name w:val="Прижатый влево"/>
    <w:basedOn w:val="a"/>
    <w:next w:val="a"/>
    <w:rsid w:val="00656F0A"/>
    <w:pPr>
      <w:widowControl w:val="0"/>
    </w:pPr>
    <w:rPr>
      <w:rFonts w:ascii="Arial" w:hAnsi="Arial"/>
      <w:sz w:val="24"/>
    </w:rPr>
  </w:style>
  <w:style w:type="paragraph" w:customStyle="1" w:styleId="a6">
    <w:name w:val="Нормальный (таблица)"/>
    <w:basedOn w:val="a"/>
    <w:next w:val="a"/>
    <w:uiPriority w:val="99"/>
    <w:rsid w:val="00656F0A"/>
    <w:pPr>
      <w:widowControl w:val="0"/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656F0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37476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56F0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374763"/>
    <w:rPr>
      <w:rFonts w:cs="Times New Roman"/>
      <w:sz w:val="20"/>
      <w:szCs w:val="20"/>
    </w:rPr>
  </w:style>
  <w:style w:type="paragraph" w:customStyle="1" w:styleId="ab">
    <w:name w:val="Текст информации об изменениях"/>
    <w:basedOn w:val="a"/>
    <w:next w:val="a"/>
    <w:uiPriority w:val="99"/>
    <w:rsid w:val="00656F0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character" w:styleId="ac">
    <w:name w:val="line number"/>
    <w:uiPriority w:val="99"/>
    <w:semiHidden/>
    <w:rsid w:val="00656F0A"/>
    <w:rPr>
      <w:rFonts w:cs="Times New Roman"/>
    </w:rPr>
  </w:style>
  <w:style w:type="character" w:styleId="ad">
    <w:name w:val="Hyperlink"/>
    <w:uiPriority w:val="99"/>
    <w:rsid w:val="00656F0A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656F0A"/>
    <w:rPr>
      <w:rFonts w:ascii="Arial" w:hAnsi="Arial"/>
      <w:b/>
      <w:sz w:val="32"/>
    </w:rPr>
  </w:style>
  <w:style w:type="character" w:customStyle="1" w:styleId="a4">
    <w:name w:val="Текст выноски Знак"/>
    <w:link w:val="a3"/>
    <w:uiPriority w:val="99"/>
    <w:locked/>
    <w:rsid w:val="00656F0A"/>
    <w:rPr>
      <w:rFonts w:ascii="Tahoma" w:hAnsi="Tahoma"/>
      <w:sz w:val="16"/>
    </w:rPr>
  </w:style>
  <w:style w:type="character" w:customStyle="1" w:styleId="ae">
    <w:name w:val="Цветовое выделение"/>
    <w:uiPriority w:val="99"/>
    <w:rsid w:val="00656F0A"/>
    <w:rPr>
      <w:b/>
      <w:color w:val="26282F"/>
    </w:rPr>
  </w:style>
  <w:style w:type="character" w:customStyle="1" w:styleId="af">
    <w:name w:val="Гипертекстовая ссылка"/>
    <w:uiPriority w:val="99"/>
    <w:rsid w:val="00656F0A"/>
    <w:rPr>
      <w:b/>
      <w:color w:val="106BBE"/>
    </w:rPr>
  </w:style>
  <w:style w:type="character" w:customStyle="1" w:styleId="a8">
    <w:name w:val="Верхний колонтитул Знак"/>
    <w:link w:val="a7"/>
    <w:uiPriority w:val="99"/>
    <w:locked/>
    <w:rsid w:val="00656F0A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656F0A"/>
    <w:rPr>
      <w:rFonts w:cs="Times New Roman"/>
    </w:rPr>
  </w:style>
  <w:style w:type="table" w:styleId="13">
    <w:name w:val="Table Simple 1"/>
    <w:basedOn w:val="a1"/>
    <w:uiPriority w:val="99"/>
    <w:rsid w:val="00656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65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99"/>
    <w:rsid w:val="00656F0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uiPriority w:val="99"/>
    <w:rsid w:val="00656F0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нак Знак3"/>
    <w:uiPriority w:val="99"/>
    <w:rsid w:val="001721F8"/>
    <w:rPr>
      <w:rFonts w:ascii="Arial" w:hAnsi="Arial"/>
      <w:b/>
      <w:kern w:val="32"/>
      <w:sz w:val="32"/>
    </w:rPr>
  </w:style>
  <w:style w:type="character" w:customStyle="1" w:styleId="2">
    <w:name w:val="Знак Знак2"/>
    <w:uiPriority w:val="99"/>
    <w:semiHidden/>
    <w:locked/>
    <w:rsid w:val="001721F8"/>
    <w:rPr>
      <w:rFonts w:ascii="Tahoma" w:hAnsi="Tahoma"/>
      <w:sz w:val="16"/>
      <w:lang w:val="ru-RU" w:eastAsia="ru-RU"/>
    </w:rPr>
  </w:style>
  <w:style w:type="character" w:customStyle="1" w:styleId="15">
    <w:name w:val="Знак Знак1"/>
    <w:uiPriority w:val="99"/>
    <w:semiHidden/>
    <w:rsid w:val="001721F8"/>
    <w:rPr>
      <w:rFonts w:cs="Times New Roman"/>
    </w:rPr>
  </w:style>
  <w:style w:type="character" w:customStyle="1" w:styleId="af1">
    <w:name w:val="Знак Знак"/>
    <w:uiPriority w:val="99"/>
    <w:semiHidden/>
    <w:rsid w:val="001721F8"/>
    <w:rPr>
      <w:rFonts w:cs="Times New Roman"/>
    </w:rPr>
  </w:style>
  <w:style w:type="character" w:styleId="af2">
    <w:name w:val="FollowedHyperlink"/>
    <w:uiPriority w:val="99"/>
    <w:rsid w:val="007A1F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A1FF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4">
    <w:name w:val="xl64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7A1F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A1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7A1F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A1FF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7A1FF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7A1F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7A1FFA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7A1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7A1FFA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7A1FFA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7A1FFA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A1FFA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7A1FFA"/>
    <w:pP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90">
    <w:name w:val="xl90"/>
    <w:basedOn w:val="a"/>
    <w:rsid w:val="007A1FF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7A1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">
    <w:name w:val="xl22"/>
    <w:basedOn w:val="a"/>
    <w:uiPriority w:val="99"/>
    <w:rsid w:val="00DB0689"/>
    <w:pP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23">
    <w:name w:val="xl2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">
    <w:name w:val="xl24"/>
    <w:basedOn w:val="a"/>
    <w:uiPriority w:val="99"/>
    <w:rsid w:val="00DB06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">
    <w:name w:val="xl26"/>
    <w:basedOn w:val="a"/>
    <w:uiPriority w:val="99"/>
    <w:rsid w:val="00DB0689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27">
    <w:name w:val="xl27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0">
    <w:name w:val="xl30"/>
    <w:basedOn w:val="a"/>
    <w:uiPriority w:val="99"/>
    <w:rsid w:val="00DB0689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32">
    <w:name w:val="xl32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3">
    <w:name w:val="xl3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">
    <w:name w:val="xl37"/>
    <w:basedOn w:val="a"/>
    <w:uiPriority w:val="99"/>
    <w:rsid w:val="00DB0689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38">
    <w:name w:val="xl38"/>
    <w:basedOn w:val="a"/>
    <w:uiPriority w:val="99"/>
    <w:rsid w:val="00DB06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9">
    <w:name w:val="xl39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">
    <w:name w:val="xl40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41">
    <w:name w:val="xl41"/>
    <w:basedOn w:val="a"/>
    <w:uiPriority w:val="99"/>
    <w:rsid w:val="00DB0689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43">
    <w:name w:val="xl4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">
    <w:name w:val="xl44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uiPriority w:val="99"/>
    <w:rsid w:val="00DB0689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">
    <w:name w:val="xl47"/>
    <w:basedOn w:val="a"/>
    <w:uiPriority w:val="99"/>
    <w:rsid w:val="00DB068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8D7938"/>
    <w:pPr>
      <w:spacing w:before="100" w:beforeAutospacing="1" w:after="100" w:afterAutospacing="1"/>
      <w:jc w:val="both"/>
      <w:textAlignment w:val="top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8D793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D793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D7938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D79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8D793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D7938"/>
    <w:pP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14">
    <w:name w:val="xl114"/>
    <w:basedOn w:val="a"/>
    <w:rsid w:val="008D793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rsid w:val="001C0C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147502"/>
    <w:pPr>
      <w:ind w:left="720"/>
      <w:contextualSpacing/>
    </w:pPr>
  </w:style>
  <w:style w:type="paragraph" w:customStyle="1" w:styleId="ConsPlusTitlePage">
    <w:name w:val="ConsPlusTitlePage"/>
    <w:rsid w:val="00DC3C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4">
    <w:name w:val="Информация о версии"/>
    <w:basedOn w:val="a"/>
    <w:next w:val="a"/>
    <w:uiPriority w:val="99"/>
    <w:rsid w:val="00DA182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s16">
    <w:name w:val="s_16"/>
    <w:basedOn w:val="a"/>
    <w:rsid w:val="00CA6E7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F11C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F11CF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3">
    <w:name w:val="xl123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4">
    <w:name w:val="xl124"/>
    <w:basedOn w:val="a"/>
    <w:rsid w:val="00B170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5">
    <w:name w:val="xl125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6">
    <w:name w:val="xl126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6"/>
      <w:szCs w:val="26"/>
    </w:rPr>
  </w:style>
  <w:style w:type="paragraph" w:customStyle="1" w:styleId="xl129">
    <w:name w:val="xl129"/>
    <w:basedOn w:val="a"/>
    <w:rsid w:val="00B1700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1">
    <w:name w:val="xl131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2">
    <w:name w:val="xl132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styleId="af5">
    <w:name w:val="Title"/>
    <w:basedOn w:val="a"/>
    <w:link w:val="af6"/>
    <w:qFormat/>
    <w:locked/>
    <w:rsid w:val="00D13B72"/>
    <w:pPr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D13B72"/>
    <w:rPr>
      <w:b/>
      <w:sz w:val="24"/>
    </w:rPr>
  </w:style>
  <w:style w:type="paragraph" w:customStyle="1" w:styleId="af7">
    <w:name w:val="Комментарий"/>
    <w:basedOn w:val="a"/>
    <w:next w:val="a"/>
    <w:uiPriority w:val="99"/>
    <w:rsid w:val="00217AD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Нормальный"/>
    <w:basedOn w:val="a"/>
    <w:rsid w:val="00F13DA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BF"/>
  </w:style>
  <w:style w:type="paragraph" w:styleId="1">
    <w:name w:val="heading 1"/>
    <w:basedOn w:val="a"/>
    <w:next w:val="a"/>
    <w:link w:val="10"/>
    <w:uiPriority w:val="99"/>
    <w:qFormat/>
    <w:rsid w:val="00656F0A"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7476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656F0A"/>
    <w:pPr>
      <w:widowControl w:val="0"/>
    </w:pPr>
  </w:style>
  <w:style w:type="paragraph" w:styleId="a3">
    <w:name w:val="Balloon Text"/>
    <w:basedOn w:val="a"/>
    <w:link w:val="a4"/>
    <w:uiPriority w:val="99"/>
    <w:rsid w:val="00656F0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sid w:val="00374763"/>
    <w:rPr>
      <w:rFonts w:cs="Times New Roman"/>
      <w:sz w:val="2"/>
    </w:rPr>
  </w:style>
  <w:style w:type="paragraph" w:customStyle="1" w:styleId="12">
    <w:name w:val="Абзац списка1"/>
    <w:basedOn w:val="a"/>
    <w:uiPriority w:val="99"/>
    <w:rsid w:val="00656F0A"/>
    <w:pPr>
      <w:ind w:left="720"/>
      <w:contextualSpacing/>
    </w:pPr>
  </w:style>
  <w:style w:type="paragraph" w:customStyle="1" w:styleId="a5">
    <w:name w:val="Прижатый влево"/>
    <w:basedOn w:val="a"/>
    <w:next w:val="a"/>
    <w:rsid w:val="00656F0A"/>
    <w:pPr>
      <w:widowControl w:val="0"/>
    </w:pPr>
    <w:rPr>
      <w:rFonts w:ascii="Arial" w:hAnsi="Arial"/>
      <w:sz w:val="24"/>
    </w:rPr>
  </w:style>
  <w:style w:type="paragraph" w:customStyle="1" w:styleId="a6">
    <w:name w:val="Нормальный (таблица)"/>
    <w:basedOn w:val="a"/>
    <w:next w:val="a"/>
    <w:uiPriority w:val="99"/>
    <w:rsid w:val="00656F0A"/>
    <w:pPr>
      <w:widowControl w:val="0"/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656F0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37476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56F0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374763"/>
    <w:rPr>
      <w:rFonts w:cs="Times New Roman"/>
      <w:sz w:val="20"/>
      <w:szCs w:val="20"/>
    </w:rPr>
  </w:style>
  <w:style w:type="paragraph" w:customStyle="1" w:styleId="ab">
    <w:name w:val="Текст информации об изменениях"/>
    <w:basedOn w:val="a"/>
    <w:next w:val="a"/>
    <w:uiPriority w:val="99"/>
    <w:rsid w:val="00656F0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character" w:styleId="ac">
    <w:name w:val="line number"/>
    <w:uiPriority w:val="99"/>
    <w:semiHidden/>
    <w:rsid w:val="00656F0A"/>
    <w:rPr>
      <w:rFonts w:cs="Times New Roman"/>
    </w:rPr>
  </w:style>
  <w:style w:type="character" w:styleId="ad">
    <w:name w:val="Hyperlink"/>
    <w:uiPriority w:val="99"/>
    <w:rsid w:val="00656F0A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656F0A"/>
    <w:rPr>
      <w:rFonts w:ascii="Arial" w:hAnsi="Arial"/>
      <w:b/>
      <w:sz w:val="32"/>
    </w:rPr>
  </w:style>
  <w:style w:type="character" w:customStyle="1" w:styleId="a4">
    <w:name w:val="Текст выноски Знак"/>
    <w:link w:val="a3"/>
    <w:uiPriority w:val="99"/>
    <w:locked/>
    <w:rsid w:val="00656F0A"/>
    <w:rPr>
      <w:rFonts w:ascii="Tahoma" w:hAnsi="Tahoma"/>
      <w:sz w:val="16"/>
    </w:rPr>
  </w:style>
  <w:style w:type="character" w:customStyle="1" w:styleId="ae">
    <w:name w:val="Цветовое выделение"/>
    <w:uiPriority w:val="99"/>
    <w:rsid w:val="00656F0A"/>
    <w:rPr>
      <w:b/>
      <w:color w:val="26282F"/>
    </w:rPr>
  </w:style>
  <w:style w:type="character" w:customStyle="1" w:styleId="af">
    <w:name w:val="Гипертекстовая ссылка"/>
    <w:uiPriority w:val="99"/>
    <w:rsid w:val="00656F0A"/>
    <w:rPr>
      <w:b/>
      <w:color w:val="106BBE"/>
    </w:rPr>
  </w:style>
  <w:style w:type="character" w:customStyle="1" w:styleId="a8">
    <w:name w:val="Верхний колонтитул Знак"/>
    <w:link w:val="a7"/>
    <w:uiPriority w:val="99"/>
    <w:locked/>
    <w:rsid w:val="00656F0A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656F0A"/>
    <w:rPr>
      <w:rFonts w:cs="Times New Roman"/>
    </w:rPr>
  </w:style>
  <w:style w:type="table" w:styleId="13">
    <w:name w:val="Table Simple 1"/>
    <w:basedOn w:val="a1"/>
    <w:uiPriority w:val="99"/>
    <w:rsid w:val="00656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65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99"/>
    <w:rsid w:val="00656F0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uiPriority w:val="99"/>
    <w:rsid w:val="00656F0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нак Знак3"/>
    <w:uiPriority w:val="99"/>
    <w:rsid w:val="001721F8"/>
    <w:rPr>
      <w:rFonts w:ascii="Arial" w:hAnsi="Arial"/>
      <w:b/>
      <w:kern w:val="32"/>
      <w:sz w:val="32"/>
    </w:rPr>
  </w:style>
  <w:style w:type="character" w:customStyle="1" w:styleId="2">
    <w:name w:val="Знак Знак2"/>
    <w:uiPriority w:val="99"/>
    <w:semiHidden/>
    <w:locked/>
    <w:rsid w:val="001721F8"/>
    <w:rPr>
      <w:rFonts w:ascii="Tahoma" w:hAnsi="Tahoma"/>
      <w:sz w:val="16"/>
      <w:lang w:val="ru-RU" w:eastAsia="ru-RU"/>
    </w:rPr>
  </w:style>
  <w:style w:type="character" w:customStyle="1" w:styleId="15">
    <w:name w:val="Знак Знак1"/>
    <w:uiPriority w:val="99"/>
    <w:semiHidden/>
    <w:rsid w:val="001721F8"/>
    <w:rPr>
      <w:rFonts w:cs="Times New Roman"/>
    </w:rPr>
  </w:style>
  <w:style w:type="character" w:customStyle="1" w:styleId="af1">
    <w:name w:val="Знак Знак"/>
    <w:uiPriority w:val="99"/>
    <w:semiHidden/>
    <w:rsid w:val="001721F8"/>
    <w:rPr>
      <w:rFonts w:cs="Times New Roman"/>
    </w:rPr>
  </w:style>
  <w:style w:type="character" w:styleId="af2">
    <w:name w:val="FollowedHyperlink"/>
    <w:uiPriority w:val="99"/>
    <w:rsid w:val="007A1F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A1FF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4">
    <w:name w:val="xl64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7A1F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A1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7A1F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A1FF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7A1FF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7A1F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7A1FFA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7A1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7A1FFA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7A1FFA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7A1FFA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A1FFA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7A1FFA"/>
    <w:pP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90">
    <w:name w:val="xl90"/>
    <w:basedOn w:val="a"/>
    <w:rsid w:val="007A1FF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7A1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">
    <w:name w:val="xl22"/>
    <w:basedOn w:val="a"/>
    <w:uiPriority w:val="99"/>
    <w:rsid w:val="00DB0689"/>
    <w:pP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23">
    <w:name w:val="xl2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">
    <w:name w:val="xl24"/>
    <w:basedOn w:val="a"/>
    <w:uiPriority w:val="99"/>
    <w:rsid w:val="00DB06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">
    <w:name w:val="xl26"/>
    <w:basedOn w:val="a"/>
    <w:uiPriority w:val="99"/>
    <w:rsid w:val="00DB0689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27">
    <w:name w:val="xl27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0">
    <w:name w:val="xl30"/>
    <w:basedOn w:val="a"/>
    <w:uiPriority w:val="99"/>
    <w:rsid w:val="00DB0689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32">
    <w:name w:val="xl32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3">
    <w:name w:val="xl3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">
    <w:name w:val="xl37"/>
    <w:basedOn w:val="a"/>
    <w:uiPriority w:val="99"/>
    <w:rsid w:val="00DB0689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38">
    <w:name w:val="xl38"/>
    <w:basedOn w:val="a"/>
    <w:uiPriority w:val="99"/>
    <w:rsid w:val="00DB06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9">
    <w:name w:val="xl39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">
    <w:name w:val="xl40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41">
    <w:name w:val="xl41"/>
    <w:basedOn w:val="a"/>
    <w:uiPriority w:val="99"/>
    <w:rsid w:val="00DB0689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43">
    <w:name w:val="xl4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">
    <w:name w:val="xl44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uiPriority w:val="99"/>
    <w:rsid w:val="00DB0689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">
    <w:name w:val="xl47"/>
    <w:basedOn w:val="a"/>
    <w:uiPriority w:val="99"/>
    <w:rsid w:val="00DB068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8D7938"/>
    <w:pPr>
      <w:spacing w:before="100" w:beforeAutospacing="1" w:after="100" w:afterAutospacing="1"/>
      <w:jc w:val="both"/>
      <w:textAlignment w:val="top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8D793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D793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D7938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D79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8D793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D7938"/>
    <w:pP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14">
    <w:name w:val="xl114"/>
    <w:basedOn w:val="a"/>
    <w:rsid w:val="008D793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rsid w:val="001C0C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147502"/>
    <w:pPr>
      <w:ind w:left="720"/>
      <w:contextualSpacing/>
    </w:pPr>
  </w:style>
  <w:style w:type="paragraph" w:customStyle="1" w:styleId="ConsPlusTitlePage">
    <w:name w:val="ConsPlusTitlePage"/>
    <w:rsid w:val="00DC3C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4">
    <w:name w:val="Информация о версии"/>
    <w:basedOn w:val="a"/>
    <w:next w:val="a"/>
    <w:uiPriority w:val="99"/>
    <w:rsid w:val="00DA182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s16">
    <w:name w:val="s_16"/>
    <w:basedOn w:val="a"/>
    <w:rsid w:val="00CA6E7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F11C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F11CF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3">
    <w:name w:val="xl123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4">
    <w:name w:val="xl124"/>
    <w:basedOn w:val="a"/>
    <w:rsid w:val="00B170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5">
    <w:name w:val="xl125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6">
    <w:name w:val="xl126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6"/>
      <w:szCs w:val="26"/>
    </w:rPr>
  </w:style>
  <w:style w:type="paragraph" w:customStyle="1" w:styleId="xl129">
    <w:name w:val="xl129"/>
    <w:basedOn w:val="a"/>
    <w:rsid w:val="00B1700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1">
    <w:name w:val="xl131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2">
    <w:name w:val="xl132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styleId="af5">
    <w:name w:val="Title"/>
    <w:basedOn w:val="a"/>
    <w:link w:val="af6"/>
    <w:qFormat/>
    <w:locked/>
    <w:rsid w:val="00D13B72"/>
    <w:pPr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D13B72"/>
    <w:rPr>
      <w:b/>
      <w:sz w:val="24"/>
    </w:rPr>
  </w:style>
  <w:style w:type="paragraph" w:customStyle="1" w:styleId="af7">
    <w:name w:val="Комментарий"/>
    <w:basedOn w:val="a"/>
    <w:next w:val="a"/>
    <w:uiPriority w:val="99"/>
    <w:rsid w:val="00217AD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Нормальный"/>
    <w:basedOn w:val="a"/>
    <w:rsid w:val="00F13DA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AE48-E785-46E0-B46F-87DC96B4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66</Pages>
  <Words>16976</Words>
  <Characters>96765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511</cp:revision>
  <cp:lastPrinted>2024-10-31T12:01:00Z</cp:lastPrinted>
  <dcterms:created xsi:type="dcterms:W3CDTF">2024-09-18T14:04:00Z</dcterms:created>
  <dcterms:modified xsi:type="dcterms:W3CDTF">2024-11-02T09:14:00Z</dcterms:modified>
</cp:coreProperties>
</file>