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62CA" w:rsidRDefault="000D1C42" w:rsidP="00BA62CA">
      <w:pPr>
        <w:pStyle w:val="a6"/>
      </w:pPr>
      <w:r w:rsidRPr="00436351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5pt;height:67.4pt" o:ole="">
            <v:imagedata r:id="rId9" o:title="" blacklevel="3932f"/>
          </v:shape>
          <o:OLEObject Type="Embed" ProgID="MSPhotoEd.3" ShapeID="_x0000_i1025" DrawAspect="Content" ObjectID="_1707891333" r:id="rId10"/>
        </w:object>
      </w:r>
    </w:p>
    <w:p w:rsidR="00E442A2" w:rsidRDefault="00E442A2" w:rsidP="00BA62CA">
      <w:pPr>
        <w:pStyle w:val="a6"/>
      </w:pPr>
    </w:p>
    <w:p w:rsidR="00BA62CA" w:rsidRPr="008402EC" w:rsidRDefault="00BA62CA" w:rsidP="00BA62CA">
      <w:pPr>
        <w:pStyle w:val="a7"/>
        <w:rPr>
          <w:b/>
          <w:sz w:val="30"/>
          <w:szCs w:val="30"/>
        </w:rPr>
      </w:pPr>
      <w:r w:rsidRPr="008402EC">
        <w:rPr>
          <w:b/>
          <w:sz w:val="30"/>
          <w:szCs w:val="30"/>
        </w:rPr>
        <w:t>ПОСТАНОВЛЕНИЕ</w:t>
      </w:r>
    </w:p>
    <w:p w:rsidR="00BA62CA" w:rsidRPr="008402EC" w:rsidRDefault="009803E4" w:rsidP="008402EC">
      <w:pPr>
        <w:pStyle w:val="1"/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8402EC">
        <w:rPr>
          <w:b/>
          <w:sz w:val="30"/>
          <w:szCs w:val="30"/>
        </w:rPr>
        <w:t>АДМИНИСТРАЦИИ</w:t>
      </w:r>
      <w:r w:rsidR="00BA62CA" w:rsidRPr="008402EC">
        <w:rPr>
          <w:b/>
          <w:sz w:val="30"/>
          <w:szCs w:val="30"/>
        </w:rPr>
        <w:t xml:space="preserve"> ГОРОДСКОГО ОКРУГА - ГОРОД </w:t>
      </w:r>
      <w:r w:rsidR="008402EC" w:rsidRPr="008402EC">
        <w:rPr>
          <w:b/>
          <w:sz w:val="30"/>
          <w:szCs w:val="30"/>
        </w:rPr>
        <w:t xml:space="preserve"> К</w:t>
      </w:r>
      <w:r w:rsidR="00BA62CA" w:rsidRPr="008402EC">
        <w:rPr>
          <w:b/>
          <w:sz w:val="30"/>
          <w:szCs w:val="30"/>
        </w:rPr>
        <w:t>АМЫШИН</w:t>
      </w:r>
    </w:p>
    <w:p w:rsidR="00307C85" w:rsidRPr="00535569" w:rsidRDefault="00307C85" w:rsidP="009417DD">
      <w:pPr>
        <w:tabs>
          <w:tab w:val="left" w:pos="4536"/>
        </w:tabs>
        <w:rPr>
          <w:sz w:val="27"/>
          <w:szCs w:val="27"/>
        </w:rPr>
      </w:pPr>
    </w:p>
    <w:p w:rsidR="00095535" w:rsidRPr="004A6286" w:rsidRDefault="00095535" w:rsidP="009417DD">
      <w:pPr>
        <w:tabs>
          <w:tab w:val="left" w:pos="4536"/>
        </w:tabs>
        <w:rPr>
          <w:sz w:val="28"/>
          <w:szCs w:val="28"/>
        </w:rPr>
      </w:pPr>
    </w:p>
    <w:p w:rsidR="00BA62CA" w:rsidRPr="006144E1" w:rsidRDefault="005E6BB5" w:rsidP="009C3ECA">
      <w:pPr>
        <w:tabs>
          <w:tab w:val="left" w:pos="4962"/>
        </w:tabs>
        <w:rPr>
          <w:sz w:val="26"/>
          <w:szCs w:val="26"/>
        </w:rPr>
      </w:pPr>
      <w:r w:rsidRPr="006144E1">
        <w:rPr>
          <w:sz w:val="26"/>
          <w:szCs w:val="26"/>
        </w:rPr>
        <w:t>о</w:t>
      </w:r>
      <w:r w:rsidR="00B81F36" w:rsidRPr="006144E1">
        <w:rPr>
          <w:sz w:val="26"/>
          <w:szCs w:val="26"/>
        </w:rPr>
        <w:t xml:space="preserve">т </w:t>
      </w:r>
      <w:r w:rsidR="00F40BDD" w:rsidRPr="006144E1">
        <w:rPr>
          <w:sz w:val="26"/>
          <w:szCs w:val="26"/>
        </w:rPr>
        <w:t>«</w:t>
      </w:r>
      <w:r w:rsidR="00D87239">
        <w:rPr>
          <w:sz w:val="26"/>
          <w:szCs w:val="26"/>
        </w:rPr>
        <w:t>30</w:t>
      </w:r>
      <w:r w:rsidR="00C07872" w:rsidRPr="006144E1">
        <w:rPr>
          <w:sz w:val="26"/>
          <w:szCs w:val="26"/>
        </w:rPr>
        <w:t>»</w:t>
      </w:r>
      <w:r w:rsidR="008F2379" w:rsidRPr="006144E1">
        <w:rPr>
          <w:sz w:val="26"/>
          <w:szCs w:val="26"/>
        </w:rPr>
        <w:t xml:space="preserve"> </w:t>
      </w:r>
      <w:r w:rsidR="00D87239">
        <w:rPr>
          <w:sz w:val="26"/>
          <w:szCs w:val="26"/>
        </w:rPr>
        <w:t xml:space="preserve">декабря </w:t>
      </w:r>
      <w:r w:rsidR="0021635E" w:rsidRPr="006144E1">
        <w:rPr>
          <w:sz w:val="26"/>
          <w:szCs w:val="26"/>
        </w:rPr>
        <w:t>202</w:t>
      </w:r>
      <w:r w:rsidR="009C3ECA" w:rsidRPr="006144E1">
        <w:rPr>
          <w:sz w:val="26"/>
          <w:szCs w:val="26"/>
        </w:rPr>
        <w:t>1</w:t>
      </w:r>
      <w:r w:rsidR="00D05A99" w:rsidRPr="006144E1">
        <w:rPr>
          <w:sz w:val="26"/>
          <w:szCs w:val="26"/>
        </w:rPr>
        <w:t xml:space="preserve"> г</w:t>
      </w:r>
      <w:r w:rsidR="00B81F36" w:rsidRPr="006144E1">
        <w:rPr>
          <w:sz w:val="26"/>
          <w:szCs w:val="26"/>
        </w:rPr>
        <w:t>.  №</w:t>
      </w:r>
      <w:r w:rsidR="00FA7A97" w:rsidRPr="006144E1">
        <w:rPr>
          <w:sz w:val="26"/>
          <w:szCs w:val="26"/>
        </w:rPr>
        <w:t xml:space="preserve"> </w:t>
      </w:r>
      <w:r w:rsidR="00D87239">
        <w:rPr>
          <w:sz w:val="26"/>
          <w:szCs w:val="26"/>
        </w:rPr>
        <w:t>2094</w:t>
      </w:r>
      <w:r w:rsidR="00FE2603" w:rsidRPr="006144E1">
        <w:rPr>
          <w:sz w:val="26"/>
          <w:szCs w:val="26"/>
        </w:rPr>
        <w:t>-п</w:t>
      </w:r>
    </w:p>
    <w:p w:rsidR="00D67FB4" w:rsidRPr="006144E1" w:rsidRDefault="00D67FB4" w:rsidP="00B0757D">
      <w:pPr>
        <w:pStyle w:val="1"/>
        <w:keepNext w:val="0"/>
        <w:widowControl w:val="0"/>
        <w:tabs>
          <w:tab w:val="left" w:pos="5103"/>
        </w:tabs>
        <w:jc w:val="both"/>
        <w:rPr>
          <w:sz w:val="26"/>
          <w:szCs w:val="26"/>
        </w:rPr>
      </w:pPr>
    </w:p>
    <w:p w:rsidR="00095535" w:rsidRPr="006144E1" w:rsidRDefault="00095535" w:rsidP="00095535">
      <w:pPr>
        <w:rPr>
          <w:sz w:val="26"/>
          <w:szCs w:val="26"/>
        </w:rPr>
      </w:pPr>
    </w:p>
    <w:p w:rsidR="00A22389" w:rsidRPr="006144E1" w:rsidRDefault="00535569" w:rsidP="00B0757D">
      <w:pPr>
        <w:pStyle w:val="1"/>
        <w:keepNext w:val="0"/>
        <w:widowControl w:val="0"/>
        <w:tabs>
          <w:tab w:val="left" w:pos="4820"/>
          <w:tab w:val="left" w:pos="5103"/>
        </w:tabs>
        <w:ind w:right="5243"/>
        <w:jc w:val="both"/>
        <w:rPr>
          <w:sz w:val="26"/>
          <w:szCs w:val="26"/>
        </w:rPr>
      </w:pPr>
      <w:r w:rsidRPr="006144E1">
        <w:rPr>
          <w:sz w:val="26"/>
          <w:szCs w:val="26"/>
        </w:rPr>
        <w:t xml:space="preserve">О </w:t>
      </w:r>
      <w:r w:rsidR="00A22389" w:rsidRPr="006144E1">
        <w:rPr>
          <w:sz w:val="26"/>
          <w:szCs w:val="26"/>
        </w:rPr>
        <w:t>внесении изменений в постановление</w:t>
      </w:r>
      <w:r w:rsidR="00E054D2" w:rsidRPr="006144E1">
        <w:rPr>
          <w:sz w:val="26"/>
          <w:szCs w:val="26"/>
        </w:rPr>
        <w:t xml:space="preserve"> </w:t>
      </w:r>
      <w:r w:rsidR="00A22389" w:rsidRPr="006144E1">
        <w:rPr>
          <w:sz w:val="26"/>
          <w:szCs w:val="26"/>
        </w:rPr>
        <w:t>Администрации городского округа –</w:t>
      </w:r>
      <w:r w:rsidR="00F67B44" w:rsidRPr="006144E1">
        <w:rPr>
          <w:sz w:val="26"/>
          <w:szCs w:val="26"/>
        </w:rPr>
        <w:t xml:space="preserve"> город Камышин от 31.12.2013 г.</w:t>
      </w:r>
      <w:r w:rsidR="00B0757D" w:rsidRPr="006144E1">
        <w:rPr>
          <w:sz w:val="26"/>
          <w:szCs w:val="26"/>
        </w:rPr>
        <w:t xml:space="preserve"> </w:t>
      </w:r>
      <w:r w:rsidR="00A22389" w:rsidRPr="006144E1">
        <w:rPr>
          <w:sz w:val="26"/>
          <w:szCs w:val="26"/>
        </w:rPr>
        <w:t>№</w:t>
      </w:r>
      <w:r w:rsidR="00B0757D" w:rsidRPr="006144E1">
        <w:rPr>
          <w:sz w:val="26"/>
          <w:szCs w:val="26"/>
        </w:rPr>
        <w:t xml:space="preserve"> </w:t>
      </w:r>
      <w:r w:rsidR="000D4D24" w:rsidRPr="006144E1">
        <w:rPr>
          <w:sz w:val="26"/>
          <w:szCs w:val="26"/>
        </w:rPr>
        <w:t>3234</w:t>
      </w:r>
      <w:r w:rsidR="00F67B44" w:rsidRPr="006144E1">
        <w:rPr>
          <w:sz w:val="26"/>
          <w:szCs w:val="26"/>
        </w:rPr>
        <w:t xml:space="preserve">-п «Об </w:t>
      </w:r>
      <w:r w:rsidR="00A22389" w:rsidRPr="006144E1">
        <w:rPr>
          <w:sz w:val="26"/>
          <w:szCs w:val="26"/>
        </w:rPr>
        <w:t xml:space="preserve">утверждении </w:t>
      </w:r>
      <w:r w:rsidR="009154E9" w:rsidRPr="006144E1">
        <w:rPr>
          <w:sz w:val="26"/>
          <w:szCs w:val="26"/>
        </w:rPr>
        <w:t>му</w:t>
      </w:r>
      <w:r w:rsidR="00A22389" w:rsidRPr="006144E1">
        <w:rPr>
          <w:sz w:val="26"/>
          <w:szCs w:val="26"/>
        </w:rPr>
        <w:t>ниципальной программы</w:t>
      </w:r>
      <w:r w:rsidR="00B0757D" w:rsidRPr="006144E1">
        <w:rPr>
          <w:sz w:val="26"/>
          <w:szCs w:val="26"/>
        </w:rPr>
        <w:t xml:space="preserve"> </w:t>
      </w:r>
      <w:r w:rsidR="00A22389" w:rsidRPr="006144E1">
        <w:rPr>
          <w:sz w:val="26"/>
          <w:szCs w:val="26"/>
        </w:rPr>
        <w:t xml:space="preserve">«Развитие </w:t>
      </w:r>
      <w:r w:rsidR="000D4D24" w:rsidRPr="006144E1">
        <w:rPr>
          <w:sz w:val="26"/>
          <w:szCs w:val="26"/>
        </w:rPr>
        <w:t xml:space="preserve">туризма на территории </w:t>
      </w:r>
      <w:r w:rsidR="00A22389" w:rsidRPr="006144E1">
        <w:rPr>
          <w:sz w:val="26"/>
          <w:szCs w:val="26"/>
        </w:rPr>
        <w:t>городско</w:t>
      </w:r>
      <w:r w:rsidR="000D4D24" w:rsidRPr="006144E1">
        <w:rPr>
          <w:sz w:val="26"/>
          <w:szCs w:val="26"/>
        </w:rPr>
        <w:t>го</w:t>
      </w:r>
      <w:r w:rsidR="00A22389" w:rsidRPr="006144E1">
        <w:rPr>
          <w:sz w:val="26"/>
          <w:szCs w:val="26"/>
        </w:rPr>
        <w:t xml:space="preserve"> округ</w:t>
      </w:r>
      <w:r w:rsidR="000D4D24" w:rsidRPr="006144E1">
        <w:rPr>
          <w:sz w:val="26"/>
          <w:szCs w:val="26"/>
        </w:rPr>
        <w:t>а</w:t>
      </w:r>
      <w:r w:rsidR="00A22389" w:rsidRPr="006144E1">
        <w:rPr>
          <w:sz w:val="26"/>
          <w:szCs w:val="26"/>
        </w:rPr>
        <w:t xml:space="preserve"> - город Камышин» </w:t>
      </w:r>
    </w:p>
    <w:p w:rsidR="00E442A2" w:rsidRPr="006144E1" w:rsidRDefault="00E442A2" w:rsidP="009154E9">
      <w:pPr>
        <w:tabs>
          <w:tab w:val="left" w:pos="4400"/>
          <w:tab w:val="left" w:pos="4500"/>
        </w:tabs>
        <w:ind w:right="5727" w:firstLine="720"/>
        <w:jc w:val="both"/>
        <w:rPr>
          <w:color w:val="000000"/>
          <w:sz w:val="26"/>
          <w:szCs w:val="26"/>
        </w:rPr>
      </w:pPr>
    </w:p>
    <w:p w:rsidR="00095535" w:rsidRPr="006144E1" w:rsidRDefault="00095535" w:rsidP="009154E9">
      <w:pPr>
        <w:tabs>
          <w:tab w:val="left" w:pos="4400"/>
          <w:tab w:val="left" w:pos="4500"/>
        </w:tabs>
        <w:ind w:right="5727" w:firstLine="720"/>
        <w:jc w:val="both"/>
        <w:rPr>
          <w:color w:val="000000"/>
          <w:sz w:val="26"/>
          <w:szCs w:val="26"/>
        </w:rPr>
      </w:pPr>
    </w:p>
    <w:p w:rsidR="00737819" w:rsidRPr="00AB14F3" w:rsidRDefault="00737819" w:rsidP="00737819">
      <w:pPr>
        <w:ind w:firstLine="709"/>
        <w:jc w:val="both"/>
        <w:rPr>
          <w:spacing w:val="56"/>
          <w:sz w:val="26"/>
          <w:szCs w:val="26"/>
        </w:rPr>
      </w:pPr>
      <w:r w:rsidRPr="00AB14F3">
        <w:rPr>
          <w:sz w:val="26"/>
          <w:szCs w:val="26"/>
        </w:rPr>
        <w:t>В соответст</w:t>
      </w:r>
      <w:r w:rsidR="0062701F">
        <w:rPr>
          <w:sz w:val="26"/>
          <w:szCs w:val="26"/>
        </w:rPr>
        <w:t>вии с решения</w:t>
      </w:r>
      <w:r w:rsidRPr="00AB14F3">
        <w:rPr>
          <w:sz w:val="26"/>
          <w:szCs w:val="26"/>
        </w:rPr>
        <w:t>м</w:t>
      </w:r>
      <w:r w:rsidR="0062701F">
        <w:rPr>
          <w:sz w:val="26"/>
          <w:szCs w:val="26"/>
        </w:rPr>
        <w:t>и</w:t>
      </w:r>
      <w:r w:rsidRPr="00AB14F3">
        <w:rPr>
          <w:sz w:val="26"/>
          <w:szCs w:val="26"/>
        </w:rPr>
        <w:t xml:space="preserve"> Камышинской городской Думы от 09.12.2021г.                № </w:t>
      </w:r>
      <w:r>
        <w:rPr>
          <w:sz w:val="26"/>
          <w:szCs w:val="26"/>
        </w:rPr>
        <w:t>38</w:t>
      </w:r>
      <w:r w:rsidRPr="00AB14F3">
        <w:rPr>
          <w:sz w:val="26"/>
          <w:szCs w:val="26"/>
        </w:rPr>
        <w:t>/</w:t>
      </w:r>
      <w:r>
        <w:rPr>
          <w:sz w:val="26"/>
          <w:szCs w:val="26"/>
        </w:rPr>
        <w:t xml:space="preserve">261 </w:t>
      </w:r>
      <w:r w:rsidRPr="00AB14F3">
        <w:rPr>
          <w:sz w:val="26"/>
          <w:szCs w:val="26"/>
        </w:rPr>
        <w:t>«О бюджете городского округа – город Камышин на 2022 год и на плановый период 2023 и 2024 годов», от 2</w:t>
      </w:r>
      <w:r>
        <w:rPr>
          <w:sz w:val="26"/>
          <w:szCs w:val="26"/>
        </w:rPr>
        <w:t>2</w:t>
      </w:r>
      <w:r w:rsidRPr="00AB14F3">
        <w:rPr>
          <w:sz w:val="26"/>
          <w:szCs w:val="26"/>
        </w:rPr>
        <w:t>.12.2021г. № </w:t>
      </w:r>
      <w:r>
        <w:rPr>
          <w:sz w:val="26"/>
          <w:szCs w:val="26"/>
        </w:rPr>
        <w:t>39</w:t>
      </w:r>
      <w:r w:rsidRPr="00AB14F3">
        <w:rPr>
          <w:sz w:val="26"/>
          <w:szCs w:val="26"/>
        </w:rPr>
        <w:t>/</w:t>
      </w:r>
      <w:r>
        <w:rPr>
          <w:sz w:val="26"/>
          <w:szCs w:val="26"/>
        </w:rPr>
        <w:t xml:space="preserve">268 </w:t>
      </w:r>
      <w:r w:rsidRPr="00AB14F3">
        <w:rPr>
          <w:sz w:val="26"/>
          <w:szCs w:val="26"/>
        </w:rPr>
        <w:t>«О внесении изменений в решение Камышинской городской Думы от 17.12.2020 г. № 27/189 «О бюджете городского округа – город Камышин на 2021 год и на план</w:t>
      </w:r>
      <w:r w:rsidR="00CE3240">
        <w:rPr>
          <w:sz w:val="26"/>
          <w:szCs w:val="26"/>
        </w:rPr>
        <w:t>овый период 2022 и 2023 годов»,</w:t>
      </w:r>
      <w:r w:rsidRPr="00AB14F3">
        <w:rPr>
          <w:sz w:val="26"/>
          <w:szCs w:val="26"/>
        </w:rPr>
        <w:t xml:space="preserve"> руководствуясь постановлением Администрации горо</w:t>
      </w:r>
      <w:r w:rsidR="00037615">
        <w:rPr>
          <w:sz w:val="26"/>
          <w:szCs w:val="26"/>
        </w:rPr>
        <w:t xml:space="preserve">дского округа – город Камышин </w:t>
      </w:r>
      <w:r w:rsidRPr="00AB14F3">
        <w:rPr>
          <w:sz w:val="26"/>
          <w:szCs w:val="26"/>
        </w:rPr>
        <w:t>от 06.09.2016 года № 1505-п «Об утверждении Порядка разработки, реализации и оценки эффекти</w:t>
      </w:r>
      <w:r w:rsidR="00CE3240">
        <w:rPr>
          <w:sz w:val="26"/>
          <w:szCs w:val="26"/>
        </w:rPr>
        <w:t>вности муниципальных программ»</w:t>
      </w:r>
      <w:r w:rsidR="00037615">
        <w:rPr>
          <w:sz w:val="26"/>
          <w:szCs w:val="26"/>
        </w:rPr>
        <w:t xml:space="preserve"> и </w:t>
      </w:r>
      <w:r w:rsidRPr="00AB14F3">
        <w:rPr>
          <w:sz w:val="26"/>
          <w:szCs w:val="26"/>
        </w:rPr>
        <w:t xml:space="preserve">Уставом городского округа – город Камышин, Администрация городского округа – город Камышин </w:t>
      </w:r>
      <w:r w:rsidRPr="00AB14F3">
        <w:rPr>
          <w:spacing w:val="56"/>
          <w:sz w:val="26"/>
          <w:szCs w:val="26"/>
        </w:rPr>
        <w:t>постановляет:</w:t>
      </w:r>
    </w:p>
    <w:p w:rsidR="006B40B5" w:rsidRPr="006144E1" w:rsidRDefault="006B40B5" w:rsidP="006B40B5">
      <w:pPr>
        <w:ind w:firstLine="709"/>
        <w:jc w:val="both"/>
        <w:rPr>
          <w:color w:val="000000"/>
          <w:sz w:val="26"/>
          <w:szCs w:val="26"/>
        </w:rPr>
      </w:pPr>
    </w:p>
    <w:p w:rsidR="000122CF" w:rsidRPr="006144E1" w:rsidRDefault="00C064C2" w:rsidP="00C064C2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144E1">
        <w:rPr>
          <w:color w:val="000000"/>
          <w:sz w:val="26"/>
          <w:szCs w:val="26"/>
        </w:rPr>
        <w:t>1. В</w:t>
      </w:r>
      <w:r w:rsidR="000122CF" w:rsidRPr="006144E1">
        <w:rPr>
          <w:color w:val="000000"/>
          <w:sz w:val="26"/>
          <w:szCs w:val="26"/>
        </w:rPr>
        <w:t xml:space="preserve">нести в </w:t>
      </w:r>
      <w:r w:rsidRPr="006144E1">
        <w:rPr>
          <w:color w:val="000000"/>
          <w:sz w:val="26"/>
          <w:szCs w:val="26"/>
        </w:rPr>
        <w:t>постановлени</w:t>
      </w:r>
      <w:r w:rsidR="000122CF" w:rsidRPr="006144E1">
        <w:rPr>
          <w:color w:val="000000"/>
          <w:sz w:val="26"/>
          <w:szCs w:val="26"/>
        </w:rPr>
        <w:t>е</w:t>
      </w:r>
      <w:r w:rsidRPr="006144E1">
        <w:rPr>
          <w:color w:val="000000"/>
          <w:sz w:val="26"/>
          <w:szCs w:val="26"/>
        </w:rPr>
        <w:t xml:space="preserve"> Администраци</w:t>
      </w:r>
      <w:r w:rsidR="000122CF" w:rsidRPr="006144E1">
        <w:rPr>
          <w:color w:val="000000"/>
          <w:sz w:val="26"/>
          <w:szCs w:val="26"/>
        </w:rPr>
        <w:t>и</w:t>
      </w:r>
      <w:r w:rsidRPr="006144E1">
        <w:rPr>
          <w:color w:val="000000"/>
          <w:sz w:val="26"/>
          <w:szCs w:val="26"/>
        </w:rPr>
        <w:t xml:space="preserve"> городского округа – город Камышин от 31.12.2013 г. № 3234-п «Об утверждении муниципальной программы «Развитие туризма на территории городского округа - город Камышин»</w:t>
      </w:r>
      <w:r w:rsidR="000122CF" w:rsidRPr="006144E1">
        <w:rPr>
          <w:color w:val="000000"/>
          <w:sz w:val="26"/>
          <w:szCs w:val="26"/>
        </w:rPr>
        <w:t xml:space="preserve"> следующие изменения:</w:t>
      </w:r>
    </w:p>
    <w:p w:rsidR="00C064C2" w:rsidRPr="006144E1" w:rsidRDefault="000122CF" w:rsidP="00C064C2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144E1">
        <w:rPr>
          <w:color w:val="000000"/>
          <w:sz w:val="26"/>
          <w:szCs w:val="26"/>
        </w:rPr>
        <w:t xml:space="preserve">1.1. В преамбуле </w:t>
      </w:r>
      <w:r w:rsidR="00C064C2" w:rsidRPr="006144E1">
        <w:rPr>
          <w:color w:val="000000"/>
          <w:sz w:val="26"/>
          <w:szCs w:val="26"/>
        </w:rPr>
        <w:t xml:space="preserve">слова </w:t>
      </w:r>
      <w:r w:rsidR="000F1C00" w:rsidRPr="006144E1">
        <w:rPr>
          <w:color w:val="000000"/>
          <w:sz w:val="26"/>
          <w:szCs w:val="26"/>
        </w:rPr>
        <w:t>«</w:t>
      </w:r>
      <w:r w:rsidR="00C064C2" w:rsidRPr="006144E1">
        <w:rPr>
          <w:color w:val="000000"/>
          <w:sz w:val="26"/>
          <w:szCs w:val="26"/>
        </w:rPr>
        <w:t>ст. 22, 23 Устава</w:t>
      </w:r>
      <w:r w:rsidR="000F1C00" w:rsidRPr="006144E1">
        <w:rPr>
          <w:color w:val="000000"/>
          <w:sz w:val="26"/>
          <w:szCs w:val="26"/>
        </w:rPr>
        <w:t>» заменить словом «Уставом»</w:t>
      </w:r>
      <w:r w:rsidR="00C064C2" w:rsidRPr="006144E1">
        <w:rPr>
          <w:color w:val="000000"/>
          <w:sz w:val="26"/>
          <w:szCs w:val="26"/>
        </w:rPr>
        <w:t>.</w:t>
      </w:r>
    </w:p>
    <w:p w:rsidR="00662229" w:rsidRPr="006144E1" w:rsidRDefault="00662229" w:rsidP="00662229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144E1">
        <w:rPr>
          <w:color w:val="000000"/>
          <w:sz w:val="26"/>
          <w:szCs w:val="26"/>
        </w:rPr>
        <w:t>1.</w:t>
      </w:r>
      <w:r w:rsidR="00E851EB" w:rsidRPr="006144E1">
        <w:rPr>
          <w:color w:val="000000"/>
          <w:sz w:val="26"/>
          <w:szCs w:val="26"/>
        </w:rPr>
        <w:t>2</w:t>
      </w:r>
      <w:r w:rsidRPr="006144E1">
        <w:rPr>
          <w:color w:val="000000"/>
          <w:sz w:val="26"/>
          <w:szCs w:val="26"/>
        </w:rPr>
        <w:t>. В </w:t>
      </w:r>
      <w:hyperlink r:id="rId11" w:anchor="/document/48549384/entry/10" w:history="1">
        <w:r w:rsidRPr="006144E1">
          <w:rPr>
            <w:color w:val="000000"/>
            <w:sz w:val="26"/>
            <w:szCs w:val="26"/>
          </w:rPr>
          <w:t>паспорте</w:t>
        </w:r>
      </w:hyperlink>
      <w:r w:rsidRPr="006144E1">
        <w:rPr>
          <w:color w:val="000000"/>
          <w:sz w:val="26"/>
          <w:szCs w:val="26"/>
        </w:rPr>
        <w:t> муниципальной программы:</w:t>
      </w:r>
    </w:p>
    <w:p w:rsidR="00662229" w:rsidRPr="006144E1" w:rsidRDefault="00662229" w:rsidP="00662229">
      <w:pPr>
        <w:pStyle w:val="af3"/>
        <w:ind w:left="0" w:firstLine="709"/>
        <w:jc w:val="both"/>
        <w:rPr>
          <w:color w:val="000000"/>
          <w:sz w:val="26"/>
          <w:szCs w:val="26"/>
        </w:rPr>
      </w:pPr>
      <w:r w:rsidRPr="006144E1">
        <w:rPr>
          <w:color w:val="000000"/>
          <w:sz w:val="26"/>
          <w:szCs w:val="26"/>
        </w:rPr>
        <w:t>1.</w:t>
      </w:r>
      <w:r w:rsidR="00E851EB" w:rsidRPr="006144E1">
        <w:rPr>
          <w:color w:val="000000"/>
          <w:sz w:val="26"/>
          <w:szCs w:val="26"/>
        </w:rPr>
        <w:t>2</w:t>
      </w:r>
      <w:r w:rsidRPr="006144E1">
        <w:rPr>
          <w:color w:val="000000"/>
          <w:sz w:val="26"/>
          <w:szCs w:val="26"/>
        </w:rPr>
        <w:t xml:space="preserve">.1. </w:t>
      </w:r>
      <w:hyperlink r:id="rId12" w:anchor="/document/48549384/entry/18" w:history="1">
        <w:r w:rsidRPr="006144E1">
          <w:rPr>
            <w:color w:val="000000"/>
            <w:sz w:val="26"/>
            <w:szCs w:val="26"/>
          </w:rPr>
          <w:t>Позицию</w:t>
        </w:r>
      </w:hyperlink>
      <w:r w:rsidRPr="006144E1">
        <w:rPr>
          <w:color w:val="000000"/>
          <w:sz w:val="26"/>
          <w:szCs w:val="26"/>
        </w:rPr>
        <w:t xml:space="preserve">, </w:t>
      </w:r>
      <w:r w:rsidRPr="006144E1">
        <w:rPr>
          <w:sz w:val="26"/>
          <w:szCs w:val="26"/>
        </w:rPr>
        <w:t xml:space="preserve">касающуюся исполнителей </w:t>
      </w:r>
      <w:r w:rsidRPr="006144E1">
        <w:rPr>
          <w:color w:val="000000"/>
          <w:sz w:val="26"/>
          <w:szCs w:val="26"/>
        </w:rPr>
        <w:t>муниципальной программы, изложить в следующей редакции:</w:t>
      </w:r>
    </w:p>
    <w:tbl>
      <w:tblPr>
        <w:tblW w:w="10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092"/>
      </w:tblGrid>
      <w:tr w:rsidR="00A35E4E" w:rsidRPr="00E02862" w:rsidTr="0062701F">
        <w:trPr>
          <w:trHeight w:val="912"/>
        </w:trPr>
        <w:tc>
          <w:tcPr>
            <w:tcW w:w="2268" w:type="dxa"/>
          </w:tcPr>
          <w:p w:rsidR="00A35E4E" w:rsidRPr="00E02862" w:rsidRDefault="004A719F" w:rsidP="00F11B3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="00A35E4E" w:rsidRPr="00E02862">
              <w:rPr>
                <w:rFonts w:ascii="Times New Roman" w:hAnsi="Times New Roman" w:cs="Times New Roman"/>
                <w:sz w:val="27"/>
                <w:szCs w:val="27"/>
              </w:rPr>
              <w:t>Исполнители муниципальной программы</w:t>
            </w:r>
          </w:p>
        </w:tc>
        <w:tc>
          <w:tcPr>
            <w:tcW w:w="8092" w:type="dxa"/>
          </w:tcPr>
          <w:p w:rsidR="004A719F" w:rsidRPr="004A719F" w:rsidRDefault="004A719F" w:rsidP="00996CB3">
            <w:pPr>
              <w:pStyle w:val="af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9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г. Камышина «Служба капитального строительства и эксплуатации» (далее - </w:t>
            </w:r>
          </w:p>
          <w:p w:rsidR="00A35E4E" w:rsidRPr="004A719F" w:rsidRDefault="004A719F" w:rsidP="00996CB3">
            <w:pPr>
              <w:pStyle w:val="af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9F">
              <w:rPr>
                <w:rFonts w:ascii="Times New Roman" w:hAnsi="Times New Roman" w:cs="Times New Roman"/>
                <w:sz w:val="26"/>
                <w:szCs w:val="26"/>
              </w:rPr>
              <w:t>МБУ «Служба капитального строительства и эксплуатации»);</w:t>
            </w:r>
          </w:p>
        </w:tc>
      </w:tr>
      <w:tr w:rsidR="00A35E4E" w:rsidRPr="00E02862" w:rsidTr="0062701F">
        <w:tc>
          <w:tcPr>
            <w:tcW w:w="2268" w:type="dxa"/>
          </w:tcPr>
          <w:p w:rsidR="00A35E4E" w:rsidRPr="00E02862" w:rsidRDefault="00A35E4E" w:rsidP="00F11B3F">
            <w:pPr>
              <w:pStyle w:val="a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92" w:type="dxa"/>
          </w:tcPr>
          <w:p w:rsidR="00A35E4E" w:rsidRPr="004A719F" w:rsidRDefault="00A35E4E" w:rsidP="00996CB3">
            <w:pPr>
              <w:pStyle w:val="af"/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9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«Камышинский историко-краеведческий музей» (далее - МБУК КИКМ)»</w:t>
            </w:r>
            <w:r w:rsidR="004A719F" w:rsidRPr="004A719F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r w:rsidR="004A7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14341" w:rsidRPr="008402EC" w:rsidRDefault="00B14341" w:rsidP="00B14341">
      <w:pPr>
        <w:tabs>
          <w:tab w:val="left" w:pos="993"/>
          <w:tab w:val="left" w:pos="1276"/>
          <w:tab w:val="left" w:pos="1418"/>
        </w:tabs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1.2.2. </w:t>
      </w:r>
      <w:r w:rsidRPr="008402EC">
        <w:rPr>
          <w:sz w:val="26"/>
          <w:szCs w:val="26"/>
        </w:rPr>
        <w:t>Позицию, касающуюся целевых показателей муниципальной программы, их значени</w:t>
      </w:r>
      <w:r>
        <w:rPr>
          <w:sz w:val="26"/>
          <w:szCs w:val="26"/>
        </w:rPr>
        <w:t>й</w:t>
      </w:r>
      <w:r w:rsidRPr="008402EC">
        <w:rPr>
          <w:sz w:val="26"/>
          <w:szCs w:val="26"/>
        </w:rPr>
        <w:t xml:space="preserve"> на последний год реализации,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8"/>
        <w:gridCol w:w="5900"/>
      </w:tblGrid>
      <w:tr w:rsidR="00B14341" w:rsidRPr="008402EC" w:rsidTr="00F11B3F">
        <w:tc>
          <w:tcPr>
            <w:tcW w:w="4408" w:type="dxa"/>
          </w:tcPr>
          <w:p w:rsidR="00B14341" w:rsidRPr="002E02C5" w:rsidRDefault="00B14341" w:rsidP="00F11B3F">
            <w:pPr>
              <w:pStyle w:val="ae"/>
              <w:rPr>
                <w:rFonts w:ascii="Times New Roman" w:hAnsi="Times New Roman" w:cs="Times New Roman"/>
              </w:rPr>
            </w:pPr>
            <w:r w:rsidRPr="008402EC">
              <w:t>«</w:t>
            </w:r>
            <w:bookmarkStart w:id="1" w:name="sub_11005"/>
            <w:r w:rsidRPr="002E02C5">
              <w:rPr>
                <w:rFonts w:ascii="Times New Roman" w:hAnsi="Times New Roman" w:cs="Times New Roman"/>
              </w:rPr>
              <w:t xml:space="preserve">Целевые </w:t>
            </w:r>
            <w:bookmarkEnd w:id="1"/>
            <w:r w:rsidRPr="002E02C5">
              <w:rPr>
                <w:rFonts w:ascii="Times New Roman" w:hAnsi="Times New Roman" w:cs="Times New Roman"/>
              </w:rPr>
              <w:t>показатели муниципальной программы, их значения на последний год реализации</w:t>
            </w:r>
          </w:p>
        </w:tc>
        <w:tc>
          <w:tcPr>
            <w:tcW w:w="5900" w:type="dxa"/>
          </w:tcPr>
          <w:p w:rsidR="00B14341" w:rsidRPr="002E02C5" w:rsidRDefault="00B14341" w:rsidP="00996CB3">
            <w:pPr>
              <w:pStyle w:val="ae"/>
              <w:rPr>
                <w:rFonts w:ascii="Times New Roman" w:hAnsi="Times New Roman" w:cs="Times New Roman"/>
              </w:rPr>
            </w:pPr>
            <w:r w:rsidRPr="002E02C5">
              <w:rPr>
                <w:rFonts w:ascii="Times New Roman" w:hAnsi="Times New Roman" w:cs="Times New Roman"/>
              </w:rPr>
              <w:t>1. Численность граждан РФ, размещенных в коллект</w:t>
            </w:r>
            <w:r>
              <w:rPr>
                <w:rFonts w:ascii="Times New Roman" w:hAnsi="Times New Roman" w:cs="Times New Roman"/>
              </w:rPr>
              <w:t>ивных средствах размещения – 360 500</w:t>
            </w:r>
            <w:r w:rsidRPr="002E02C5">
              <w:rPr>
                <w:rFonts w:ascii="Times New Roman" w:hAnsi="Times New Roman" w:cs="Times New Roman"/>
              </w:rPr>
              <w:t xml:space="preserve"> чел. </w:t>
            </w:r>
          </w:p>
          <w:p w:rsidR="00B14341" w:rsidRPr="002E02C5" w:rsidRDefault="00B14341" w:rsidP="00996CB3">
            <w:pPr>
              <w:pStyle w:val="ae"/>
              <w:rPr>
                <w:rFonts w:ascii="Times New Roman" w:hAnsi="Times New Roman" w:cs="Times New Roman"/>
              </w:rPr>
            </w:pPr>
            <w:r w:rsidRPr="002E02C5">
              <w:rPr>
                <w:rFonts w:ascii="Times New Roman" w:hAnsi="Times New Roman" w:cs="Times New Roman"/>
              </w:rPr>
              <w:t xml:space="preserve">2. Количество информационных сообщений в средствах массовой информации о развитии и </w:t>
            </w:r>
            <w:r w:rsidRPr="002E02C5">
              <w:rPr>
                <w:rFonts w:ascii="Times New Roman" w:hAnsi="Times New Roman" w:cs="Times New Roman"/>
              </w:rPr>
              <w:lastRenderedPageBreak/>
              <w:t>состоянии туристической деятельности</w:t>
            </w:r>
          </w:p>
          <w:p w:rsidR="00B14341" w:rsidRPr="00996CB3" w:rsidRDefault="00B14341" w:rsidP="00996CB3">
            <w:pPr>
              <w:pStyle w:val="ae"/>
              <w:rPr>
                <w:rFonts w:ascii="Times New Roman" w:hAnsi="Times New Roman" w:cs="Times New Roman"/>
              </w:rPr>
            </w:pPr>
            <w:r w:rsidRPr="00996CB3">
              <w:rPr>
                <w:rFonts w:ascii="Times New Roman" w:hAnsi="Times New Roman" w:cs="Times New Roman"/>
              </w:rPr>
              <w:t>- 105 материалов.</w:t>
            </w:r>
            <w:bookmarkStart w:id="2" w:name="sub_163"/>
          </w:p>
          <w:p w:rsidR="00B14341" w:rsidRPr="00996CB3" w:rsidRDefault="00B14341" w:rsidP="00996CB3">
            <w:pPr>
              <w:pStyle w:val="ae"/>
              <w:rPr>
                <w:rFonts w:ascii="Times New Roman" w:hAnsi="Times New Roman" w:cs="Times New Roman"/>
              </w:rPr>
            </w:pPr>
            <w:r w:rsidRPr="00996CB3">
              <w:rPr>
                <w:rFonts w:ascii="Times New Roman" w:hAnsi="Times New Roman" w:cs="Times New Roman"/>
              </w:rPr>
              <w:t xml:space="preserve">3. </w:t>
            </w:r>
            <w:bookmarkEnd w:id="2"/>
            <w:r w:rsidR="00996CB3" w:rsidRPr="00996CB3">
              <w:rPr>
                <w:rFonts w:ascii="Times New Roman" w:hAnsi="Times New Roman" w:cs="Times New Roman"/>
              </w:rPr>
              <w:t>Численность экскурсантов (туристов), посетивших музеи, галереи</w:t>
            </w:r>
            <w:bookmarkStart w:id="3" w:name="sub_1636"/>
            <w:r w:rsidR="00996CB3" w:rsidRPr="00996CB3">
              <w:rPr>
                <w:rFonts w:ascii="Times New Roman" w:hAnsi="Times New Roman" w:cs="Times New Roman"/>
              </w:rPr>
              <w:t xml:space="preserve"> </w:t>
            </w:r>
            <w:r w:rsidRPr="00996CB3">
              <w:rPr>
                <w:rFonts w:ascii="Times New Roman" w:hAnsi="Times New Roman" w:cs="Times New Roman"/>
              </w:rPr>
              <w:t xml:space="preserve">– </w:t>
            </w:r>
            <w:bookmarkEnd w:id="3"/>
            <w:r w:rsidRPr="00996CB3">
              <w:rPr>
                <w:rFonts w:ascii="Times New Roman" w:hAnsi="Times New Roman" w:cs="Times New Roman"/>
              </w:rPr>
              <w:t xml:space="preserve">185 270 чел. </w:t>
            </w:r>
          </w:p>
          <w:p w:rsidR="00B14341" w:rsidRPr="002E02C5" w:rsidRDefault="00B14341" w:rsidP="00996CB3">
            <w:pPr>
              <w:pStyle w:val="ae"/>
              <w:rPr>
                <w:rFonts w:ascii="Times New Roman" w:hAnsi="Times New Roman" w:cs="Times New Roman"/>
              </w:rPr>
            </w:pPr>
            <w:r w:rsidRPr="002E02C5">
              <w:rPr>
                <w:rFonts w:ascii="Times New Roman" w:hAnsi="Times New Roman" w:cs="Times New Roman"/>
              </w:rPr>
              <w:t>4. Количество разработанных экскурсионных и туристических маршрутов для п</w:t>
            </w:r>
            <w:r>
              <w:rPr>
                <w:rFonts w:ascii="Times New Roman" w:hAnsi="Times New Roman" w:cs="Times New Roman"/>
              </w:rPr>
              <w:t>осещения детьми и молодежью - 17</w:t>
            </w:r>
            <w:r w:rsidRPr="002E02C5">
              <w:rPr>
                <w:rFonts w:ascii="Times New Roman" w:hAnsi="Times New Roman" w:cs="Times New Roman"/>
              </w:rPr>
              <w:t xml:space="preserve"> единиц. </w:t>
            </w:r>
          </w:p>
          <w:p w:rsidR="00B14341" w:rsidRPr="002E02C5" w:rsidRDefault="00B14341" w:rsidP="00996CB3">
            <w:pPr>
              <w:pStyle w:val="ae"/>
              <w:rPr>
                <w:rFonts w:ascii="Times New Roman" w:hAnsi="Times New Roman" w:cs="Times New Roman"/>
              </w:rPr>
            </w:pPr>
            <w:r w:rsidRPr="002E02C5">
              <w:rPr>
                <w:rFonts w:ascii="Times New Roman" w:hAnsi="Times New Roman" w:cs="Times New Roman"/>
              </w:rPr>
              <w:t xml:space="preserve">5. Доля протяженности благоустроенной набережной в общей протяженности прибрежной зоны </w:t>
            </w:r>
            <w:r>
              <w:rPr>
                <w:rFonts w:ascii="Times New Roman" w:hAnsi="Times New Roman" w:cs="Times New Roman"/>
              </w:rPr>
              <w:t>–18,3</w:t>
            </w:r>
            <w:r w:rsidRPr="002E02C5">
              <w:rPr>
                <w:rFonts w:ascii="Times New Roman" w:hAnsi="Times New Roman" w:cs="Times New Roman"/>
              </w:rPr>
              <w:t>%</w:t>
            </w:r>
            <w:r w:rsidRPr="00762E5D">
              <w:rPr>
                <w:rFonts w:ascii="Times New Roman" w:hAnsi="Times New Roman" w:cs="Times New Roman"/>
              </w:rPr>
              <w:t>.</w:t>
            </w:r>
          </w:p>
          <w:p w:rsidR="00B14341" w:rsidRDefault="00B14341" w:rsidP="00996CB3">
            <w:pPr>
              <w:rPr>
                <w:sz w:val="26"/>
                <w:szCs w:val="26"/>
              </w:rPr>
            </w:pPr>
            <w:r w:rsidRPr="002E02C5">
              <w:rPr>
                <w:sz w:val="26"/>
                <w:szCs w:val="26"/>
              </w:rPr>
              <w:t>6. Удовлетворенность населения состоянием городских</w:t>
            </w:r>
            <w:r>
              <w:rPr>
                <w:sz w:val="26"/>
                <w:szCs w:val="26"/>
              </w:rPr>
              <w:t xml:space="preserve"> дорог в историческом центре - 5</w:t>
            </w:r>
            <w:r w:rsidRPr="002E02C5">
              <w:rPr>
                <w:sz w:val="26"/>
                <w:szCs w:val="26"/>
              </w:rPr>
              <w:t>8,0%</w:t>
            </w:r>
            <w:r>
              <w:rPr>
                <w:sz w:val="26"/>
                <w:szCs w:val="26"/>
              </w:rPr>
              <w:t>.</w:t>
            </w:r>
          </w:p>
          <w:p w:rsidR="00B14341" w:rsidRPr="002E02C5" w:rsidRDefault="00B14341" w:rsidP="00996CB3">
            <w:pPr>
              <w:pStyle w:val="ae"/>
              <w:rPr>
                <w:rFonts w:ascii="Times New Roman" w:hAnsi="Times New Roman" w:cs="Times New Roman"/>
              </w:rPr>
            </w:pPr>
            <w:r w:rsidRPr="002E02C5">
              <w:rPr>
                <w:rFonts w:ascii="Times New Roman" w:hAnsi="Times New Roman" w:cs="Times New Roman"/>
              </w:rPr>
              <w:t>7. До</w:t>
            </w:r>
            <w:r>
              <w:rPr>
                <w:rFonts w:ascii="Times New Roman" w:hAnsi="Times New Roman" w:cs="Times New Roman"/>
              </w:rPr>
              <w:t>ля обустроенных пляжных зон - 25</w:t>
            </w:r>
            <w:r w:rsidRPr="002E02C5">
              <w:rPr>
                <w:rFonts w:ascii="Times New Roman" w:hAnsi="Times New Roman" w:cs="Times New Roman"/>
              </w:rPr>
              <w:t>,0%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4341" w:rsidRDefault="00B14341" w:rsidP="00996CB3">
            <w:pPr>
              <w:rPr>
                <w:sz w:val="26"/>
                <w:szCs w:val="26"/>
              </w:rPr>
            </w:pPr>
            <w:r w:rsidRPr="002E02C5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 xml:space="preserve"> Объем туристических услуг – 683 098,9</w:t>
            </w:r>
            <w:r w:rsidRPr="002E02C5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:rsidR="00B14341" w:rsidRDefault="00B14341" w:rsidP="00996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Количество разработанных проектов на строительство объектов капитального строительства – 1 ед.</w:t>
            </w:r>
          </w:p>
          <w:p w:rsidR="00B14341" w:rsidRPr="002E02C5" w:rsidRDefault="00B14341" w:rsidP="00996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Обновление информации в Туристическом паспорте городского округа – город Камышин, не реже 1 раза в год – 5.».</w:t>
            </w:r>
          </w:p>
        </w:tc>
      </w:tr>
    </w:tbl>
    <w:p w:rsidR="00105ED9" w:rsidRDefault="000B7A6A" w:rsidP="00105ED9">
      <w:pPr>
        <w:ind w:firstLine="709"/>
        <w:contextualSpacing/>
        <w:jc w:val="both"/>
        <w:rPr>
          <w:sz w:val="26"/>
          <w:szCs w:val="26"/>
        </w:rPr>
      </w:pPr>
      <w:r w:rsidRPr="00365C8F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2</w:t>
      </w:r>
      <w:r w:rsidRPr="00365C8F">
        <w:rPr>
          <w:sz w:val="26"/>
          <w:szCs w:val="26"/>
        </w:rPr>
        <w:t>.</w:t>
      </w:r>
      <w:r w:rsidR="00B14341">
        <w:rPr>
          <w:sz w:val="26"/>
          <w:szCs w:val="26"/>
        </w:rPr>
        <w:t>3</w:t>
      </w:r>
      <w:r w:rsidRPr="00365C8F">
        <w:rPr>
          <w:sz w:val="26"/>
          <w:szCs w:val="26"/>
        </w:rPr>
        <w:t>. В позиции, касающейся сроков и этапов реализации муниципальной программы, цифры «202</w:t>
      </w:r>
      <w:r>
        <w:rPr>
          <w:sz w:val="26"/>
          <w:szCs w:val="26"/>
        </w:rPr>
        <w:t>3</w:t>
      </w:r>
      <w:r w:rsidRPr="00365C8F">
        <w:rPr>
          <w:sz w:val="26"/>
          <w:szCs w:val="26"/>
        </w:rPr>
        <w:t>» заменить цифрами «202</w:t>
      </w:r>
      <w:r>
        <w:rPr>
          <w:sz w:val="26"/>
          <w:szCs w:val="26"/>
        </w:rPr>
        <w:t>4</w:t>
      </w:r>
      <w:r w:rsidRPr="00365C8F">
        <w:rPr>
          <w:sz w:val="26"/>
          <w:szCs w:val="26"/>
        </w:rPr>
        <w:t>».</w:t>
      </w:r>
    </w:p>
    <w:p w:rsidR="0088355A" w:rsidRDefault="0088355A" w:rsidP="00105ED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4A795E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2</w:t>
      </w:r>
      <w:r w:rsidRPr="004A795E">
        <w:rPr>
          <w:color w:val="000000"/>
          <w:sz w:val="26"/>
          <w:szCs w:val="26"/>
        </w:rPr>
        <w:t>.</w:t>
      </w:r>
      <w:r w:rsidR="00B14341">
        <w:rPr>
          <w:color w:val="000000"/>
          <w:sz w:val="26"/>
          <w:szCs w:val="26"/>
        </w:rPr>
        <w:t>4</w:t>
      </w:r>
      <w:r w:rsidRPr="004A795E">
        <w:rPr>
          <w:color w:val="000000"/>
          <w:sz w:val="26"/>
          <w:szCs w:val="26"/>
        </w:rPr>
        <w:t>. </w:t>
      </w:r>
      <w:hyperlink r:id="rId13" w:anchor="/document/48549384/entry/18" w:history="1">
        <w:r w:rsidRPr="004A795E">
          <w:rPr>
            <w:color w:val="000000"/>
            <w:sz w:val="26"/>
            <w:szCs w:val="26"/>
          </w:rPr>
          <w:t>Позицию</w:t>
        </w:r>
      </w:hyperlink>
      <w:r w:rsidRPr="004A795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касающуюся </w:t>
      </w:r>
      <w:r w:rsidRPr="008402EC">
        <w:rPr>
          <w:sz w:val="26"/>
          <w:szCs w:val="26"/>
        </w:rPr>
        <w:t>объемов и источников финансирования муниципальной программы</w:t>
      </w:r>
      <w:r>
        <w:rPr>
          <w:sz w:val="26"/>
          <w:szCs w:val="26"/>
        </w:rPr>
        <w:t>,</w:t>
      </w:r>
      <w:r w:rsidRPr="00C52F53">
        <w:rPr>
          <w:sz w:val="26"/>
          <w:szCs w:val="26"/>
        </w:rPr>
        <w:t xml:space="preserve"> </w:t>
      </w:r>
      <w:r w:rsidRPr="004A795E">
        <w:rPr>
          <w:color w:val="000000"/>
          <w:sz w:val="26"/>
          <w:szCs w:val="26"/>
        </w:rPr>
        <w:t>изложить</w:t>
      </w:r>
      <w:r>
        <w:rPr>
          <w:color w:val="000000"/>
          <w:sz w:val="26"/>
          <w:szCs w:val="26"/>
        </w:rPr>
        <w:t xml:space="preserve"> </w:t>
      </w:r>
      <w:r w:rsidRPr="004A795E">
        <w:rPr>
          <w:color w:val="000000"/>
          <w:sz w:val="26"/>
          <w:szCs w:val="26"/>
        </w:rPr>
        <w:t>в следующей редакции:</w:t>
      </w:r>
    </w:p>
    <w:tbl>
      <w:tblPr>
        <w:tblW w:w="10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700"/>
      </w:tblGrid>
      <w:tr w:rsidR="0088355A" w:rsidRPr="00F52AA4" w:rsidTr="00F11B3F">
        <w:tc>
          <w:tcPr>
            <w:tcW w:w="2660" w:type="dxa"/>
          </w:tcPr>
          <w:p w:rsidR="0088355A" w:rsidRPr="002E02C5" w:rsidRDefault="00B14341" w:rsidP="00F11B3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8355A" w:rsidRPr="002E02C5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7700" w:type="dxa"/>
          </w:tcPr>
          <w:p w:rsidR="0088355A" w:rsidRPr="00D70D63" w:rsidRDefault="0088355A" w:rsidP="00996CB3">
            <w:pPr>
              <w:rPr>
                <w:sz w:val="26"/>
                <w:szCs w:val="26"/>
              </w:rPr>
            </w:pPr>
            <w:bookmarkStart w:id="4" w:name="sub_1010"/>
            <w:r w:rsidRPr="00D70D63">
              <w:rPr>
                <w:sz w:val="26"/>
                <w:szCs w:val="26"/>
              </w:rPr>
              <w:t xml:space="preserve">Финансирование муниципальной программы осуществляется за счет средств бюджета городского округа - город Камышин, областного и  федерального бюджетов, а также внебюджетных источников на сумму </w:t>
            </w:r>
            <w:r w:rsidR="00105ED9">
              <w:rPr>
                <w:sz w:val="26"/>
                <w:szCs w:val="26"/>
              </w:rPr>
              <w:t>99 498,5</w:t>
            </w:r>
            <w:r w:rsidRPr="00D70D63">
              <w:rPr>
                <w:sz w:val="26"/>
                <w:szCs w:val="26"/>
              </w:rPr>
              <w:t xml:space="preserve"> тыс. рублей, в том числе:</w:t>
            </w:r>
            <w:bookmarkEnd w:id="4"/>
          </w:p>
          <w:p w:rsidR="0088355A" w:rsidRPr="00D70D63" w:rsidRDefault="0088355A" w:rsidP="00996CB3">
            <w:pPr>
              <w:rPr>
                <w:sz w:val="26"/>
                <w:szCs w:val="26"/>
              </w:rPr>
            </w:pPr>
            <w:r w:rsidRPr="00D70D63"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70D63">
                <w:rPr>
                  <w:sz w:val="26"/>
                  <w:szCs w:val="26"/>
                </w:rPr>
                <w:t>2014 г</w:t>
              </w:r>
            </w:smartTag>
            <w:r w:rsidRPr="00D70D63">
              <w:rPr>
                <w:sz w:val="26"/>
                <w:szCs w:val="26"/>
              </w:rPr>
              <w:t>. – 772,7 тыс. рублей; в том числе:</w:t>
            </w:r>
          </w:p>
          <w:p w:rsidR="0088355A" w:rsidRPr="00D70D63" w:rsidRDefault="0088355A" w:rsidP="00996CB3">
            <w:pPr>
              <w:rPr>
                <w:sz w:val="26"/>
                <w:szCs w:val="26"/>
              </w:rPr>
            </w:pPr>
            <w:r w:rsidRPr="00D70D63">
              <w:rPr>
                <w:sz w:val="26"/>
                <w:szCs w:val="26"/>
              </w:rPr>
              <w:t>бюджет городского округа – 772,7 тыс. рублей, в том числе кредиторская задолженность за 2013 год – 25,0 тыс. рублей;</w:t>
            </w:r>
          </w:p>
          <w:p w:rsidR="0088355A" w:rsidRPr="00D70D63" w:rsidRDefault="0088355A" w:rsidP="00996CB3">
            <w:pPr>
              <w:rPr>
                <w:sz w:val="26"/>
                <w:szCs w:val="26"/>
              </w:rPr>
            </w:pPr>
            <w:bookmarkStart w:id="5" w:name="sub_10105"/>
            <w:r w:rsidRPr="00D70D63"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D70D63">
                <w:rPr>
                  <w:sz w:val="26"/>
                  <w:szCs w:val="26"/>
                </w:rPr>
                <w:t>2015 г</w:t>
              </w:r>
            </w:smartTag>
            <w:r w:rsidRPr="00D70D63">
              <w:rPr>
                <w:sz w:val="26"/>
                <w:szCs w:val="26"/>
              </w:rPr>
              <w:t>. – 856,2 тыс. рублей</w:t>
            </w:r>
            <w:bookmarkEnd w:id="5"/>
            <w:r w:rsidRPr="00D70D63">
              <w:rPr>
                <w:sz w:val="26"/>
                <w:szCs w:val="26"/>
              </w:rPr>
              <w:t>; в том числе:</w:t>
            </w:r>
            <w:bookmarkStart w:id="6" w:name="sub_10106"/>
          </w:p>
          <w:p w:rsidR="0088355A" w:rsidRPr="00D70D63" w:rsidRDefault="0088355A" w:rsidP="00996CB3">
            <w:pPr>
              <w:rPr>
                <w:sz w:val="26"/>
                <w:szCs w:val="26"/>
              </w:rPr>
            </w:pPr>
            <w:r w:rsidRPr="00D70D63">
              <w:rPr>
                <w:sz w:val="26"/>
                <w:szCs w:val="26"/>
              </w:rPr>
              <w:t>бюджет городского округа – 856,2 тыс. рублей</w:t>
            </w:r>
            <w:bookmarkEnd w:id="6"/>
            <w:r w:rsidRPr="00D70D63">
              <w:rPr>
                <w:sz w:val="26"/>
                <w:szCs w:val="26"/>
              </w:rPr>
              <w:t>;</w:t>
            </w:r>
          </w:p>
          <w:p w:rsidR="0088355A" w:rsidRPr="00D70D63" w:rsidRDefault="0088355A" w:rsidP="00996CB3">
            <w:pPr>
              <w:rPr>
                <w:sz w:val="26"/>
                <w:szCs w:val="26"/>
              </w:rPr>
            </w:pPr>
            <w:bookmarkStart w:id="7" w:name="sub_10113"/>
            <w:r w:rsidRPr="00D70D63"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D70D63">
                <w:rPr>
                  <w:sz w:val="26"/>
                  <w:szCs w:val="26"/>
                </w:rPr>
                <w:t>2016 г</w:t>
              </w:r>
            </w:smartTag>
            <w:r w:rsidRPr="00D70D63">
              <w:rPr>
                <w:sz w:val="26"/>
                <w:szCs w:val="26"/>
              </w:rPr>
              <w:t>. – 67 254,0 тыс. рублей</w:t>
            </w:r>
            <w:bookmarkEnd w:id="7"/>
            <w:r w:rsidRPr="00D70D63">
              <w:rPr>
                <w:sz w:val="26"/>
                <w:szCs w:val="26"/>
              </w:rPr>
              <w:t>; в том числе:</w:t>
            </w:r>
          </w:p>
          <w:p w:rsidR="0088355A" w:rsidRPr="00D70D63" w:rsidRDefault="0088355A" w:rsidP="00996CB3">
            <w:pPr>
              <w:rPr>
                <w:sz w:val="26"/>
                <w:szCs w:val="26"/>
              </w:rPr>
            </w:pPr>
            <w:bookmarkStart w:id="8" w:name="sub_10114"/>
            <w:r w:rsidRPr="00D70D63">
              <w:rPr>
                <w:sz w:val="26"/>
                <w:szCs w:val="26"/>
              </w:rPr>
              <w:t xml:space="preserve">бюджет городского округа – 1 870,9 тыс. рублей; </w:t>
            </w:r>
            <w:bookmarkStart w:id="9" w:name="sub_10115"/>
            <w:bookmarkEnd w:id="8"/>
          </w:p>
          <w:p w:rsidR="0088355A" w:rsidRPr="00D70D63" w:rsidRDefault="0088355A" w:rsidP="00996CB3">
            <w:pPr>
              <w:rPr>
                <w:sz w:val="26"/>
                <w:szCs w:val="26"/>
              </w:rPr>
            </w:pPr>
            <w:r w:rsidRPr="00D70D63">
              <w:rPr>
                <w:sz w:val="26"/>
                <w:szCs w:val="26"/>
              </w:rPr>
              <w:t>областной бюджет – 13 711,2 тыс. рублей;</w:t>
            </w:r>
          </w:p>
          <w:p w:rsidR="0088355A" w:rsidRPr="00D70D63" w:rsidRDefault="0088355A" w:rsidP="00996CB3">
            <w:pPr>
              <w:rPr>
                <w:sz w:val="26"/>
                <w:szCs w:val="26"/>
              </w:rPr>
            </w:pPr>
            <w:r w:rsidRPr="00D70D63">
              <w:rPr>
                <w:sz w:val="26"/>
                <w:szCs w:val="26"/>
              </w:rPr>
              <w:t xml:space="preserve">федеральный бюджет – 51 671,9 тыс. рублей; </w:t>
            </w:r>
          </w:p>
          <w:bookmarkEnd w:id="9"/>
          <w:p w:rsidR="0088355A" w:rsidRPr="00D70D63" w:rsidRDefault="0088355A" w:rsidP="00996CB3">
            <w:pPr>
              <w:rPr>
                <w:sz w:val="26"/>
                <w:szCs w:val="26"/>
              </w:rPr>
            </w:pPr>
            <w:r w:rsidRPr="00D70D63"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D70D63">
                <w:rPr>
                  <w:sz w:val="26"/>
                  <w:szCs w:val="26"/>
                </w:rPr>
                <w:t>2017 г</w:t>
              </w:r>
            </w:smartTag>
            <w:r w:rsidRPr="00D70D63">
              <w:rPr>
                <w:sz w:val="26"/>
                <w:szCs w:val="26"/>
              </w:rPr>
              <w:t>. –3 597,6 тыс. рублей; в том числе:</w:t>
            </w:r>
          </w:p>
          <w:p w:rsidR="0088355A" w:rsidRPr="00F67BC3" w:rsidRDefault="0088355A" w:rsidP="00996CB3">
            <w:pPr>
              <w:rPr>
                <w:sz w:val="26"/>
                <w:szCs w:val="26"/>
              </w:rPr>
            </w:pPr>
            <w:r w:rsidRPr="00F67BC3">
              <w:rPr>
                <w:sz w:val="26"/>
                <w:szCs w:val="26"/>
              </w:rPr>
              <w:t>бюджет городского округа – 3 597,6 тыс. рублей;</w:t>
            </w:r>
          </w:p>
          <w:p w:rsidR="0088355A" w:rsidRPr="00F67BC3" w:rsidRDefault="0088355A" w:rsidP="00996CB3">
            <w:pPr>
              <w:rPr>
                <w:sz w:val="26"/>
                <w:szCs w:val="26"/>
              </w:rPr>
            </w:pPr>
            <w:r w:rsidRPr="00F67BC3"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F67BC3">
                <w:rPr>
                  <w:sz w:val="26"/>
                  <w:szCs w:val="26"/>
                </w:rPr>
                <w:t>2018 г</w:t>
              </w:r>
            </w:smartTag>
            <w:r w:rsidRPr="00F67BC3">
              <w:rPr>
                <w:sz w:val="26"/>
                <w:szCs w:val="26"/>
              </w:rPr>
              <w:t>. – 2 907,5 тыс. рублей,  в том числе:</w:t>
            </w:r>
          </w:p>
          <w:p w:rsidR="0088355A" w:rsidRPr="00F67BC3" w:rsidRDefault="0088355A" w:rsidP="00996CB3">
            <w:pPr>
              <w:pStyle w:val="ae"/>
              <w:rPr>
                <w:rFonts w:ascii="Times New Roman" w:hAnsi="Times New Roman" w:cs="Times New Roman"/>
              </w:rPr>
            </w:pPr>
            <w:r w:rsidRPr="00F67BC3">
              <w:rPr>
                <w:rFonts w:ascii="Times New Roman" w:hAnsi="Times New Roman" w:cs="Times New Roman"/>
              </w:rPr>
              <w:t>бюджет городского округа –  2 892,2 тыс. рублей, внебюджетные средства 15,3 тыс. рублей;</w:t>
            </w:r>
          </w:p>
          <w:p w:rsidR="0088355A" w:rsidRPr="00F67BC3" w:rsidRDefault="0088355A" w:rsidP="00996CB3">
            <w:pPr>
              <w:pStyle w:val="ae"/>
              <w:rPr>
                <w:rFonts w:ascii="Times New Roman" w:hAnsi="Times New Roman" w:cs="Times New Roman"/>
              </w:rPr>
            </w:pPr>
            <w:r w:rsidRPr="00F67BC3">
              <w:rPr>
                <w:rFonts w:ascii="Times New Roman" w:hAnsi="Times New Roman" w:cs="Times New Roman"/>
              </w:rPr>
              <w:t>- 2019 г. – 2 876,9 тыс. рублей, в том числе:</w:t>
            </w:r>
          </w:p>
          <w:p w:rsidR="0088355A" w:rsidRPr="00F67BC3" w:rsidRDefault="0088355A" w:rsidP="00996CB3">
            <w:pPr>
              <w:pStyle w:val="ae"/>
              <w:rPr>
                <w:rFonts w:ascii="Times New Roman" w:hAnsi="Times New Roman" w:cs="Times New Roman"/>
              </w:rPr>
            </w:pPr>
            <w:r w:rsidRPr="00F67BC3">
              <w:rPr>
                <w:rFonts w:ascii="Times New Roman" w:hAnsi="Times New Roman" w:cs="Times New Roman"/>
              </w:rPr>
              <w:t>бюджет городского округа – 2 876,9 тыс. рублей;</w:t>
            </w:r>
          </w:p>
          <w:p w:rsidR="0088355A" w:rsidRPr="00F67BC3" w:rsidRDefault="0088355A" w:rsidP="00996CB3">
            <w:pPr>
              <w:pStyle w:val="ae"/>
              <w:rPr>
                <w:rFonts w:ascii="Times New Roman" w:hAnsi="Times New Roman" w:cs="Times New Roman"/>
              </w:rPr>
            </w:pPr>
            <w:r w:rsidRPr="00F67BC3">
              <w:rPr>
                <w:rFonts w:ascii="Times New Roman" w:hAnsi="Times New Roman" w:cs="Times New Roman"/>
              </w:rPr>
              <w:t>- 2020 г. - 4 461,6 тыс. рублей, в том числе:</w:t>
            </w:r>
          </w:p>
          <w:p w:rsidR="0088355A" w:rsidRPr="00F67BC3" w:rsidRDefault="0088355A" w:rsidP="00996CB3">
            <w:pPr>
              <w:pStyle w:val="ae"/>
              <w:rPr>
                <w:rFonts w:ascii="Times New Roman" w:hAnsi="Times New Roman" w:cs="Times New Roman"/>
              </w:rPr>
            </w:pPr>
            <w:r w:rsidRPr="00F67BC3">
              <w:rPr>
                <w:rFonts w:ascii="Times New Roman" w:hAnsi="Times New Roman" w:cs="Times New Roman"/>
              </w:rPr>
              <w:t>бюджет городского округа - 4 461,6 тыс. рублей;</w:t>
            </w:r>
          </w:p>
          <w:p w:rsidR="0088355A" w:rsidRPr="00F67BC3" w:rsidRDefault="0088355A" w:rsidP="00996CB3">
            <w:pPr>
              <w:pStyle w:val="ae"/>
              <w:rPr>
                <w:rFonts w:ascii="Times New Roman" w:hAnsi="Times New Roman" w:cs="Times New Roman"/>
              </w:rPr>
            </w:pPr>
            <w:bookmarkStart w:id="10" w:name="sub_10819"/>
            <w:r w:rsidRPr="00F67BC3">
              <w:rPr>
                <w:rFonts w:ascii="Times New Roman" w:hAnsi="Times New Roman" w:cs="Times New Roman"/>
              </w:rPr>
              <w:t>- 2021 г. - 1</w:t>
            </w:r>
            <w:r w:rsidR="00105ED9">
              <w:rPr>
                <w:rFonts w:ascii="Times New Roman" w:hAnsi="Times New Roman" w:cs="Times New Roman"/>
              </w:rPr>
              <w:t>2 218</w:t>
            </w:r>
            <w:r w:rsidRPr="00F67BC3">
              <w:rPr>
                <w:rFonts w:ascii="Times New Roman" w:hAnsi="Times New Roman" w:cs="Times New Roman"/>
              </w:rPr>
              <w:t>,0 рублей, в том числе:</w:t>
            </w:r>
            <w:bookmarkEnd w:id="10"/>
          </w:p>
          <w:p w:rsidR="0088355A" w:rsidRDefault="0088355A" w:rsidP="00996CB3">
            <w:pPr>
              <w:pStyle w:val="ae"/>
            </w:pPr>
            <w:r w:rsidRPr="00F67BC3">
              <w:rPr>
                <w:rFonts w:ascii="Times New Roman" w:hAnsi="Times New Roman" w:cs="Times New Roman"/>
              </w:rPr>
              <w:t xml:space="preserve">бюджет городского округа - </w:t>
            </w:r>
            <w:r w:rsidR="00105ED9">
              <w:rPr>
                <w:rFonts w:ascii="Times New Roman" w:hAnsi="Times New Roman" w:cs="Times New Roman"/>
              </w:rPr>
              <w:t>2</w:t>
            </w:r>
            <w:r w:rsidRPr="00F67BC3">
              <w:rPr>
                <w:rFonts w:ascii="Times New Roman" w:hAnsi="Times New Roman" w:cs="Times New Roman"/>
              </w:rPr>
              <w:t xml:space="preserve"> </w:t>
            </w:r>
            <w:r w:rsidR="00105ED9">
              <w:rPr>
                <w:rFonts w:ascii="Times New Roman" w:hAnsi="Times New Roman" w:cs="Times New Roman"/>
              </w:rPr>
              <w:t>218</w:t>
            </w:r>
            <w:r w:rsidRPr="00F67BC3">
              <w:rPr>
                <w:rFonts w:ascii="Times New Roman" w:hAnsi="Times New Roman" w:cs="Times New Roman"/>
              </w:rPr>
              <w:t>,0 тыс. рублей; областной бюджет - 10 000,0 тыс. рублей</w:t>
            </w:r>
            <w:r w:rsidRPr="005F7DC7">
              <w:t>;</w:t>
            </w:r>
          </w:p>
          <w:p w:rsidR="0088355A" w:rsidRPr="00D70D63" w:rsidRDefault="0088355A" w:rsidP="00996CB3">
            <w:pPr>
              <w:ind w:right="1888"/>
              <w:rPr>
                <w:sz w:val="26"/>
                <w:szCs w:val="26"/>
              </w:rPr>
            </w:pPr>
            <w:r w:rsidRPr="00D70D63">
              <w:rPr>
                <w:sz w:val="26"/>
                <w:szCs w:val="26"/>
              </w:rPr>
              <w:lastRenderedPageBreak/>
              <w:t xml:space="preserve">- 2022 г. – </w:t>
            </w:r>
            <w:r>
              <w:rPr>
                <w:sz w:val="26"/>
                <w:szCs w:val="26"/>
              </w:rPr>
              <w:t>1</w:t>
            </w:r>
            <w:r w:rsidRPr="00D70D63">
              <w:rPr>
                <w:sz w:val="26"/>
                <w:szCs w:val="26"/>
              </w:rPr>
              <w:t> 518,0 тыс. рублей, в том числе:</w:t>
            </w:r>
          </w:p>
          <w:p w:rsidR="0088355A" w:rsidRPr="00D70D63" w:rsidRDefault="0088355A" w:rsidP="00996CB3">
            <w:pPr>
              <w:rPr>
                <w:sz w:val="26"/>
                <w:szCs w:val="26"/>
              </w:rPr>
            </w:pPr>
            <w:r w:rsidRPr="00D70D63">
              <w:rPr>
                <w:sz w:val="26"/>
                <w:szCs w:val="26"/>
              </w:rPr>
              <w:t xml:space="preserve"> бюджет городского округа – </w:t>
            </w:r>
            <w:r>
              <w:rPr>
                <w:sz w:val="26"/>
                <w:szCs w:val="26"/>
              </w:rPr>
              <w:t>1</w:t>
            </w:r>
            <w:r w:rsidRPr="00D70D63">
              <w:rPr>
                <w:sz w:val="26"/>
                <w:szCs w:val="26"/>
              </w:rPr>
              <w:t> 518,0 тыс. рублей;</w:t>
            </w:r>
          </w:p>
          <w:p w:rsidR="0088355A" w:rsidRPr="00D70D63" w:rsidRDefault="0088355A" w:rsidP="00996CB3">
            <w:pPr>
              <w:rPr>
                <w:sz w:val="26"/>
                <w:szCs w:val="26"/>
              </w:rPr>
            </w:pPr>
            <w:r w:rsidRPr="00D70D63">
              <w:rPr>
                <w:sz w:val="26"/>
                <w:szCs w:val="26"/>
              </w:rPr>
              <w:t xml:space="preserve">- 2023 г. – </w:t>
            </w:r>
            <w:r>
              <w:rPr>
                <w:sz w:val="26"/>
                <w:szCs w:val="26"/>
              </w:rPr>
              <w:t>1</w:t>
            </w:r>
            <w:r w:rsidRPr="00D70D63">
              <w:rPr>
                <w:sz w:val="26"/>
                <w:szCs w:val="26"/>
              </w:rPr>
              <w:t> 518,0 тыс. рублей, в том числе:</w:t>
            </w:r>
          </w:p>
          <w:p w:rsidR="0088355A" w:rsidRDefault="0088355A" w:rsidP="00996CB3">
            <w:pPr>
              <w:rPr>
                <w:sz w:val="26"/>
                <w:szCs w:val="26"/>
              </w:rPr>
            </w:pPr>
            <w:r w:rsidRPr="00D70D63">
              <w:rPr>
                <w:sz w:val="26"/>
                <w:szCs w:val="26"/>
              </w:rPr>
              <w:t xml:space="preserve"> бюджет городско</w:t>
            </w:r>
            <w:r>
              <w:rPr>
                <w:sz w:val="26"/>
                <w:szCs w:val="26"/>
              </w:rPr>
              <w:t>го округа – 1 518,0 тыс. рублей;</w:t>
            </w:r>
          </w:p>
          <w:p w:rsidR="0088355A" w:rsidRPr="00D70D63" w:rsidRDefault="0088355A" w:rsidP="00996CB3">
            <w:pPr>
              <w:rPr>
                <w:sz w:val="26"/>
                <w:szCs w:val="26"/>
              </w:rPr>
            </w:pPr>
            <w:r w:rsidRPr="00D70D63">
              <w:rPr>
                <w:sz w:val="26"/>
                <w:szCs w:val="26"/>
              </w:rPr>
              <w:t>- 202</w:t>
            </w:r>
            <w:r>
              <w:rPr>
                <w:sz w:val="26"/>
                <w:szCs w:val="26"/>
              </w:rPr>
              <w:t>4 г. – 1</w:t>
            </w:r>
            <w:r w:rsidRPr="00D70D63">
              <w:rPr>
                <w:sz w:val="26"/>
                <w:szCs w:val="26"/>
              </w:rPr>
              <w:t> 518,0 тыс. рублей, в том числе:</w:t>
            </w:r>
          </w:p>
          <w:p w:rsidR="0088355A" w:rsidRPr="00504230" w:rsidRDefault="0088355A" w:rsidP="00996CB3">
            <w:r w:rsidRPr="00D70D63">
              <w:rPr>
                <w:sz w:val="26"/>
                <w:szCs w:val="26"/>
              </w:rPr>
              <w:t xml:space="preserve"> бюджет городско</w:t>
            </w:r>
            <w:r>
              <w:rPr>
                <w:sz w:val="26"/>
                <w:szCs w:val="26"/>
              </w:rPr>
              <w:t>го округа – 1 518,0 тыс. рублей.»</w:t>
            </w:r>
            <w:r w:rsidR="007D24B9">
              <w:rPr>
                <w:sz w:val="26"/>
                <w:szCs w:val="26"/>
              </w:rPr>
              <w:t>.</w:t>
            </w:r>
            <w:r w:rsidR="005C7C4D" w:rsidRPr="00504230">
              <w:t xml:space="preserve"> </w:t>
            </w:r>
          </w:p>
        </w:tc>
      </w:tr>
    </w:tbl>
    <w:p w:rsidR="000B7A6A" w:rsidRDefault="000B7A6A" w:rsidP="000B7A6A">
      <w:pPr>
        <w:ind w:firstLine="709"/>
        <w:contextualSpacing/>
        <w:jc w:val="both"/>
        <w:rPr>
          <w:sz w:val="26"/>
          <w:szCs w:val="26"/>
        </w:rPr>
      </w:pPr>
      <w:r w:rsidRPr="00AB07E3">
        <w:rPr>
          <w:sz w:val="26"/>
          <w:szCs w:val="26"/>
        </w:rPr>
        <w:lastRenderedPageBreak/>
        <w:t>1.</w:t>
      </w:r>
      <w:r w:rsidR="007D24B9">
        <w:rPr>
          <w:sz w:val="26"/>
          <w:szCs w:val="26"/>
        </w:rPr>
        <w:t>3</w:t>
      </w:r>
      <w:r w:rsidRPr="00AB07E3">
        <w:rPr>
          <w:sz w:val="26"/>
          <w:szCs w:val="26"/>
        </w:rPr>
        <w:t>. В абзаце се</w:t>
      </w:r>
      <w:r>
        <w:rPr>
          <w:sz w:val="26"/>
          <w:szCs w:val="26"/>
        </w:rPr>
        <w:t>дьмом раздела 2 слова «2014-2023</w:t>
      </w:r>
      <w:r w:rsidRPr="00AB07E3">
        <w:rPr>
          <w:sz w:val="26"/>
          <w:szCs w:val="26"/>
        </w:rPr>
        <w:t xml:space="preserve"> г</w:t>
      </w:r>
      <w:r>
        <w:rPr>
          <w:sz w:val="26"/>
          <w:szCs w:val="26"/>
        </w:rPr>
        <w:t>оды» заменить словами «2014-2024</w:t>
      </w:r>
      <w:r w:rsidRPr="00AB07E3">
        <w:rPr>
          <w:sz w:val="26"/>
          <w:szCs w:val="26"/>
        </w:rPr>
        <w:t xml:space="preserve"> годы».  </w:t>
      </w:r>
    </w:p>
    <w:p w:rsidR="007D24B9" w:rsidRPr="00F55D77" w:rsidRDefault="007D24B9" w:rsidP="007D24B9">
      <w:pPr>
        <w:ind w:firstLine="709"/>
        <w:contextualSpacing/>
        <w:jc w:val="both"/>
        <w:rPr>
          <w:sz w:val="26"/>
          <w:szCs w:val="26"/>
        </w:rPr>
      </w:pPr>
      <w:r w:rsidRPr="00F55D7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F55D77">
        <w:rPr>
          <w:sz w:val="26"/>
          <w:szCs w:val="26"/>
        </w:rPr>
        <w:t>. В разделе 6:</w:t>
      </w:r>
    </w:p>
    <w:p w:rsidR="000B7A6A" w:rsidRPr="007D24B9" w:rsidRDefault="000B7A6A" w:rsidP="000B7A6A">
      <w:pPr>
        <w:ind w:firstLine="709"/>
        <w:contextualSpacing/>
        <w:jc w:val="both"/>
        <w:rPr>
          <w:sz w:val="26"/>
          <w:szCs w:val="26"/>
        </w:rPr>
      </w:pPr>
      <w:r w:rsidRPr="007D24B9">
        <w:rPr>
          <w:sz w:val="26"/>
          <w:szCs w:val="26"/>
        </w:rPr>
        <w:t>1.</w:t>
      </w:r>
      <w:r w:rsidR="007D24B9">
        <w:rPr>
          <w:sz w:val="26"/>
          <w:szCs w:val="26"/>
        </w:rPr>
        <w:t>4</w:t>
      </w:r>
      <w:r w:rsidRPr="007D24B9">
        <w:rPr>
          <w:sz w:val="26"/>
          <w:szCs w:val="26"/>
        </w:rPr>
        <w:t>.</w:t>
      </w:r>
      <w:r w:rsidR="007D24B9" w:rsidRPr="007D24B9">
        <w:rPr>
          <w:sz w:val="26"/>
          <w:szCs w:val="26"/>
        </w:rPr>
        <w:t>1. Абзац первый изложить в следующей редакции:</w:t>
      </w:r>
    </w:p>
    <w:p w:rsidR="000B7A6A" w:rsidRDefault="000B7A6A" w:rsidP="000B7A6A">
      <w:pPr>
        <w:ind w:firstLine="709"/>
        <w:contextualSpacing/>
        <w:jc w:val="both"/>
        <w:rPr>
          <w:sz w:val="26"/>
          <w:szCs w:val="26"/>
        </w:rPr>
      </w:pPr>
      <w:r w:rsidRPr="007D24B9">
        <w:rPr>
          <w:sz w:val="26"/>
          <w:szCs w:val="26"/>
        </w:rPr>
        <w:t>«Общий объем финансирования программных мероприятий на 2014 - 202</w:t>
      </w:r>
      <w:r w:rsidR="007D24B9" w:rsidRPr="007D24B9">
        <w:rPr>
          <w:sz w:val="26"/>
          <w:szCs w:val="26"/>
        </w:rPr>
        <w:t>4</w:t>
      </w:r>
      <w:r w:rsidRPr="007D24B9">
        <w:rPr>
          <w:sz w:val="26"/>
          <w:szCs w:val="26"/>
        </w:rPr>
        <w:t> годы составляет</w:t>
      </w:r>
      <w:r w:rsidR="00105ED9">
        <w:rPr>
          <w:sz w:val="26"/>
          <w:szCs w:val="26"/>
        </w:rPr>
        <w:t xml:space="preserve"> 99 498,5</w:t>
      </w:r>
      <w:r w:rsidR="007D24B9" w:rsidRPr="007D24B9">
        <w:rPr>
          <w:sz w:val="26"/>
          <w:szCs w:val="26"/>
        </w:rPr>
        <w:t xml:space="preserve"> </w:t>
      </w:r>
      <w:r w:rsidRPr="007D24B9">
        <w:rPr>
          <w:sz w:val="26"/>
          <w:szCs w:val="26"/>
        </w:rPr>
        <w:t xml:space="preserve">тыс. рублей, в том числе средства бюджета городского округа - город Камышин – </w:t>
      </w:r>
      <w:r w:rsidR="007D24B9" w:rsidRPr="007D24B9">
        <w:rPr>
          <w:sz w:val="26"/>
          <w:szCs w:val="26"/>
        </w:rPr>
        <w:t>2</w:t>
      </w:r>
      <w:r w:rsidR="00105ED9">
        <w:rPr>
          <w:sz w:val="26"/>
          <w:szCs w:val="26"/>
        </w:rPr>
        <w:t>4</w:t>
      </w:r>
      <w:r w:rsidR="007D24B9" w:rsidRPr="007D24B9">
        <w:rPr>
          <w:sz w:val="26"/>
          <w:szCs w:val="26"/>
        </w:rPr>
        <w:t> </w:t>
      </w:r>
      <w:r w:rsidR="00105ED9">
        <w:rPr>
          <w:sz w:val="26"/>
          <w:szCs w:val="26"/>
        </w:rPr>
        <w:t>100</w:t>
      </w:r>
      <w:r w:rsidR="007D24B9" w:rsidRPr="007D24B9">
        <w:rPr>
          <w:sz w:val="26"/>
          <w:szCs w:val="26"/>
        </w:rPr>
        <w:t>,1</w:t>
      </w:r>
      <w:r w:rsidRPr="007D24B9">
        <w:rPr>
          <w:sz w:val="26"/>
          <w:szCs w:val="26"/>
        </w:rPr>
        <w:t xml:space="preserve"> тыс. рублей, в том числе кредиторская задолженность за 2013 год - 25,0 тыс. рублей, средства областного бюджета – </w:t>
      </w:r>
      <w:r w:rsidR="007D24B9" w:rsidRPr="007D24B9">
        <w:rPr>
          <w:sz w:val="26"/>
          <w:szCs w:val="26"/>
        </w:rPr>
        <w:t xml:space="preserve">23 711,2 </w:t>
      </w:r>
      <w:r w:rsidRPr="007D24B9">
        <w:rPr>
          <w:sz w:val="26"/>
          <w:szCs w:val="26"/>
        </w:rPr>
        <w:t>тыс. рублей, средства федерального бюджета – 51 671,9 тыс. рублей, внебюджетные средства - 15,3 тыс. рублей.».</w:t>
      </w:r>
    </w:p>
    <w:p w:rsidR="008C2E51" w:rsidRDefault="008C2E51" w:rsidP="008C2E51">
      <w:pPr>
        <w:ind w:firstLine="709"/>
        <w:contextualSpacing/>
        <w:jc w:val="both"/>
        <w:rPr>
          <w:sz w:val="26"/>
          <w:szCs w:val="26"/>
        </w:rPr>
      </w:pPr>
      <w:r w:rsidRPr="0015641E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15641E">
        <w:rPr>
          <w:sz w:val="26"/>
          <w:szCs w:val="26"/>
        </w:rPr>
        <w:t>.2. В абзаце втором слова «на 2014 - 202</w:t>
      </w:r>
      <w:r>
        <w:rPr>
          <w:sz w:val="26"/>
          <w:szCs w:val="26"/>
        </w:rPr>
        <w:t>3</w:t>
      </w:r>
      <w:r w:rsidRPr="0015641E">
        <w:rPr>
          <w:sz w:val="26"/>
          <w:szCs w:val="26"/>
        </w:rPr>
        <w:t xml:space="preserve"> годы» заменить словами «на 2014 – 202</w:t>
      </w:r>
      <w:r>
        <w:rPr>
          <w:sz w:val="26"/>
          <w:szCs w:val="26"/>
        </w:rPr>
        <w:t>4</w:t>
      </w:r>
      <w:r w:rsidRPr="0015641E">
        <w:rPr>
          <w:sz w:val="26"/>
          <w:szCs w:val="26"/>
        </w:rPr>
        <w:t xml:space="preserve"> годы».</w:t>
      </w:r>
    </w:p>
    <w:p w:rsidR="00090A13" w:rsidRPr="0015641E" w:rsidRDefault="00090A13" w:rsidP="00090A13">
      <w:pPr>
        <w:ind w:firstLine="709"/>
        <w:contextualSpacing/>
        <w:jc w:val="both"/>
        <w:rPr>
          <w:sz w:val="26"/>
          <w:szCs w:val="26"/>
        </w:rPr>
      </w:pPr>
      <w:r w:rsidRPr="0015641E">
        <w:rPr>
          <w:sz w:val="26"/>
          <w:szCs w:val="26"/>
        </w:rPr>
        <w:t>1.</w:t>
      </w:r>
      <w:r>
        <w:rPr>
          <w:sz w:val="26"/>
          <w:szCs w:val="26"/>
        </w:rPr>
        <w:t xml:space="preserve">5. Приложения </w:t>
      </w:r>
      <w:r w:rsidRPr="0015641E">
        <w:rPr>
          <w:sz w:val="26"/>
          <w:szCs w:val="26"/>
        </w:rPr>
        <w:t>1</w:t>
      </w:r>
      <w:r>
        <w:rPr>
          <w:sz w:val="26"/>
          <w:szCs w:val="26"/>
        </w:rPr>
        <w:t xml:space="preserve">-3 изложить </w:t>
      </w:r>
      <w:r w:rsidRPr="0015641E">
        <w:rPr>
          <w:sz w:val="26"/>
          <w:szCs w:val="26"/>
        </w:rPr>
        <w:t>в новой редакции согласно</w:t>
      </w:r>
      <w:r>
        <w:rPr>
          <w:sz w:val="26"/>
          <w:szCs w:val="26"/>
        </w:rPr>
        <w:t xml:space="preserve"> приложениям 1-3 </w:t>
      </w:r>
      <w:r w:rsidRPr="0015641E">
        <w:rPr>
          <w:sz w:val="26"/>
          <w:szCs w:val="26"/>
        </w:rPr>
        <w:t>к настоящему постановлению.</w:t>
      </w:r>
    </w:p>
    <w:p w:rsidR="007311D9" w:rsidRPr="006144E1" w:rsidRDefault="004F2918" w:rsidP="006144E1">
      <w:pPr>
        <w:ind w:firstLine="709"/>
        <w:contextualSpacing/>
        <w:jc w:val="both"/>
        <w:rPr>
          <w:sz w:val="26"/>
          <w:szCs w:val="26"/>
        </w:rPr>
      </w:pPr>
      <w:r w:rsidRPr="006144E1">
        <w:rPr>
          <w:sz w:val="26"/>
          <w:szCs w:val="26"/>
        </w:rPr>
        <w:t>2</w:t>
      </w:r>
      <w:r w:rsidR="008A779B" w:rsidRPr="006144E1">
        <w:rPr>
          <w:sz w:val="26"/>
          <w:szCs w:val="26"/>
        </w:rPr>
        <w:t>. Настоящее постановление вступает в силу с</w:t>
      </w:r>
      <w:r w:rsidR="00337466" w:rsidRPr="006144E1">
        <w:rPr>
          <w:sz w:val="26"/>
          <w:szCs w:val="26"/>
        </w:rPr>
        <w:t xml:space="preserve"> </w:t>
      </w:r>
      <w:r w:rsidR="008A779B" w:rsidRPr="006144E1">
        <w:rPr>
          <w:sz w:val="26"/>
          <w:szCs w:val="26"/>
        </w:rPr>
        <w:t>даты его подписания и подлежит официальному опубликованию.</w:t>
      </w:r>
    </w:p>
    <w:p w:rsidR="00095535" w:rsidRDefault="00095535" w:rsidP="000323F1">
      <w:pPr>
        <w:ind w:firstLine="700"/>
        <w:jc w:val="both"/>
        <w:rPr>
          <w:sz w:val="26"/>
          <w:szCs w:val="26"/>
        </w:rPr>
      </w:pPr>
    </w:p>
    <w:p w:rsidR="006144E1" w:rsidRPr="006144E1" w:rsidRDefault="006144E1" w:rsidP="000323F1">
      <w:pPr>
        <w:ind w:firstLine="700"/>
        <w:jc w:val="both"/>
        <w:rPr>
          <w:sz w:val="26"/>
          <w:szCs w:val="26"/>
        </w:rPr>
      </w:pPr>
    </w:p>
    <w:p w:rsidR="004A6286" w:rsidRPr="006144E1" w:rsidRDefault="004A6286" w:rsidP="000323F1">
      <w:pPr>
        <w:ind w:firstLine="700"/>
        <w:jc w:val="both"/>
        <w:rPr>
          <w:sz w:val="26"/>
          <w:szCs w:val="26"/>
        </w:rPr>
      </w:pPr>
    </w:p>
    <w:p w:rsidR="004E016E" w:rsidRPr="006144E1" w:rsidRDefault="004E016E" w:rsidP="004E016E">
      <w:pPr>
        <w:jc w:val="both"/>
        <w:rPr>
          <w:sz w:val="26"/>
          <w:szCs w:val="26"/>
        </w:rPr>
      </w:pPr>
      <w:r w:rsidRPr="006144E1">
        <w:rPr>
          <w:sz w:val="26"/>
          <w:szCs w:val="26"/>
        </w:rPr>
        <w:t>Глава городского округа –</w:t>
      </w:r>
    </w:p>
    <w:p w:rsidR="00504230" w:rsidRPr="006144E1" w:rsidRDefault="004E016E" w:rsidP="00504230">
      <w:pPr>
        <w:rPr>
          <w:sz w:val="26"/>
          <w:szCs w:val="26"/>
        </w:rPr>
      </w:pPr>
      <w:r w:rsidRPr="006144E1">
        <w:rPr>
          <w:sz w:val="26"/>
          <w:szCs w:val="26"/>
        </w:rPr>
        <w:t xml:space="preserve">город Камышин              </w:t>
      </w:r>
      <w:r w:rsidR="004A6286" w:rsidRPr="006144E1">
        <w:rPr>
          <w:sz w:val="26"/>
          <w:szCs w:val="26"/>
        </w:rPr>
        <w:t xml:space="preserve">  </w:t>
      </w:r>
      <w:r w:rsidRPr="006144E1">
        <w:rPr>
          <w:sz w:val="26"/>
          <w:szCs w:val="26"/>
        </w:rPr>
        <w:t xml:space="preserve">                 </w:t>
      </w:r>
      <w:r w:rsidR="00F67B44" w:rsidRPr="006144E1">
        <w:rPr>
          <w:sz w:val="26"/>
          <w:szCs w:val="26"/>
        </w:rPr>
        <w:t xml:space="preserve"> </w:t>
      </w:r>
      <w:r w:rsidR="000323F1" w:rsidRPr="006144E1">
        <w:rPr>
          <w:sz w:val="26"/>
          <w:szCs w:val="26"/>
        </w:rPr>
        <w:t xml:space="preserve">      </w:t>
      </w:r>
      <w:r w:rsidRPr="006144E1">
        <w:rPr>
          <w:sz w:val="26"/>
          <w:szCs w:val="26"/>
        </w:rPr>
        <w:t xml:space="preserve">                       </w:t>
      </w:r>
      <w:r w:rsidR="00BC0635" w:rsidRPr="006144E1">
        <w:rPr>
          <w:sz w:val="26"/>
          <w:szCs w:val="26"/>
        </w:rPr>
        <w:t xml:space="preserve">         </w:t>
      </w:r>
      <w:r w:rsidR="00E02862" w:rsidRPr="006144E1">
        <w:rPr>
          <w:sz w:val="26"/>
          <w:szCs w:val="26"/>
        </w:rPr>
        <w:t xml:space="preserve">       </w:t>
      </w:r>
      <w:r w:rsidR="00BC0635" w:rsidRPr="006144E1">
        <w:rPr>
          <w:sz w:val="26"/>
          <w:szCs w:val="26"/>
        </w:rPr>
        <w:t xml:space="preserve">    </w:t>
      </w:r>
      <w:r w:rsidR="00C64D36" w:rsidRPr="006144E1">
        <w:rPr>
          <w:sz w:val="26"/>
          <w:szCs w:val="26"/>
        </w:rPr>
        <w:t xml:space="preserve">     </w:t>
      </w:r>
      <w:r w:rsidR="00535569" w:rsidRPr="006144E1">
        <w:rPr>
          <w:sz w:val="26"/>
          <w:szCs w:val="26"/>
        </w:rPr>
        <w:t xml:space="preserve"> </w:t>
      </w:r>
      <w:r w:rsidR="00C64D36" w:rsidRPr="006144E1">
        <w:rPr>
          <w:sz w:val="26"/>
          <w:szCs w:val="26"/>
        </w:rPr>
        <w:t xml:space="preserve">      </w:t>
      </w:r>
      <w:r w:rsidR="006B40B5">
        <w:rPr>
          <w:sz w:val="26"/>
          <w:szCs w:val="26"/>
        </w:rPr>
        <w:t xml:space="preserve">       </w:t>
      </w:r>
      <w:r w:rsidR="00C64D36" w:rsidRPr="006144E1">
        <w:rPr>
          <w:sz w:val="26"/>
          <w:szCs w:val="26"/>
        </w:rPr>
        <w:t xml:space="preserve">  </w:t>
      </w:r>
      <w:r w:rsidRPr="006144E1">
        <w:rPr>
          <w:sz w:val="26"/>
          <w:szCs w:val="26"/>
        </w:rPr>
        <w:t>С.В.</w:t>
      </w:r>
      <w:r w:rsidR="00C64D36" w:rsidRPr="006144E1">
        <w:rPr>
          <w:sz w:val="26"/>
          <w:szCs w:val="26"/>
        </w:rPr>
        <w:t xml:space="preserve"> </w:t>
      </w:r>
      <w:r w:rsidRPr="006144E1">
        <w:rPr>
          <w:sz w:val="26"/>
          <w:szCs w:val="26"/>
        </w:rPr>
        <w:t>Зинченко</w:t>
      </w:r>
    </w:p>
    <w:p w:rsidR="00E02862" w:rsidRDefault="00E02862" w:rsidP="00EE41E1">
      <w:pPr>
        <w:tabs>
          <w:tab w:val="left" w:pos="851"/>
        </w:tabs>
        <w:ind w:right="-143"/>
      </w:pPr>
    </w:p>
    <w:p w:rsidR="006144E1" w:rsidRDefault="006144E1" w:rsidP="00EE41E1">
      <w:pPr>
        <w:tabs>
          <w:tab w:val="left" w:pos="851"/>
        </w:tabs>
        <w:ind w:right="-143"/>
      </w:pPr>
    </w:p>
    <w:p w:rsidR="006144E1" w:rsidRDefault="006144E1" w:rsidP="00EE41E1">
      <w:pPr>
        <w:tabs>
          <w:tab w:val="left" w:pos="851"/>
        </w:tabs>
        <w:ind w:right="-143"/>
      </w:pPr>
    </w:p>
    <w:p w:rsidR="00774187" w:rsidRDefault="00774187" w:rsidP="00EE41E1">
      <w:pPr>
        <w:tabs>
          <w:tab w:val="left" w:pos="851"/>
        </w:tabs>
        <w:ind w:right="-143"/>
      </w:pPr>
    </w:p>
    <w:p w:rsidR="00774187" w:rsidRDefault="00774187" w:rsidP="00EE41E1">
      <w:pPr>
        <w:tabs>
          <w:tab w:val="left" w:pos="851"/>
        </w:tabs>
        <w:ind w:right="-143"/>
      </w:pPr>
    </w:p>
    <w:p w:rsidR="00774187" w:rsidRDefault="00774187" w:rsidP="00EE41E1">
      <w:pPr>
        <w:tabs>
          <w:tab w:val="left" w:pos="851"/>
        </w:tabs>
        <w:ind w:right="-143"/>
      </w:pPr>
    </w:p>
    <w:p w:rsidR="00774187" w:rsidRDefault="00774187" w:rsidP="00EE41E1">
      <w:pPr>
        <w:tabs>
          <w:tab w:val="left" w:pos="851"/>
        </w:tabs>
        <w:ind w:right="-143"/>
      </w:pPr>
    </w:p>
    <w:p w:rsidR="00774187" w:rsidRDefault="00774187" w:rsidP="00EE41E1">
      <w:pPr>
        <w:tabs>
          <w:tab w:val="left" w:pos="851"/>
        </w:tabs>
        <w:ind w:right="-143"/>
      </w:pPr>
    </w:p>
    <w:p w:rsidR="00774187" w:rsidRDefault="00774187" w:rsidP="00EE41E1">
      <w:pPr>
        <w:tabs>
          <w:tab w:val="left" w:pos="851"/>
        </w:tabs>
        <w:ind w:right="-143"/>
      </w:pPr>
    </w:p>
    <w:p w:rsidR="00774187" w:rsidRDefault="00774187" w:rsidP="00EE41E1">
      <w:pPr>
        <w:tabs>
          <w:tab w:val="left" w:pos="851"/>
        </w:tabs>
        <w:ind w:right="-143"/>
      </w:pPr>
    </w:p>
    <w:p w:rsidR="00774187" w:rsidRDefault="00774187" w:rsidP="00EE41E1">
      <w:pPr>
        <w:tabs>
          <w:tab w:val="left" w:pos="851"/>
        </w:tabs>
        <w:ind w:right="-143"/>
      </w:pPr>
    </w:p>
    <w:p w:rsidR="00774187" w:rsidRDefault="00774187" w:rsidP="00EE41E1">
      <w:pPr>
        <w:tabs>
          <w:tab w:val="left" w:pos="851"/>
        </w:tabs>
        <w:ind w:right="-143"/>
      </w:pPr>
    </w:p>
    <w:p w:rsidR="00774187" w:rsidRDefault="00774187" w:rsidP="00EE41E1">
      <w:pPr>
        <w:tabs>
          <w:tab w:val="left" w:pos="851"/>
        </w:tabs>
        <w:ind w:right="-143"/>
      </w:pPr>
    </w:p>
    <w:p w:rsidR="00774187" w:rsidRDefault="00774187" w:rsidP="00EE41E1">
      <w:pPr>
        <w:tabs>
          <w:tab w:val="left" w:pos="851"/>
        </w:tabs>
        <w:ind w:right="-143"/>
      </w:pPr>
    </w:p>
    <w:p w:rsidR="005C7C4D" w:rsidRDefault="005C7C4D" w:rsidP="00EE41E1">
      <w:pPr>
        <w:tabs>
          <w:tab w:val="left" w:pos="851"/>
        </w:tabs>
        <w:ind w:right="-143"/>
      </w:pPr>
    </w:p>
    <w:p w:rsidR="00EB61F6" w:rsidRDefault="00EB61F6" w:rsidP="00EE41E1">
      <w:pPr>
        <w:tabs>
          <w:tab w:val="left" w:pos="851"/>
        </w:tabs>
        <w:ind w:right="-143"/>
      </w:pPr>
    </w:p>
    <w:p w:rsidR="006144E1" w:rsidRDefault="006144E1" w:rsidP="00EE41E1">
      <w:pPr>
        <w:tabs>
          <w:tab w:val="left" w:pos="851"/>
        </w:tabs>
        <w:ind w:right="-143"/>
      </w:pPr>
    </w:p>
    <w:p w:rsidR="00CE3240" w:rsidRDefault="00CE3240" w:rsidP="00EE41E1">
      <w:pPr>
        <w:tabs>
          <w:tab w:val="left" w:pos="851"/>
        </w:tabs>
        <w:ind w:right="-143"/>
      </w:pPr>
    </w:p>
    <w:p w:rsidR="00CE3240" w:rsidRDefault="00CE3240" w:rsidP="00EE41E1">
      <w:pPr>
        <w:tabs>
          <w:tab w:val="left" w:pos="851"/>
        </w:tabs>
        <w:ind w:right="-143"/>
      </w:pPr>
    </w:p>
    <w:p w:rsidR="00CE3240" w:rsidRDefault="00CE3240" w:rsidP="00EE41E1">
      <w:pPr>
        <w:tabs>
          <w:tab w:val="left" w:pos="851"/>
        </w:tabs>
        <w:ind w:right="-143"/>
      </w:pPr>
    </w:p>
    <w:p w:rsidR="006144E1" w:rsidRDefault="006144E1" w:rsidP="00EE41E1">
      <w:pPr>
        <w:tabs>
          <w:tab w:val="left" w:pos="851"/>
        </w:tabs>
        <w:ind w:right="-143"/>
      </w:pPr>
    </w:p>
    <w:p w:rsidR="0091742B" w:rsidRDefault="00FE2440" w:rsidP="00EE41E1">
      <w:pPr>
        <w:tabs>
          <w:tab w:val="left" w:pos="851"/>
        </w:tabs>
        <w:ind w:right="-143"/>
      </w:pPr>
      <w:r w:rsidRPr="001F5163">
        <w:t>Пименова Любовь Викторовна</w:t>
      </w:r>
    </w:p>
    <w:p w:rsidR="004513E7" w:rsidRDefault="00F67B44" w:rsidP="00805C1C">
      <w:pPr>
        <w:ind w:right="-143"/>
      </w:pPr>
      <w:r>
        <w:t xml:space="preserve">(8 </w:t>
      </w:r>
      <w:r w:rsidR="00FE2440" w:rsidRPr="001F5163">
        <w:t>84457) 5</w:t>
      </w:r>
      <w:r>
        <w:t>-</w:t>
      </w:r>
      <w:r w:rsidR="00FE2440" w:rsidRPr="001F5163">
        <w:t>07</w:t>
      </w:r>
      <w:r>
        <w:t>-</w:t>
      </w:r>
      <w:r w:rsidR="00FE2440" w:rsidRPr="001F5163">
        <w:t>54</w:t>
      </w:r>
    </w:p>
    <w:p w:rsidR="00F11B3F" w:rsidRDefault="00F11B3F" w:rsidP="00805C1C">
      <w:pPr>
        <w:ind w:right="-143"/>
      </w:pPr>
    </w:p>
    <w:tbl>
      <w:tblPr>
        <w:tblpPr w:leftFromText="180" w:rightFromText="180" w:vertAnchor="page" w:horzAnchor="margin" w:tblpY="200"/>
        <w:tblW w:w="10456" w:type="dxa"/>
        <w:tblLayout w:type="fixed"/>
        <w:tblLook w:val="04A0" w:firstRow="1" w:lastRow="0" w:firstColumn="1" w:lastColumn="0" w:noHBand="0" w:noVBand="1"/>
      </w:tblPr>
      <w:tblGrid>
        <w:gridCol w:w="574"/>
        <w:gridCol w:w="1377"/>
        <w:gridCol w:w="851"/>
        <w:gridCol w:w="708"/>
        <w:gridCol w:w="567"/>
        <w:gridCol w:w="567"/>
        <w:gridCol w:w="567"/>
        <w:gridCol w:w="5245"/>
      </w:tblGrid>
      <w:tr w:rsidR="00F11B3F" w:rsidRPr="00F11B3F" w:rsidTr="00F11B3F">
        <w:trPr>
          <w:trHeight w:val="141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3F" w:rsidRDefault="00F11B3F" w:rsidP="00F11B3F">
            <w:pPr>
              <w:rPr>
                <w:color w:val="000000"/>
              </w:rPr>
            </w:pPr>
          </w:p>
          <w:p w:rsidR="00F11B3F" w:rsidRDefault="00F11B3F" w:rsidP="00F11B3F">
            <w:pPr>
              <w:rPr>
                <w:color w:val="000000"/>
              </w:rPr>
            </w:pPr>
          </w:p>
          <w:p w:rsidR="00F11B3F" w:rsidRDefault="00F11B3F" w:rsidP="00F11B3F">
            <w:pPr>
              <w:rPr>
                <w:color w:val="000000"/>
              </w:rPr>
            </w:pPr>
          </w:p>
          <w:p w:rsidR="00F11B3F" w:rsidRDefault="00F11B3F" w:rsidP="00F11B3F">
            <w:pPr>
              <w:rPr>
                <w:color w:val="000000"/>
              </w:rPr>
            </w:pPr>
          </w:p>
          <w:p w:rsidR="00F11B3F" w:rsidRDefault="00F11B3F" w:rsidP="00F11B3F">
            <w:pPr>
              <w:rPr>
                <w:color w:val="000000"/>
              </w:rPr>
            </w:pPr>
          </w:p>
          <w:p w:rsidR="00F11B3F" w:rsidRPr="001A3A66" w:rsidRDefault="00F11B3F" w:rsidP="00F11B3F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3F" w:rsidRPr="001A3A66" w:rsidRDefault="00F11B3F" w:rsidP="00F11B3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3F" w:rsidRPr="001A3A66" w:rsidRDefault="00F11B3F" w:rsidP="00F11B3F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3F" w:rsidRPr="001A3A66" w:rsidRDefault="00F11B3F" w:rsidP="00F11B3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3F" w:rsidRPr="001A3A66" w:rsidRDefault="00F11B3F" w:rsidP="00F11B3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3F" w:rsidRPr="001A3A66" w:rsidRDefault="00F11B3F" w:rsidP="00F11B3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3F" w:rsidRDefault="00F11B3F" w:rsidP="00F11B3F">
            <w:pPr>
              <w:rPr>
                <w:color w:val="000000"/>
              </w:rPr>
            </w:pPr>
          </w:p>
          <w:p w:rsidR="00F11B3F" w:rsidRPr="001A3A66" w:rsidRDefault="00F11B3F" w:rsidP="00F11B3F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B3F" w:rsidRDefault="00F11B3F" w:rsidP="00F11B3F">
            <w:pPr>
              <w:rPr>
                <w:color w:val="000000"/>
              </w:rPr>
            </w:pPr>
          </w:p>
          <w:p w:rsidR="00F11B3F" w:rsidRDefault="00F11B3F" w:rsidP="00F11B3F">
            <w:pPr>
              <w:rPr>
                <w:color w:val="000000"/>
              </w:rPr>
            </w:pPr>
          </w:p>
          <w:p w:rsidR="00F11B3F" w:rsidRPr="001A3A66" w:rsidRDefault="00F11B3F" w:rsidP="00F11B3F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page" w:horzAnchor="margin" w:tblpX="-493" w:tblpY="446"/>
        <w:tblW w:w="11307" w:type="dxa"/>
        <w:tblLayout w:type="fixed"/>
        <w:tblLook w:val="04A0" w:firstRow="1" w:lastRow="0" w:firstColumn="1" w:lastColumn="0" w:noHBand="0" w:noVBand="1"/>
      </w:tblPr>
      <w:tblGrid>
        <w:gridCol w:w="34"/>
        <w:gridCol w:w="236"/>
        <w:gridCol w:w="304"/>
        <w:gridCol w:w="1073"/>
        <w:gridCol w:w="304"/>
        <w:gridCol w:w="142"/>
        <w:gridCol w:w="405"/>
        <w:gridCol w:w="304"/>
        <w:gridCol w:w="404"/>
        <w:gridCol w:w="304"/>
        <w:gridCol w:w="263"/>
        <w:gridCol w:w="304"/>
        <w:gridCol w:w="263"/>
        <w:gridCol w:w="446"/>
        <w:gridCol w:w="263"/>
        <w:gridCol w:w="446"/>
        <w:gridCol w:w="709"/>
        <w:gridCol w:w="708"/>
        <w:gridCol w:w="709"/>
        <w:gridCol w:w="709"/>
        <w:gridCol w:w="709"/>
        <w:gridCol w:w="709"/>
        <w:gridCol w:w="708"/>
        <w:gridCol w:w="405"/>
        <w:gridCol w:w="446"/>
      </w:tblGrid>
      <w:tr w:rsidR="001A3A66" w:rsidRPr="001A3A66" w:rsidTr="00D00329">
        <w:trPr>
          <w:trHeight w:val="33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1B0C" w:rsidRPr="001A3A66" w:rsidTr="00D00329">
        <w:trPr>
          <w:gridBefore w:val="1"/>
          <w:gridAfter w:val="1"/>
          <w:wBefore w:w="34" w:type="dxa"/>
          <w:wAfter w:w="446" w:type="dxa"/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1B0C" w:rsidRPr="001A3A66" w:rsidRDefault="00B51B0C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B51B0C" w:rsidRPr="001A3A66" w:rsidRDefault="00B51B0C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51B0C" w:rsidRPr="001A3A66" w:rsidRDefault="00B51B0C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B51B0C" w:rsidRPr="001A3A66" w:rsidRDefault="00B51B0C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51B0C" w:rsidRPr="001A3A66" w:rsidRDefault="00B51B0C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51B0C" w:rsidRPr="001A3A66" w:rsidRDefault="00B51B0C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B0C" w:rsidRPr="00985DDA" w:rsidRDefault="00B51B0C" w:rsidP="00B51B0C">
            <w:pPr>
              <w:rPr>
                <w:color w:val="000000"/>
              </w:rPr>
            </w:pPr>
          </w:p>
        </w:tc>
        <w:tc>
          <w:tcPr>
            <w:tcW w:w="5812" w:type="dxa"/>
            <w:gridSpan w:val="9"/>
            <w:shd w:val="clear" w:color="auto" w:fill="auto"/>
          </w:tcPr>
          <w:p w:rsidR="00B51B0C" w:rsidRPr="00985DDA" w:rsidRDefault="00B51B0C" w:rsidP="00F6065D">
            <w:pPr>
              <w:ind w:left="338"/>
              <w:rPr>
                <w:color w:val="000000"/>
              </w:rPr>
            </w:pPr>
            <w:r w:rsidRPr="00985DDA">
              <w:rPr>
                <w:color w:val="000000"/>
              </w:rPr>
              <w:t>Приложение 1</w:t>
            </w:r>
          </w:p>
          <w:p w:rsidR="00B51B0C" w:rsidRPr="00985DDA" w:rsidRDefault="00B51B0C" w:rsidP="00F6065D">
            <w:pPr>
              <w:ind w:left="338"/>
              <w:rPr>
                <w:color w:val="000000"/>
              </w:rPr>
            </w:pPr>
            <w:r w:rsidRPr="00985DDA">
              <w:rPr>
                <w:color w:val="000000"/>
              </w:rPr>
              <w:t>к постановлению Администрации городского округа -город Камышин             от «30» декабря 2021г. № 2094-п</w:t>
            </w:r>
          </w:p>
          <w:p w:rsidR="00F6065D" w:rsidRPr="00985DDA" w:rsidRDefault="00F6065D" w:rsidP="00F6065D">
            <w:pPr>
              <w:ind w:left="338"/>
              <w:rPr>
                <w:color w:val="000000"/>
              </w:rPr>
            </w:pPr>
          </w:p>
        </w:tc>
      </w:tr>
      <w:tr w:rsidR="001A3A66" w:rsidRPr="001A3A66" w:rsidTr="00D00329">
        <w:trPr>
          <w:trHeight w:val="975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5812" w:type="dxa"/>
            <w:gridSpan w:val="9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  <w:r w:rsidRPr="00985DDA">
              <w:rPr>
                <w:color w:val="000000"/>
              </w:rPr>
              <w:t>«Приложение 1 к муниципальной программе «Развитие туризма на территории городского округа – город Камышин»</w:t>
            </w:r>
          </w:p>
        </w:tc>
      </w:tr>
      <w:tr w:rsidR="001A3A66" w:rsidRPr="001A3A66" w:rsidTr="00D00329">
        <w:trPr>
          <w:trHeight w:val="33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rPr>
                <w:color w:val="000000"/>
                <w:sz w:val="22"/>
                <w:szCs w:val="22"/>
              </w:rPr>
            </w:pPr>
          </w:p>
        </w:tc>
      </w:tr>
      <w:tr w:rsidR="001A3A66" w:rsidRPr="001A3A66" w:rsidTr="00D00329">
        <w:trPr>
          <w:trHeight w:val="330"/>
        </w:trPr>
        <w:tc>
          <w:tcPr>
            <w:tcW w:w="11307" w:type="dxa"/>
            <w:gridSpan w:val="25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ПЕРЕЧЕНЬ</w:t>
            </w:r>
          </w:p>
        </w:tc>
      </w:tr>
      <w:tr w:rsidR="001A3A66" w:rsidRPr="001A3A66" w:rsidTr="00D00329">
        <w:trPr>
          <w:trHeight w:val="330"/>
        </w:trPr>
        <w:tc>
          <w:tcPr>
            <w:tcW w:w="11307" w:type="dxa"/>
            <w:gridSpan w:val="25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 xml:space="preserve"> целевых показателей муниципальной программы </w:t>
            </w:r>
          </w:p>
        </w:tc>
      </w:tr>
      <w:tr w:rsidR="001A3A66" w:rsidRPr="001A3A66" w:rsidTr="00D00329">
        <w:trPr>
          <w:trHeight w:val="240"/>
        </w:trPr>
        <w:tc>
          <w:tcPr>
            <w:tcW w:w="5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A66" w:rsidRPr="001A3A66" w:rsidRDefault="001A3A66" w:rsidP="00B51B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3A66" w:rsidRPr="003E59E0" w:rsidTr="00D00329">
        <w:trPr>
          <w:trHeight w:val="300"/>
        </w:trPr>
        <w:tc>
          <w:tcPr>
            <w:tcW w:w="57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№ п/п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Единица измерения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Значения целевых показателей</w:t>
            </w:r>
          </w:p>
        </w:tc>
      </w:tr>
      <w:tr w:rsidR="001A3A66" w:rsidRPr="001A3A66" w:rsidTr="00D00329">
        <w:trPr>
          <w:trHeight w:val="390"/>
        </w:trPr>
        <w:tc>
          <w:tcPr>
            <w:tcW w:w="5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1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2023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2024</w:t>
            </w:r>
          </w:p>
        </w:tc>
      </w:tr>
      <w:tr w:rsidR="001A3A66" w:rsidRPr="001A3A66" w:rsidTr="00D00329">
        <w:trPr>
          <w:trHeight w:val="330"/>
        </w:trPr>
        <w:tc>
          <w:tcPr>
            <w:tcW w:w="57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15</w:t>
            </w:r>
          </w:p>
        </w:tc>
      </w:tr>
      <w:tr w:rsidR="001A3A66" w:rsidRPr="001A3A66" w:rsidTr="00D00329">
        <w:trPr>
          <w:trHeight w:val="345"/>
        </w:trPr>
        <w:tc>
          <w:tcPr>
            <w:tcW w:w="11307" w:type="dxa"/>
            <w:gridSpan w:val="25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</w:tr>
      <w:tr w:rsidR="001A3A66" w:rsidRPr="001A3A66" w:rsidTr="00D00329">
        <w:trPr>
          <w:trHeight w:val="345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</w:tr>
      <w:tr w:rsidR="001A3A66" w:rsidRPr="001A3A66" w:rsidTr="00D00329">
        <w:trPr>
          <w:trHeight w:val="1275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1.</w:t>
            </w: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  <w:r w:rsidRPr="00985DDA">
              <w:rPr>
                <w:color w:val="000000"/>
              </w:rPr>
              <w:t xml:space="preserve">Численность граждан РФ, размещенных в коллективных средствах размещения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чел.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9510E4">
            <w:pPr>
              <w:ind w:hanging="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24 853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9510E4">
            <w:pPr>
              <w:ind w:left="-108"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26 000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9510E4">
            <w:pPr>
              <w:ind w:right="-108"/>
              <w:jc w:val="center"/>
            </w:pPr>
            <w:r w:rsidRPr="00985DDA">
              <w:t>27 000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9510E4">
            <w:pPr>
              <w:ind w:right="-108"/>
              <w:jc w:val="center"/>
            </w:pPr>
            <w:r w:rsidRPr="00985DDA">
              <w:t>28 000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9510E4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33 000</w:t>
            </w: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9510E4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35 100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9510E4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35 100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9510E4">
            <w:pPr>
              <w:tabs>
                <w:tab w:val="left" w:pos="317"/>
              </w:tabs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35 100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35 300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35 300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35 300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35 300</w:t>
            </w:r>
          </w:p>
        </w:tc>
      </w:tr>
      <w:tr w:rsidR="001A3A66" w:rsidRPr="001A3A66" w:rsidTr="00D00329">
        <w:trPr>
          <w:trHeight w:val="270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</w:tr>
      <w:tr w:rsidR="001A3A66" w:rsidRPr="001A3A66" w:rsidTr="00D00329">
        <w:trPr>
          <w:trHeight w:val="2175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2.</w:t>
            </w: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r w:rsidRPr="00985DDA">
              <w:t xml:space="preserve">Количество информационных сообщений в средствах массовой информации о развитии и состоянии туристической деятельности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ед.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25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30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35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/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FF0000"/>
              </w:rPr>
            </w:pPr>
          </w:p>
        </w:tc>
      </w:tr>
      <w:tr w:rsidR="001A3A66" w:rsidRPr="001A3A66" w:rsidTr="00D00329">
        <w:trPr>
          <w:trHeight w:val="330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</w:tr>
      <w:tr w:rsidR="001A3A66" w:rsidRPr="001A3A66" w:rsidTr="00D00329">
        <w:trPr>
          <w:trHeight w:val="1215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3.</w:t>
            </w: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  <w:r w:rsidRPr="00985DDA">
              <w:rPr>
                <w:color w:val="000000"/>
              </w:rPr>
              <w:t>Численность экскурсантов (туристов), посетивших музеи, галереи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чел.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10 000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D00329">
            <w:pPr>
              <w:ind w:right="-250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10 500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</w:pPr>
            <w:r w:rsidRPr="00985DDA">
              <w:t>11 000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</w:pPr>
            <w:r w:rsidRPr="00985DDA">
              <w:t>11 500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17 000</w:t>
            </w: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18 000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21 470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19 000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19 200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19 200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19 200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D00329">
            <w:pPr>
              <w:ind w:right="-108"/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19 200</w:t>
            </w:r>
          </w:p>
        </w:tc>
      </w:tr>
      <w:tr w:rsidR="001A3A66" w:rsidRPr="001A3A66" w:rsidTr="00D00329">
        <w:trPr>
          <w:trHeight w:val="345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</w:tr>
      <w:tr w:rsidR="001A3A66" w:rsidRPr="001A3A66" w:rsidTr="00D00329">
        <w:trPr>
          <w:trHeight w:val="697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4.</w:t>
            </w: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  <w:r w:rsidRPr="00985DDA">
              <w:rPr>
                <w:color w:val="000000"/>
              </w:rPr>
              <w:t xml:space="preserve">Количество разработанных экскурсионных и туристических маршрутов для посещения детьми и молодежью 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ед.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17</w:t>
            </w:r>
          </w:p>
        </w:tc>
      </w:tr>
      <w:tr w:rsidR="001A3A66" w:rsidRPr="001A3A66" w:rsidTr="00D00329">
        <w:trPr>
          <w:trHeight w:val="345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</w:tr>
      <w:tr w:rsidR="001A3A66" w:rsidRPr="001A3A66" w:rsidTr="00D00329">
        <w:trPr>
          <w:trHeight w:val="1635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lastRenderedPageBreak/>
              <w:t>5.</w:t>
            </w: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  <w:r w:rsidRPr="00985DDA">
              <w:rPr>
                <w:color w:val="000000"/>
              </w:rPr>
              <w:t xml:space="preserve">Доля протяженности благоустроенной набережной в общей протяженности прибрежной зоны 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%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18,3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18,3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18,3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18,3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18,3</w:t>
            </w: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</w:tr>
      <w:tr w:rsidR="001A3A66" w:rsidRPr="001A3A66" w:rsidTr="00D00329">
        <w:trPr>
          <w:trHeight w:val="345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</w:tr>
      <w:tr w:rsidR="001A3A66" w:rsidRPr="001A3A66" w:rsidTr="00D00329">
        <w:trPr>
          <w:trHeight w:val="1260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6.</w:t>
            </w: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  <w:r w:rsidRPr="00985DDA">
              <w:rPr>
                <w:color w:val="000000"/>
              </w:rPr>
              <w:t xml:space="preserve">Удовлетворенность населения состоянием городских дорог в историческом центре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%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63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58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58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58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58</w:t>
            </w: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58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58</w:t>
            </w:r>
          </w:p>
        </w:tc>
      </w:tr>
      <w:tr w:rsidR="001A3A66" w:rsidRPr="001A3A66" w:rsidTr="00D00329">
        <w:trPr>
          <w:trHeight w:val="375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</w:tr>
      <w:tr w:rsidR="001A3A66" w:rsidRPr="001A3A66" w:rsidTr="00D00329">
        <w:trPr>
          <w:trHeight w:val="660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7.</w:t>
            </w: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  <w:r w:rsidRPr="00985DDA">
              <w:rPr>
                <w:color w:val="000000"/>
              </w:rPr>
              <w:t xml:space="preserve">Доля обустроенных пляжных зон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%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25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</w:tr>
      <w:tr w:rsidR="001A3A66" w:rsidRPr="001A3A66" w:rsidTr="00D00329">
        <w:trPr>
          <w:trHeight w:val="390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</w:tr>
      <w:tr w:rsidR="001A3A66" w:rsidRPr="001A3A66" w:rsidTr="00D00329">
        <w:trPr>
          <w:trHeight w:val="600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8.</w:t>
            </w: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  <w:r w:rsidRPr="00985DDA">
              <w:rPr>
                <w:color w:val="000000"/>
              </w:rPr>
              <w:t xml:space="preserve">Объем туристических услуг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тыс. рублей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46 457,0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50 220,0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54 550,0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  <w:r w:rsidRPr="00985DDA">
              <w:t>59 070,0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62 082,6</w:t>
            </w: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65 310,9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65 310,9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65 310,9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65 310,9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65 310,9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65 310,9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65 310,9</w:t>
            </w:r>
          </w:p>
        </w:tc>
      </w:tr>
      <w:tr w:rsidR="001A3A66" w:rsidRPr="001A3A66" w:rsidTr="00D00329">
        <w:trPr>
          <w:trHeight w:val="315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</w:tr>
      <w:tr w:rsidR="001A3A66" w:rsidRPr="001A3A66" w:rsidTr="00D00329">
        <w:trPr>
          <w:trHeight w:val="1590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9.</w:t>
            </w: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  <w:r w:rsidRPr="00985DDA">
              <w:rPr>
                <w:color w:val="000000"/>
              </w:rPr>
              <w:t xml:space="preserve">Количество разработанных проектов на строительство объектов капитального строительства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 xml:space="preserve">ед.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</w:tr>
      <w:tr w:rsidR="001A3A66" w:rsidRPr="001A3A66" w:rsidTr="00D00329">
        <w:trPr>
          <w:trHeight w:val="1800"/>
        </w:trPr>
        <w:tc>
          <w:tcPr>
            <w:tcW w:w="574" w:type="dxa"/>
            <w:gridSpan w:val="3"/>
            <w:tcBorders>
              <w:lef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10.</w:t>
            </w:r>
          </w:p>
        </w:tc>
        <w:tc>
          <w:tcPr>
            <w:tcW w:w="1519" w:type="dxa"/>
            <w:gridSpan w:val="3"/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  <w:r w:rsidRPr="00985DDA">
              <w:rPr>
                <w:color w:val="000000"/>
              </w:rPr>
              <w:t>Обновление информации в Туристическом паспорте городского округа – город Камышин, не реже 1 раза в год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кол-во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  <w:r w:rsidRPr="00985DDA">
              <w:rPr>
                <w:color w:val="000000"/>
              </w:rPr>
              <w:t>1</w:t>
            </w:r>
          </w:p>
        </w:tc>
      </w:tr>
      <w:tr w:rsidR="001A3A66" w:rsidRPr="001A3A66" w:rsidTr="00D00329">
        <w:trPr>
          <w:trHeight w:val="630"/>
        </w:trPr>
        <w:tc>
          <w:tcPr>
            <w:tcW w:w="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A66" w:rsidRPr="00985DDA" w:rsidRDefault="001A3A66" w:rsidP="00B51B0C">
            <w:pPr>
              <w:jc w:val="right"/>
              <w:rPr>
                <w:color w:val="000000"/>
              </w:rPr>
            </w:pPr>
            <w:r w:rsidRPr="00985DDA">
              <w:rPr>
                <w:color w:val="000000"/>
              </w:rPr>
              <w:t xml:space="preserve">                    ».</w:t>
            </w:r>
          </w:p>
          <w:p w:rsidR="00B51B0C" w:rsidRPr="00985DDA" w:rsidRDefault="00B51B0C" w:rsidP="00B51B0C">
            <w:pPr>
              <w:jc w:val="right"/>
              <w:rPr>
                <w:color w:val="000000"/>
              </w:rPr>
            </w:pPr>
          </w:p>
          <w:p w:rsidR="00161625" w:rsidRPr="00985DDA" w:rsidRDefault="00161625" w:rsidP="00B51B0C">
            <w:pPr>
              <w:jc w:val="right"/>
              <w:rPr>
                <w:color w:val="000000"/>
              </w:rPr>
            </w:pPr>
          </w:p>
          <w:p w:rsidR="00161625" w:rsidRPr="00985DDA" w:rsidRDefault="00161625" w:rsidP="00B51B0C">
            <w:pPr>
              <w:jc w:val="right"/>
              <w:rPr>
                <w:color w:val="000000"/>
              </w:rPr>
            </w:pPr>
          </w:p>
        </w:tc>
      </w:tr>
    </w:tbl>
    <w:tbl>
      <w:tblPr>
        <w:tblpPr w:leftFromText="180" w:rightFromText="180" w:horzAnchor="margin" w:tblpX="-318" w:tblpY="-858"/>
        <w:tblW w:w="10434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1417"/>
        <w:gridCol w:w="1010"/>
        <w:gridCol w:w="695"/>
        <w:gridCol w:w="708"/>
        <w:gridCol w:w="993"/>
        <w:gridCol w:w="635"/>
        <w:gridCol w:w="1491"/>
        <w:gridCol w:w="825"/>
      </w:tblGrid>
      <w:tr w:rsidR="008A6114" w:rsidRPr="00161625" w:rsidTr="001469F7">
        <w:trPr>
          <w:trHeight w:val="9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625" w:rsidRPr="00161625" w:rsidRDefault="00161625" w:rsidP="003E59E0">
            <w:pPr>
              <w:jc w:val="right"/>
              <w:rPr>
                <w:color w:val="000000"/>
              </w:rPr>
            </w:pP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985DDA" w:rsidRDefault="00985DDA" w:rsidP="002E7CA9">
            <w:pPr>
              <w:rPr>
                <w:color w:val="000000"/>
              </w:rPr>
            </w:pPr>
          </w:p>
          <w:p w:rsidR="00161625" w:rsidRPr="00161625" w:rsidRDefault="00161625" w:rsidP="002E7CA9">
            <w:pPr>
              <w:rPr>
                <w:color w:val="000000"/>
              </w:rPr>
            </w:pPr>
            <w:r w:rsidRPr="00161625">
              <w:rPr>
                <w:color w:val="000000"/>
              </w:rPr>
              <w:lastRenderedPageBreak/>
              <w:t xml:space="preserve">Приложение 2                                                                                                                            к постановлению Администрации городского округа - город Камышин </w:t>
            </w:r>
            <w:r w:rsidR="002E7CA9">
              <w:rPr>
                <w:color w:val="000000"/>
              </w:rPr>
              <w:t xml:space="preserve">              </w:t>
            </w:r>
            <w:r w:rsidRPr="00161625">
              <w:rPr>
                <w:color w:val="000000"/>
              </w:rPr>
              <w:t xml:space="preserve">от «30» декабря 2021г. № 2094-п     </w:t>
            </w:r>
          </w:p>
        </w:tc>
      </w:tr>
      <w:tr w:rsidR="008A6114" w:rsidRPr="00161625" w:rsidTr="001469F7">
        <w:trPr>
          <w:trHeight w:val="6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 xml:space="preserve">«Приложение 2 к муниципальной программе «Развитие туризма на территории городского округа – город Камышин» </w:t>
            </w:r>
          </w:p>
        </w:tc>
      </w:tr>
      <w:tr w:rsidR="008A6114" w:rsidRPr="00161625" w:rsidTr="001469F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2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625" w:rsidRPr="00161625" w:rsidRDefault="00161625" w:rsidP="003E59E0">
            <w:pPr>
              <w:jc w:val="right"/>
              <w:rPr>
                <w:color w:val="000000"/>
              </w:rPr>
            </w:pP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BA4B27" w:rsidRPr="00161625" w:rsidTr="001469F7">
        <w:trPr>
          <w:trHeight w:val="330"/>
        </w:trPr>
        <w:tc>
          <w:tcPr>
            <w:tcW w:w="10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ПЕРЕЧЕНЬ</w:t>
            </w:r>
          </w:p>
        </w:tc>
      </w:tr>
      <w:tr w:rsidR="00BA4B27" w:rsidRPr="00161625" w:rsidTr="001469F7">
        <w:trPr>
          <w:trHeight w:val="330"/>
        </w:trPr>
        <w:tc>
          <w:tcPr>
            <w:tcW w:w="10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 xml:space="preserve">мероприятий муниципальной программы </w:t>
            </w: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75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Год реализации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Объемы и источники финансирования (тыс. рублей)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Ожидаемые результаты реализации мероприятия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Плановые сроки реализации мероприятия</w:t>
            </w: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всего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в том числе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990"/>
        </w:trPr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федеральный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областной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бюджет городского округа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внебюджетные средства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</w:t>
            </w:r>
          </w:p>
        </w:tc>
      </w:tr>
      <w:tr w:rsidR="00BA4B27" w:rsidRPr="00161625" w:rsidTr="001469F7">
        <w:trPr>
          <w:trHeight w:val="405"/>
        </w:trPr>
        <w:tc>
          <w:tcPr>
            <w:tcW w:w="10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D47FA6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Муниципальная</w:t>
            </w:r>
            <w:r w:rsidR="00161625" w:rsidRPr="00161625">
              <w:rPr>
                <w:color w:val="000000"/>
              </w:rPr>
              <w:t xml:space="preserve"> программа «Развитие туризма на территории городского округа – город Камышин» </w:t>
            </w:r>
          </w:p>
        </w:tc>
      </w:tr>
      <w:tr w:rsidR="008A6114" w:rsidRPr="00161625" w:rsidTr="001469F7">
        <w:trPr>
          <w:trHeight w:val="40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</w:tr>
      <w:tr w:rsidR="00BA4B27" w:rsidRPr="00161625" w:rsidTr="001469F7">
        <w:trPr>
          <w:trHeight w:val="330"/>
        </w:trPr>
        <w:tc>
          <w:tcPr>
            <w:tcW w:w="10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1. Обеспечение деятельности специалистов в сфере развития туризма</w:t>
            </w: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>Обеспечение деятельности специалистов в сфере развития туризма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697,2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697,2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9C563E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Своевременная</w:t>
            </w:r>
            <w:r w:rsidR="00161625" w:rsidRPr="00161625">
              <w:rPr>
                <w:color w:val="000000"/>
              </w:rPr>
              <w:t xml:space="preserve"> подготовка документации по направлению «Туризм на территории городского округа  - город Камышин»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ежегодно</w:t>
            </w:r>
          </w:p>
        </w:tc>
      </w:tr>
      <w:tr w:rsidR="008A6114" w:rsidRPr="00161625" w:rsidTr="001469F7">
        <w:trPr>
          <w:trHeight w:val="37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713,7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713,7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294,2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294,2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68,8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68,8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154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BA4B27" w:rsidRPr="00161625" w:rsidTr="001469F7">
        <w:trPr>
          <w:trHeight w:val="330"/>
        </w:trPr>
        <w:tc>
          <w:tcPr>
            <w:tcW w:w="10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2. Организация и проведение работ, связанных со сбором, изучением и оценкой туристического потенциала города</w:t>
            </w: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2.1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 xml:space="preserve">Создание подробной базы данных инфраструктуры </w:t>
            </w:r>
            <w:r w:rsidRPr="00161625">
              <w:rPr>
                <w:color w:val="000000"/>
              </w:rPr>
              <w:lastRenderedPageBreak/>
              <w:t>Камышина и района, связанной с обслуживанием туристов – составление и ежегодное обновление реестра туристических ресурсов города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lastRenderedPageBreak/>
              <w:t xml:space="preserve">Комитет по культуре Администрации </w:t>
            </w:r>
            <w:r w:rsidRPr="00161625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lastRenderedPageBreak/>
              <w:t>2014, 2020-2024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Наличие актуальной базы данных объектов туристкой сферы Камышина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ежегодно</w:t>
            </w:r>
          </w:p>
        </w:tc>
      </w:tr>
      <w:tr w:rsidR="008A6114" w:rsidRPr="00161625" w:rsidTr="001469F7">
        <w:trPr>
          <w:trHeight w:val="48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51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15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>Разработка экскурсий, туристических маршрутов, культурно-образовательных занятий и лекций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2019-2024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Наличие разработанных туристических маршрутов и экскурсий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ежегодно</w:t>
            </w: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BA4B27" w:rsidRPr="00161625" w:rsidTr="001469F7">
        <w:trPr>
          <w:trHeight w:val="735"/>
        </w:trPr>
        <w:tc>
          <w:tcPr>
            <w:tcW w:w="10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3. Информационно-рекламное обеспечение продвижения турпродукта города Камышина и формирование имиджа города Камышина как туристского центра</w:t>
            </w:r>
          </w:p>
        </w:tc>
      </w:tr>
      <w:tr w:rsidR="008A6114" w:rsidRPr="00161625" w:rsidTr="001469F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3.1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>Изготовление рекламной некомерческой продукции (буклеты, сувениры, календари)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34,0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34,0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Повышение информирован ности граждан и организаций туристской сферы о турпродукте Камышина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ежегодно</w:t>
            </w:r>
          </w:p>
        </w:tc>
      </w:tr>
      <w:tr w:rsidR="008A6114" w:rsidRPr="00161625" w:rsidTr="001469F7">
        <w:trPr>
          <w:trHeight w:val="34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51,5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51,5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7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47,2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47,2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94,4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94,4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42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16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lastRenderedPageBreak/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>Участие в выставках и организация презентаций туристского потенциала Камышина и его окрестностей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Комитет по культуре Администрации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41,5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41,5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 xml:space="preserve">Продвижение турпродукта Камышина на туристском рынке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ежегодно</w:t>
            </w: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6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>в т.ч. кредиторская задолженность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25,0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25,0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7,5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7,5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64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3.3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>Участие в областных, всероссийских  конкурсах туристической направленности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 xml:space="preserve">Комитет по культуре Администрации городского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2014-2018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 xml:space="preserve">Продвижение турпродукта Камышина на туристском рынке 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ежегодно</w:t>
            </w: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4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BA4B27" w:rsidRPr="00161625" w:rsidTr="001469F7">
        <w:trPr>
          <w:trHeight w:val="330"/>
        </w:trPr>
        <w:tc>
          <w:tcPr>
            <w:tcW w:w="104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4. Развитие обеспечивающей и туристической инфраструктуры городского пространства</w:t>
            </w: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4.1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>Строительство пристани - причала на правом берегу Камышинского убежища в районе парка Победы, г. Камышин, Волгоградская область, ПИР (в рамках туристи</w:t>
            </w:r>
            <w:r w:rsidRPr="00161625">
              <w:rPr>
                <w:color w:val="000000"/>
              </w:rPr>
              <w:lastRenderedPageBreak/>
              <w:t>ческого кластера «Территория Побед»)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lastRenderedPageBreak/>
              <w:t xml:space="preserve">Комитет ЖКХ и КС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83,5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83,5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Создание в городском округе конкурентноспособного туристско-рекреационного кластера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2019</w:t>
            </w: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66 065,7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51 671,9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13 711,2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682,6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42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3 200,0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3 200,0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42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2 789,5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2 774,2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15,3</w:t>
            </w: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102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2 758,9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2 758,9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4.2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>Обустройство пляжных зон (пляж Гремячий), г. Камышин, Волгоградская область (в рамках туристического кластера «Территория Побед»)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Комитет ЖКХ и КС, МБУ «Служба капитального строительства и эксплуатации»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846,9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846,9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Создание в городском округе конкурентноспособного туристско-рекреационного кластера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2017</w:t>
            </w:r>
          </w:p>
        </w:tc>
      </w:tr>
      <w:tr w:rsidR="008A6114" w:rsidRPr="00161625" w:rsidTr="001469F7">
        <w:trPr>
          <w:trHeight w:val="30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234,4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234,4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0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154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</w:tr>
      <w:tr w:rsidR="008A6114" w:rsidRPr="00161625" w:rsidTr="001469F7">
        <w:trPr>
          <w:trHeight w:val="3165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4.3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>Строительство причального сооружения в акватории Волгоградского водохранилища в районе участка 2 377,5-2 378,2 км судового хода реки Волга, ПИР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Комитет ЖКХ и КС, МБУ «Служба капитального строительства и эксплуатации»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4 343,6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4 343,6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Повышение качества и доступности услуг в сфере внутреннего и въездного туризма на территории городского округа  - город Камышин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2020</w:t>
            </w:r>
          </w:p>
        </w:tc>
      </w:tr>
      <w:tr w:rsidR="008A6114" w:rsidRPr="00161625" w:rsidTr="001469F7">
        <w:trPr>
          <w:trHeight w:val="42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12 050,0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2 050,0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2021</w:t>
            </w:r>
          </w:p>
        </w:tc>
      </w:tr>
      <w:tr w:rsidR="008A6114" w:rsidRPr="00161625" w:rsidTr="001469F7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</w:tr>
      <w:tr w:rsidR="008A6114" w:rsidRPr="00161625" w:rsidTr="001469F7">
        <w:trPr>
          <w:trHeight w:val="17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4.4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 xml:space="preserve">Реализация мероприятий, направленных на развитие сферы туризма и повышения качества услуг </w:t>
            </w:r>
            <w:r w:rsidRPr="00161625">
              <w:rPr>
                <w:color w:val="000000"/>
              </w:rPr>
              <w:lastRenderedPageBreak/>
              <w:t>данной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lastRenderedPageBreak/>
              <w:t>Комитет по культуре Администрации городского округа, МБУК КИКМ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50,0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50,0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 xml:space="preserve"> Увеличение количества посещений экскурсантами (туристами), музеев, галереи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2021-2024</w:t>
            </w:r>
          </w:p>
        </w:tc>
      </w:tr>
      <w:tr w:rsidR="008A6114" w:rsidRPr="00161625" w:rsidTr="001469F7">
        <w:trPr>
          <w:trHeight w:val="5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1 400,0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1 400,0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4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1 400,0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1 400,0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3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1 400,0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1 400,0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A6114" w:rsidRPr="00161625" w:rsidTr="001469F7">
        <w:trPr>
          <w:trHeight w:val="345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96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Итого по муниципальной программе,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99 498,5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51 671,9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23 711,2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24 100,1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15,3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  <w:r w:rsidRPr="00161625">
              <w:rPr>
                <w:b/>
                <w:bCs/>
                <w:color w:val="000000"/>
              </w:rPr>
              <w:t> </w:t>
            </w:r>
          </w:p>
        </w:tc>
      </w:tr>
      <w:tr w:rsidR="008A6114" w:rsidRPr="00161625" w:rsidTr="001469F7">
        <w:trPr>
          <w:trHeight w:val="360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  <w:r w:rsidRPr="00161625">
              <w:rPr>
                <w:color w:val="000000"/>
              </w:rPr>
              <w:t>2014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772,7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772,7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FF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</w:tr>
      <w:tr w:rsidR="008A6114" w:rsidRPr="00161625" w:rsidTr="001469F7">
        <w:trPr>
          <w:trHeight w:val="615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  <w:r w:rsidRPr="00161625">
              <w:rPr>
                <w:color w:val="000000"/>
              </w:rPr>
              <w:t>в том числе кредиторская задолженность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25,0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25,0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FF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</w:tr>
      <w:tr w:rsidR="008A6114" w:rsidRPr="00161625" w:rsidTr="001469F7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2015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856,2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856,2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2016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67 254,0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51 671,9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13 711,2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1 870,9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2017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3 597,6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3 597,6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2018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2 907,5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2 892,2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15,3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</w:tr>
      <w:tr w:rsidR="008A6114" w:rsidRPr="00161625" w:rsidTr="001469F7">
        <w:trPr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2019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2 876,9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2 876,9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</w:tr>
      <w:tr w:rsidR="008A6114" w:rsidRPr="00161625" w:rsidTr="001469F7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4 461,6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4 461,6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</w:tr>
      <w:tr w:rsidR="008A6114" w:rsidRPr="00161625" w:rsidTr="001469F7">
        <w:trPr>
          <w:trHeight w:val="3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2021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12 218,0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2 218,0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</w:tr>
      <w:tr w:rsidR="008A6114" w:rsidRPr="00161625" w:rsidTr="001469F7">
        <w:trPr>
          <w:trHeight w:val="3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2022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1 518,0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1 518,0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</w:tr>
      <w:tr w:rsidR="008A6114" w:rsidRPr="00161625" w:rsidTr="001469F7">
        <w:trPr>
          <w:trHeight w:val="3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2023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1 518,0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1 518,0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</w:tr>
      <w:tr w:rsidR="008A6114" w:rsidRPr="00161625" w:rsidTr="001469F7">
        <w:trPr>
          <w:trHeight w:val="39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2024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1 518,0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</w:pPr>
            <w:r w:rsidRPr="00161625">
              <w:t>1 518,0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FF0000"/>
              </w:rPr>
            </w:pPr>
          </w:p>
        </w:tc>
      </w:tr>
      <w:tr w:rsidR="00BA4B27" w:rsidRPr="00161625" w:rsidTr="001469F7">
        <w:trPr>
          <w:trHeight w:val="6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</w:tr>
      <w:tr w:rsidR="008A6114" w:rsidRPr="00161625" w:rsidTr="001469F7">
        <w:trPr>
          <w:trHeight w:val="5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625" w:rsidRPr="00161625" w:rsidRDefault="00161625" w:rsidP="003E59E0">
            <w:pPr>
              <w:jc w:val="right"/>
              <w:rPr>
                <w:color w:val="000000"/>
              </w:rPr>
            </w:pPr>
            <w:r w:rsidRPr="00161625">
              <w:rPr>
                <w:color w:val="000000"/>
              </w:rPr>
              <w:t>»</w:t>
            </w:r>
          </w:p>
        </w:tc>
      </w:tr>
    </w:tbl>
    <w:p w:rsidR="001A3A66" w:rsidRDefault="001A3A66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559"/>
        <w:gridCol w:w="992"/>
        <w:gridCol w:w="1134"/>
        <w:gridCol w:w="993"/>
        <w:gridCol w:w="993"/>
        <w:gridCol w:w="1558"/>
      </w:tblGrid>
      <w:tr w:rsidR="00BA4B27" w:rsidRPr="00BA4B27" w:rsidTr="00BA4B27">
        <w:trPr>
          <w:trHeight w:val="118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Приложение 3                                                                                                                            к постановлению Администрации городского округа - город Камышин от  «30» декабря 2021г. № 2094-п                                                                   </w:t>
            </w:r>
          </w:p>
        </w:tc>
      </w:tr>
      <w:tr w:rsidR="00BA4B27" w:rsidRPr="00BA4B27" w:rsidTr="00BA4B27">
        <w:trPr>
          <w:trHeight w:val="8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«Приложение 3 к муниципальной программе «Развитие туризма на территории городского округа – город Камышин» </w:t>
            </w:r>
          </w:p>
        </w:tc>
      </w:tr>
      <w:tr w:rsidR="00BA4B27" w:rsidRPr="00BA4B27" w:rsidTr="00BA4B27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</w:tr>
      <w:tr w:rsidR="00BA4B27" w:rsidRPr="00BA4B27" w:rsidTr="00BA4B27">
        <w:trPr>
          <w:trHeight w:val="33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 xml:space="preserve"> РЕСУРСНОЕ ОБЕСПЕЧЕНИЕ</w:t>
            </w:r>
          </w:p>
        </w:tc>
      </w:tr>
      <w:tr w:rsidR="00BA4B27" w:rsidRPr="00BA4B27" w:rsidTr="00BA4B27">
        <w:trPr>
          <w:trHeight w:val="76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муниципальной 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</w:t>
            </w: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</w:tr>
      <w:tr w:rsidR="00BA4B27" w:rsidRPr="00BA4B27" w:rsidTr="00BA4B27">
        <w:trPr>
          <w:trHeight w:val="450"/>
        </w:trPr>
        <w:tc>
          <w:tcPr>
            <w:tcW w:w="1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Наименование муниципальной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Год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Наименование ответственного исполнителя, соисполнителя, исполнителя  муниципальной программы, подпрограммы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Объемы и источники финансирования (тыс. рублей)</w:t>
            </w: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в том числе</w:t>
            </w:r>
          </w:p>
        </w:tc>
      </w:tr>
      <w:tr w:rsidR="00BA4B27" w:rsidRPr="00BA4B27" w:rsidTr="00BA4B27">
        <w:trPr>
          <w:trHeight w:val="1605"/>
        </w:trPr>
        <w:tc>
          <w:tcPr>
            <w:tcW w:w="1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 xml:space="preserve">бюджет городского округа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внебюджетные средства</w:t>
            </w: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8</w:t>
            </w: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23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 xml:space="preserve">Комитет по культуре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772,7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772,7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</w:p>
        </w:tc>
      </w:tr>
      <w:tr w:rsidR="00BA4B27" w:rsidRPr="00BA4B27" w:rsidTr="00BA4B27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6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772,7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772,7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4B27" w:rsidRPr="00BA4B27" w:rsidTr="00BA4B27">
        <w:trPr>
          <w:trHeight w:val="43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990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 xml:space="preserve">Комитет по культуре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772,7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772,7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1395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 xml:space="preserve">Комитет ЖКХ и КС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83,5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6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856,2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856,2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4B27" w:rsidRPr="00BA4B27" w:rsidTr="00BA4B27">
        <w:trPr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1455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lastRenderedPageBreak/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 xml:space="preserve">Комитет по культуре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341,4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341,4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96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 xml:space="preserve">Комитет ЖКХ и КС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66 912,6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51 671,9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13 711,2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1 529,5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3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6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67 254,0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51 671,9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13 711,2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1 870,9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1335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 xml:space="preserve">Комитет по культуре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163,2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163,2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153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 xml:space="preserve">Комитет ЖКХ и КС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3 434,4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3 434,4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6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3 597,6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3 597,6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1380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 xml:space="preserve">Комитет по культуре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118,0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102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Комитет ЖКХ и 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2 789,5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2 774,2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15,3</w:t>
            </w:r>
          </w:p>
        </w:tc>
      </w:tr>
      <w:tr w:rsidR="00BA4B27" w:rsidRPr="00BA4B27" w:rsidTr="00BA4B27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6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2 907,5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2 892,2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15,3</w:t>
            </w: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1260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 xml:space="preserve">Комитет по культуре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118,0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1185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Комитет ЖКХ и 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2 758,9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2 758,9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37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6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2 876,9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2 876,9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1110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 xml:space="preserve">Комитет по культуре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118,0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114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>Комитет ЖКХ и 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4 343,6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4 343,6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3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</w:tr>
      <w:tr w:rsidR="00BA4B27" w:rsidRPr="00BA4B27" w:rsidTr="00BA4B27">
        <w:trPr>
          <w:trHeight w:val="6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4 461,6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4 461,6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600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Комитет по культуре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118,0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78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>МБУК КИКМ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50,0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102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>Комитет ЖКХ и 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12 050,0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2 050,0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6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12 218,0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2 218,0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1365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Комитет по культуре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118,0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1065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>МБУК КИКМ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1 400,0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6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1 518,0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1 518,0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34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1350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color w:val="000000"/>
              </w:rPr>
              <w:t>Комитет по культуре</w:t>
            </w:r>
            <w:r w:rsidRPr="00BA4B2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118,0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1005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>МБУК КИКМ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1 400,0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33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6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1 518,0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1 518,0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3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660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 xml:space="preserve">Муниципальная программа «Развитие туризма на территории городского округа – город Камышин»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  <w:r w:rsidRPr="00BA4B27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color w:val="000000"/>
              </w:rPr>
              <w:t>Комитет по культуре</w:t>
            </w:r>
            <w:r w:rsidRPr="00BA4B2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118,0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66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color w:val="000000"/>
              </w:rPr>
            </w:pPr>
            <w:r w:rsidRPr="00BA4B27">
              <w:rPr>
                <w:color w:val="000000"/>
              </w:rPr>
              <w:t>МБУК КИКМ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</w:pPr>
            <w:r w:rsidRPr="00BA4B27">
              <w:t>1 400,0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3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7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1 518,0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  <w:r w:rsidRPr="00BA4B27">
              <w:rPr>
                <w:b/>
                <w:bCs/>
              </w:rPr>
              <w:t>1 518,0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43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</w:rPr>
            </w:pPr>
          </w:p>
        </w:tc>
      </w:tr>
      <w:tr w:rsidR="00BA4B27" w:rsidRPr="00BA4B27" w:rsidTr="00BA4B27">
        <w:trPr>
          <w:trHeight w:val="45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99 498,5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51 671,9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23 711,2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24 100,1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15,3</w:t>
            </w:r>
          </w:p>
        </w:tc>
      </w:tr>
      <w:tr w:rsidR="00BA4B27" w:rsidRPr="00BA4B27" w:rsidTr="00BA4B27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center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right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right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right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right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B27" w:rsidRPr="00BA4B27" w:rsidRDefault="00BA4B27" w:rsidP="00BA4B27">
            <w:pPr>
              <w:jc w:val="right"/>
              <w:rPr>
                <w:b/>
                <w:bCs/>
                <w:color w:val="000000"/>
              </w:rPr>
            </w:pPr>
            <w:r w:rsidRPr="00BA4B27">
              <w:rPr>
                <w:b/>
                <w:bCs/>
                <w:color w:val="000000"/>
              </w:rPr>
              <w:t>».</w:t>
            </w:r>
          </w:p>
        </w:tc>
      </w:tr>
    </w:tbl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Default="00BA4B27" w:rsidP="00805C1C">
      <w:pPr>
        <w:ind w:right="-143"/>
      </w:pPr>
    </w:p>
    <w:p w:rsidR="00BA4B27" w:rsidRPr="003E59E0" w:rsidRDefault="00BA4B27" w:rsidP="00805C1C">
      <w:pPr>
        <w:ind w:right="-143"/>
      </w:pPr>
    </w:p>
    <w:sectPr w:rsidR="00BA4B27" w:rsidRPr="003E59E0" w:rsidSect="001A3A66">
      <w:pgSz w:w="11906" w:h="16838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C0" w:rsidRDefault="00611DC0" w:rsidP="00342644">
      <w:r>
        <w:separator/>
      </w:r>
    </w:p>
  </w:endnote>
  <w:endnote w:type="continuationSeparator" w:id="0">
    <w:p w:rsidR="00611DC0" w:rsidRDefault="00611DC0" w:rsidP="003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C0" w:rsidRDefault="00611DC0" w:rsidP="00342644">
      <w:r>
        <w:separator/>
      </w:r>
    </w:p>
  </w:footnote>
  <w:footnote w:type="continuationSeparator" w:id="0">
    <w:p w:rsidR="00611DC0" w:rsidRDefault="00611DC0" w:rsidP="003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A22"/>
    <w:multiLevelType w:val="singleLevel"/>
    <w:tmpl w:val="B58060B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sz w:val="20"/>
      </w:rPr>
    </w:lvl>
  </w:abstractNum>
  <w:abstractNum w:abstractNumId="1">
    <w:nsid w:val="0AFF0B00"/>
    <w:multiLevelType w:val="singleLevel"/>
    <w:tmpl w:val="671C3146"/>
    <w:lvl w:ilvl="0">
      <w:start w:val="25"/>
      <w:numFmt w:val="bullet"/>
      <w:lvlText w:val="-"/>
      <w:lvlJc w:val="left"/>
      <w:pPr>
        <w:tabs>
          <w:tab w:val="num" w:pos="1230"/>
        </w:tabs>
        <w:ind w:left="1230" w:hanging="525"/>
      </w:pPr>
      <w:rPr>
        <w:rFonts w:hint="default"/>
      </w:rPr>
    </w:lvl>
  </w:abstractNum>
  <w:abstractNum w:abstractNumId="2">
    <w:nsid w:val="0CFE1953"/>
    <w:multiLevelType w:val="singleLevel"/>
    <w:tmpl w:val="29A6082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420532"/>
    <w:multiLevelType w:val="hybridMultilevel"/>
    <w:tmpl w:val="1F041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517"/>
    <w:multiLevelType w:val="hybridMultilevel"/>
    <w:tmpl w:val="999EEB1C"/>
    <w:lvl w:ilvl="0" w:tplc="1A9AEF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9A2B15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0FF669F"/>
    <w:multiLevelType w:val="singleLevel"/>
    <w:tmpl w:val="B58060B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3B88183B"/>
    <w:multiLevelType w:val="hybridMultilevel"/>
    <w:tmpl w:val="FCCCB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D20963"/>
    <w:multiLevelType w:val="singleLevel"/>
    <w:tmpl w:val="A6E40CC4"/>
    <w:lvl w:ilvl="0">
      <w:start w:val="25"/>
      <w:numFmt w:val="bullet"/>
      <w:lvlText w:val="-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8">
    <w:nsid w:val="5603757D"/>
    <w:multiLevelType w:val="singleLevel"/>
    <w:tmpl w:val="3AD2115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</w:abstractNum>
  <w:abstractNum w:abstractNumId="9">
    <w:nsid w:val="574545B3"/>
    <w:multiLevelType w:val="singleLevel"/>
    <w:tmpl w:val="536E3B0E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89D156C"/>
    <w:multiLevelType w:val="singleLevel"/>
    <w:tmpl w:val="1BAC17A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AE7659F"/>
    <w:multiLevelType w:val="singleLevel"/>
    <w:tmpl w:val="7B5291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7470FE"/>
    <w:multiLevelType w:val="hybridMultilevel"/>
    <w:tmpl w:val="2E525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C20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D5656"/>
    <w:multiLevelType w:val="hybridMultilevel"/>
    <w:tmpl w:val="172426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10489"/>
    <w:multiLevelType w:val="singleLevel"/>
    <w:tmpl w:val="4A68EC5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9"/>
    <w:rsid w:val="0000412A"/>
    <w:rsid w:val="00004263"/>
    <w:rsid w:val="0000443D"/>
    <w:rsid w:val="0000564B"/>
    <w:rsid w:val="00006176"/>
    <w:rsid w:val="00010DD5"/>
    <w:rsid w:val="000122CF"/>
    <w:rsid w:val="000142CE"/>
    <w:rsid w:val="00014350"/>
    <w:rsid w:val="000228AE"/>
    <w:rsid w:val="0002766A"/>
    <w:rsid w:val="0002767D"/>
    <w:rsid w:val="000323F1"/>
    <w:rsid w:val="00033162"/>
    <w:rsid w:val="0003528D"/>
    <w:rsid w:val="00037615"/>
    <w:rsid w:val="000409DF"/>
    <w:rsid w:val="00041C88"/>
    <w:rsid w:val="00051567"/>
    <w:rsid w:val="00052E66"/>
    <w:rsid w:val="00052F02"/>
    <w:rsid w:val="000537AD"/>
    <w:rsid w:val="000562B7"/>
    <w:rsid w:val="000628BA"/>
    <w:rsid w:val="00071DD1"/>
    <w:rsid w:val="000774EC"/>
    <w:rsid w:val="000777BC"/>
    <w:rsid w:val="00080FF0"/>
    <w:rsid w:val="00081662"/>
    <w:rsid w:val="00087DE8"/>
    <w:rsid w:val="00090A13"/>
    <w:rsid w:val="00090D83"/>
    <w:rsid w:val="000914B9"/>
    <w:rsid w:val="00093A78"/>
    <w:rsid w:val="000940A0"/>
    <w:rsid w:val="00095535"/>
    <w:rsid w:val="00097713"/>
    <w:rsid w:val="00097F15"/>
    <w:rsid w:val="000B156F"/>
    <w:rsid w:val="000B4269"/>
    <w:rsid w:val="000B4EEE"/>
    <w:rsid w:val="000B56E6"/>
    <w:rsid w:val="000B638B"/>
    <w:rsid w:val="000B6C1A"/>
    <w:rsid w:val="000B7A6A"/>
    <w:rsid w:val="000C1D5B"/>
    <w:rsid w:val="000C282C"/>
    <w:rsid w:val="000D04DB"/>
    <w:rsid w:val="000D1C42"/>
    <w:rsid w:val="000D22F0"/>
    <w:rsid w:val="000D4D24"/>
    <w:rsid w:val="000D5D41"/>
    <w:rsid w:val="000D7D4A"/>
    <w:rsid w:val="000E0FEA"/>
    <w:rsid w:val="000E1F13"/>
    <w:rsid w:val="000E48F5"/>
    <w:rsid w:val="000F0219"/>
    <w:rsid w:val="000F0D4D"/>
    <w:rsid w:val="000F1C00"/>
    <w:rsid w:val="000F21BF"/>
    <w:rsid w:val="000F2D92"/>
    <w:rsid w:val="000F3ECA"/>
    <w:rsid w:val="000F5D43"/>
    <w:rsid w:val="000F6307"/>
    <w:rsid w:val="000F6A9A"/>
    <w:rsid w:val="000F76E0"/>
    <w:rsid w:val="00102EE2"/>
    <w:rsid w:val="00105BED"/>
    <w:rsid w:val="00105ED9"/>
    <w:rsid w:val="00111F5E"/>
    <w:rsid w:val="0011328B"/>
    <w:rsid w:val="00117A44"/>
    <w:rsid w:val="001213B3"/>
    <w:rsid w:val="001216AF"/>
    <w:rsid w:val="0012279E"/>
    <w:rsid w:val="00124D8D"/>
    <w:rsid w:val="001267B2"/>
    <w:rsid w:val="001267DE"/>
    <w:rsid w:val="00131EE0"/>
    <w:rsid w:val="001321DF"/>
    <w:rsid w:val="00132E67"/>
    <w:rsid w:val="00143827"/>
    <w:rsid w:val="00145562"/>
    <w:rsid w:val="001469A8"/>
    <w:rsid w:val="001469F7"/>
    <w:rsid w:val="00147F6F"/>
    <w:rsid w:val="001530C3"/>
    <w:rsid w:val="00153BC0"/>
    <w:rsid w:val="001563B2"/>
    <w:rsid w:val="0015641E"/>
    <w:rsid w:val="00157885"/>
    <w:rsid w:val="00161625"/>
    <w:rsid w:val="001631A3"/>
    <w:rsid w:val="00165440"/>
    <w:rsid w:val="00166071"/>
    <w:rsid w:val="0016762B"/>
    <w:rsid w:val="00167DA0"/>
    <w:rsid w:val="001727BF"/>
    <w:rsid w:val="00176C6A"/>
    <w:rsid w:val="0018289D"/>
    <w:rsid w:val="0018794C"/>
    <w:rsid w:val="00196591"/>
    <w:rsid w:val="001A0AEB"/>
    <w:rsid w:val="001A18C1"/>
    <w:rsid w:val="001A2638"/>
    <w:rsid w:val="001A3A66"/>
    <w:rsid w:val="001A5354"/>
    <w:rsid w:val="001A5456"/>
    <w:rsid w:val="001A619B"/>
    <w:rsid w:val="001B1ABC"/>
    <w:rsid w:val="001B489C"/>
    <w:rsid w:val="001C055B"/>
    <w:rsid w:val="001C2255"/>
    <w:rsid w:val="001C26F3"/>
    <w:rsid w:val="001C2A8C"/>
    <w:rsid w:val="001C42D1"/>
    <w:rsid w:val="001D4184"/>
    <w:rsid w:val="001D4431"/>
    <w:rsid w:val="001D464A"/>
    <w:rsid w:val="001D5E7B"/>
    <w:rsid w:val="001E0BA2"/>
    <w:rsid w:val="001E109E"/>
    <w:rsid w:val="001E43AB"/>
    <w:rsid w:val="001E4DE3"/>
    <w:rsid w:val="001E5337"/>
    <w:rsid w:val="001E6AA4"/>
    <w:rsid w:val="001F35A2"/>
    <w:rsid w:val="001F3C66"/>
    <w:rsid w:val="001F5163"/>
    <w:rsid w:val="001F5190"/>
    <w:rsid w:val="001F586F"/>
    <w:rsid w:val="002014C2"/>
    <w:rsid w:val="00201EDF"/>
    <w:rsid w:val="0020501D"/>
    <w:rsid w:val="00207165"/>
    <w:rsid w:val="00214E68"/>
    <w:rsid w:val="00215759"/>
    <w:rsid w:val="0021635E"/>
    <w:rsid w:val="002235F6"/>
    <w:rsid w:val="002259AB"/>
    <w:rsid w:val="00225A7D"/>
    <w:rsid w:val="00225AE5"/>
    <w:rsid w:val="002278C9"/>
    <w:rsid w:val="00227DB6"/>
    <w:rsid w:val="00233737"/>
    <w:rsid w:val="00234562"/>
    <w:rsid w:val="002373E1"/>
    <w:rsid w:val="00240286"/>
    <w:rsid w:val="00247F03"/>
    <w:rsid w:val="00250C6B"/>
    <w:rsid w:val="00251455"/>
    <w:rsid w:val="002578B6"/>
    <w:rsid w:val="00263F21"/>
    <w:rsid w:val="00265148"/>
    <w:rsid w:val="00266E99"/>
    <w:rsid w:val="002670DD"/>
    <w:rsid w:val="00272BB0"/>
    <w:rsid w:val="002815EB"/>
    <w:rsid w:val="002830D7"/>
    <w:rsid w:val="00283DA0"/>
    <w:rsid w:val="0028555C"/>
    <w:rsid w:val="002856C7"/>
    <w:rsid w:val="00287D86"/>
    <w:rsid w:val="002927A4"/>
    <w:rsid w:val="0029328D"/>
    <w:rsid w:val="00295B19"/>
    <w:rsid w:val="002A2ABB"/>
    <w:rsid w:val="002A708D"/>
    <w:rsid w:val="002B1B4D"/>
    <w:rsid w:val="002B3C47"/>
    <w:rsid w:val="002B6E6A"/>
    <w:rsid w:val="002C0C3A"/>
    <w:rsid w:val="002C1EBB"/>
    <w:rsid w:val="002C2BF3"/>
    <w:rsid w:val="002C71C7"/>
    <w:rsid w:val="002D1051"/>
    <w:rsid w:val="002D15C0"/>
    <w:rsid w:val="002D58D6"/>
    <w:rsid w:val="002E0329"/>
    <w:rsid w:val="002E3002"/>
    <w:rsid w:val="002E3532"/>
    <w:rsid w:val="002E5A36"/>
    <w:rsid w:val="002E6536"/>
    <w:rsid w:val="002E67FF"/>
    <w:rsid w:val="002E7CA9"/>
    <w:rsid w:val="002E7D86"/>
    <w:rsid w:val="002F0564"/>
    <w:rsid w:val="00301F54"/>
    <w:rsid w:val="00307C85"/>
    <w:rsid w:val="00307E62"/>
    <w:rsid w:val="003112F0"/>
    <w:rsid w:val="0031381C"/>
    <w:rsid w:val="003224AC"/>
    <w:rsid w:val="00322CA9"/>
    <w:rsid w:val="00324438"/>
    <w:rsid w:val="00326AAA"/>
    <w:rsid w:val="003309A1"/>
    <w:rsid w:val="00337466"/>
    <w:rsid w:val="00341A26"/>
    <w:rsid w:val="00342644"/>
    <w:rsid w:val="0034492E"/>
    <w:rsid w:val="003475ED"/>
    <w:rsid w:val="0035012D"/>
    <w:rsid w:val="003513E1"/>
    <w:rsid w:val="0035179E"/>
    <w:rsid w:val="00351D50"/>
    <w:rsid w:val="003542AA"/>
    <w:rsid w:val="00361720"/>
    <w:rsid w:val="00361EBC"/>
    <w:rsid w:val="00365C8F"/>
    <w:rsid w:val="003729E6"/>
    <w:rsid w:val="00374015"/>
    <w:rsid w:val="00377C39"/>
    <w:rsid w:val="00380BEB"/>
    <w:rsid w:val="00381F03"/>
    <w:rsid w:val="0038321F"/>
    <w:rsid w:val="00385B18"/>
    <w:rsid w:val="0038627D"/>
    <w:rsid w:val="003863E6"/>
    <w:rsid w:val="00386516"/>
    <w:rsid w:val="00390641"/>
    <w:rsid w:val="00392EDF"/>
    <w:rsid w:val="003944A9"/>
    <w:rsid w:val="003A065F"/>
    <w:rsid w:val="003A4CBE"/>
    <w:rsid w:val="003A654D"/>
    <w:rsid w:val="003B1EC7"/>
    <w:rsid w:val="003B3B9F"/>
    <w:rsid w:val="003B7075"/>
    <w:rsid w:val="003B77A2"/>
    <w:rsid w:val="003C1906"/>
    <w:rsid w:val="003C2AFE"/>
    <w:rsid w:val="003D1E10"/>
    <w:rsid w:val="003D67C6"/>
    <w:rsid w:val="003D7330"/>
    <w:rsid w:val="003E0E30"/>
    <w:rsid w:val="003E1332"/>
    <w:rsid w:val="003E2C7D"/>
    <w:rsid w:val="003E2F21"/>
    <w:rsid w:val="003E422F"/>
    <w:rsid w:val="003E47FF"/>
    <w:rsid w:val="003E59E0"/>
    <w:rsid w:val="003F0A01"/>
    <w:rsid w:val="003F7DBE"/>
    <w:rsid w:val="0040695B"/>
    <w:rsid w:val="00406DCE"/>
    <w:rsid w:val="00410A93"/>
    <w:rsid w:val="00415353"/>
    <w:rsid w:val="004157F0"/>
    <w:rsid w:val="0042059D"/>
    <w:rsid w:val="004215CE"/>
    <w:rsid w:val="00421F0D"/>
    <w:rsid w:val="004252CE"/>
    <w:rsid w:val="00426344"/>
    <w:rsid w:val="00430A79"/>
    <w:rsid w:val="0043212A"/>
    <w:rsid w:val="00432585"/>
    <w:rsid w:val="00432590"/>
    <w:rsid w:val="00434476"/>
    <w:rsid w:val="004367F7"/>
    <w:rsid w:val="00437DA3"/>
    <w:rsid w:val="004463C0"/>
    <w:rsid w:val="004464F4"/>
    <w:rsid w:val="004513E7"/>
    <w:rsid w:val="0045165F"/>
    <w:rsid w:val="00455F26"/>
    <w:rsid w:val="0046257C"/>
    <w:rsid w:val="0046270D"/>
    <w:rsid w:val="00463CA4"/>
    <w:rsid w:val="0046425C"/>
    <w:rsid w:val="00464CF1"/>
    <w:rsid w:val="00466380"/>
    <w:rsid w:val="00470362"/>
    <w:rsid w:val="00470761"/>
    <w:rsid w:val="00470FE8"/>
    <w:rsid w:val="00472D4A"/>
    <w:rsid w:val="00474D4C"/>
    <w:rsid w:val="0047724D"/>
    <w:rsid w:val="00480A7C"/>
    <w:rsid w:val="00480A92"/>
    <w:rsid w:val="00483CA4"/>
    <w:rsid w:val="00487485"/>
    <w:rsid w:val="004902BB"/>
    <w:rsid w:val="0049156D"/>
    <w:rsid w:val="004926C6"/>
    <w:rsid w:val="00493964"/>
    <w:rsid w:val="004A2B3F"/>
    <w:rsid w:val="004A6286"/>
    <w:rsid w:val="004A719F"/>
    <w:rsid w:val="004A76E0"/>
    <w:rsid w:val="004A795E"/>
    <w:rsid w:val="004B0249"/>
    <w:rsid w:val="004B36AA"/>
    <w:rsid w:val="004B36B2"/>
    <w:rsid w:val="004B5252"/>
    <w:rsid w:val="004B60E6"/>
    <w:rsid w:val="004B62A5"/>
    <w:rsid w:val="004B6B6B"/>
    <w:rsid w:val="004C0B9B"/>
    <w:rsid w:val="004C0D58"/>
    <w:rsid w:val="004C1900"/>
    <w:rsid w:val="004C6461"/>
    <w:rsid w:val="004C6CC4"/>
    <w:rsid w:val="004C7DFE"/>
    <w:rsid w:val="004D2320"/>
    <w:rsid w:val="004D2D3A"/>
    <w:rsid w:val="004E016E"/>
    <w:rsid w:val="004E3EFA"/>
    <w:rsid w:val="004E6B3D"/>
    <w:rsid w:val="004E7469"/>
    <w:rsid w:val="004F1B15"/>
    <w:rsid w:val="004F206F"/>
    <w:rsid w:val="004F2918"/>
    <w:rsid w:val="004F2955"/>
    <w:rsid w:val="004F3B03"/>
    <w:rsid w:val="004F7C3E"/>
    <w:rsid w:val="0050083B"/>
    <w:rsid w:val="00504230"/>
    <w:rsid w:val="00505251"/>
    <w:rsid w:val="00510229"/>
    <w:rsid w:val="00512635"/>
    <w:rsid w:val="00512CF6"/>
    <w:rsid w:val="00513DFF"/>
    <w:rsid w:val="00521962"/>
    <w:rsid w:val="00523F40"/>
    <w:rsid w:val="0052509B"/>
    <w:rsid w:val="00525313"/>
    <w:rsid w:val="00525FCD"/>
    <w:rsid w:val="00526FD6"/>
    <w:rsid w:val="0052733D"/>
    <w:rsid w:val="00535569"/>
    <w:rsid w:val="00535A4D"/>
    <w:rsid w:val="00535E3C"/>
    <w:rsid w:val="0055102B"/>
    <w:rsid w:val="00555688"/>
    <w:rsid w:val="00555828"/>
    <w:rsid w:val="00560EBF"/>
    <w:rsid w:val="00561343"/>
    <w:rsid w:val="005618DB"/>
    <w:rsid w:val="00562703"/>
    <w:rsid w:val="00562788"/>
    <w:rsid w:val="00565FFA"/>
    <w:rsid w:val="00566943"/>
    <w:rsid w:val="00571952"/>
    <w:rsid w:val="00571E4B"/>
    <w:rsid w:val="00573AA3"/>
    <w:rsid w:val="0057439E"/>
    <w:rsid w:val="0058177A"/>
    <w:rsid w:val="00581ABA"/>
    <w:rsid w:val="00584901"/>
    <w:rsid w:val="00593945"/>
    <w:rsid w:val="00594642"/>
    <w:rsid w:val="005954E1"/>
    <w:rsid w:val="00597851"/>
    <w:rsid w:val="005A0A3B"/>
    <w:rsid w:val="005A1690"/>
    <w:rsid w:val="005A2DBA"/>
    <w:rsid w:val="005A4E43"/>
    <w:rsid w:val="005A625B"/>
    <w:rsid w:val="005A6733"/>
    <w:rsid w:val="005A6F69"/>
    <w:rsid w:val="005A7484"/>
    <w:rsid w:val="005B15AD"/>
    <w:rsid w:val="005B39E0"/>
    <w:rsid w:val="005B3A54"/>
    <w:rsid w:val="005B6CBC"/>
    <w:rsid w:val="005B6EC2"/>
    <w:rsid w:val="005C0C06"/>
    <w:rsid w:val="005C39F4"/>
    <w:rsid w:val="005C3D8F"/>
    <w:rsid w:val="005C7C4D"/>
    <w:rsid w:val="005D14B5"/>
    <w:rsid w:val="005D2C88"/>
    <w:rsid w:val="005D5CF7"/>
    <w:rsid w:val="005E28DE"/>
    <w:rsid w:val="005E3264"/>
    <w:rsid w:val="005E44D8"/>
    <w:rsid w:val="005E6BB5"/>
    <w:rsid w:val="005E7670"/>
    <w:rsid w:val="005F0930"/>
    <w:rsid w:val="005F56F9"/>
    <w:rsid w:val="005F66A3"/>
    <w:rsid w:val="006020E3"/>
    <w:rsid w:val="00602F35"/>
    <w:rsid w:val="006054A2"/>
    <w:rsid w:val="006066E3"/>
    <w:rsid w:val="00607794"/>
    <w:rsid w:val="00611DC0"/>
    <w:rsid w:val="006144E1"/>
    <w:rsid w:val="0061460A"/>
    <w:rsid w:val="0061482A"/>
    <w:rsid w:val="00614CB8"/>
    <w:rsid w:val="006172AA"/>
    <w:rsid w:val="006178FE"/>
    <w:rsid w:val="00620F69"/>
    <w:rsid w:val="00623E4A"/>
    <w:rsid w:val="00623F48"/>
    <w:rsid w:val="0062701F"/>
    <w:rsid w:val="00631622"/>
    <w:rsid w:val="00633795"/>
    <w:rsid w:val="00643981"/>
    <w:rsid w:val="006444B1"/>
    <w:rsid w:val="00644BE2"/>
    <w:rsid w:val="00645B0E"/>
    <w:rsid w:val="006505FE"/>
    <w:rsid w:val="00653652"/>
    <w:rsid w:val="00655AD8"/>
    <w:rsid w:val="006577D1"/>
    <w:rsid w:val="00660394"/>
    <w:rsid w:val="00662229"/>
    <w:rsid w:val="00667628"/>
    <w:rsid w:val="00674E7E"/>
    <w:rsid w:val="006805F7"/>
    <w:rsid w:val="0068232A"/>
    <w:rsid w:val="00682734"/>
    <w:rsid w:val="0068335F"/>
    <w:rsid w:val="006855A8"/>
    <w:rsid w:val="00685B90"/>
    <w:rsid w:val="0068600C"/>
    <w:rsid w:val="006867AD"/>
    <w:rsid w:val="006913CD"/>
    <w:rsid w:val="006945F4"/>
    <w:rsid w:val="00695F5B"/>
    <w:rsid w:val="006978C2"/>
    <w:rsid w:val="006A0426"/>
    <w:rsid w:val="006A0DF4"/>
    <w:rsid w:val="006A15F7"/>
    <w:rsid w:val="006A1A09"/>
    <w:rsid w:val="006A4782"/>
    <w:rsid w:val="006A516E"/>
    <w:rsid w:val="006B40B5"/>
    <w:rsid w:val="006B57CD"/>
    <w:rsid w:val="006B7493"/>
    <w:rsid w:val="006C04E6"/>
    <w:rsid w:val="006C4504"/>
    <w:rsid w:val="006D1DD6"/>
    <w:rsid w:val="006D3302"/>
    <w:rsid w:val="006D3978"/>
    <w:rsid w:val="006D42F6"/>
    <w:rsid w:val="006D7B4C"/>
    <w:rsid w:val="006E1994"/>
    <w:rsid w:val="006E3AC5"/>
    <w:rsid w:val="006F7C2D"/>
    <w:rsid w:val="007033E1"/>
    <w:rsid w:val="00703577"/>
    <w:rsid w:val="00703D15"/>
    <w:rsid w:val="00711F2B"/>
    <w:rsid w:val="007144CC"/>
    <w:rsid w:val="00720075"/>
    <w:rsid w:val="00720538"/>
    <w:rsid w:val="00723E3E"/>
    <w:rsid w:val="00730867"/>
    <w:rsid w:val="007311D9"/>
    <w:rsid w:val="00737819"/>
    <w:rsid w:val="007378EE"/>
    <w:rsid w:val="00740666"/>
    <w:rsid w:val="00743E11"/>
    <w:rsid w:val="00744120"/>
    <w:rsid w:val="00746264"/>
    <w:rsid w:val="007509C0"/>
    <w:rsid w:val="007516D1"/>
    <w:rsid w:val="0076003D"/>
    <w:rsid w:val="007654FF"/>
    <w:rsid w:val="00770233"/>
    <w:rsid w:val="00770957"/>
    <w:rsid w:val="007723CC"/>
    <w:rsid w:val="00772DE9"/>
    <w:rsid w:val="00773C1A"/>
    <w:rsid w:val="00774187"/>
    <w:rsid w:val="00780798"/>
    <w:rsid w:val="007817A9"/>
    <w:rsid w:val="00781A4E"/>
    <w:rsid w:val="0078421E"/>
    <w:rsid w:val="00790236"/>
    <w:rsid w:val="007911F0"/>
    <w:rsid w:val="007918C8"/>
    <w:rsid w:val="00794CF3"/>
    <w:rsid w:val="007A1D41"/>
    <w:rsid w:val="007A1FF1"/>
    <w:rsid w:val="007A2D34"/>
    <w:rsid w:val="007A5385"/>
    <w:rsid w:val="007B11AC"/>
    <w:rsid w:val="007B14F2"/>
    <w:rsid w:val="007B4B33"/>
    <w:rsid w:val="007B7436"/>
    <w:rsid w:val="007B7DEF"/>
    <w:rsid w:val="007C07FD"/>
    <w:rsid w:val="007C37A2"/>
    <w:rsid w:val="007C72EB"/>
    <w:rsid w:val="007C7CA1"/>
    <w:rsid w:val="007D24B9"/>
    <w:rsid w:val="007D7ACA"/>
    <w:rsid w:val="007D7F97"/>
    <w:rsid w:val="007E392C"/>
    <w:rsid w:val="007E3CDE"/>
    <w:rsid w:val="007E5006"/>
    <w:rsid w:val="007E6FFC"/>
    <w:rsid w:val="007F3FEE"/>
    <w:rsid w:val="007F4583"/>
    <w:rsid w:val="007F6DBD"/>
    <w:rsid w:val="00804E03"/>
    <w:rsid w:val="00805C1C"/>
    <w:rsid w:val="0081027F"/>
    <w:rsid w:val="00812BC3"/>
    <w:rsid w:val="00813249"/>
    <w:rsid w:val="00822AE7"/>
    <w:rsid w:val="0082492B"/>
    <w:rsid w:val="0082593F"/>
    <w:rsid w:val="0083024E"/>
    <w:rsid w:val="008311DD"/>
    <w:rsid w:val="0083342E"/>
    <w:rsid w:val="00836FB9"/>
    <w:rsid w:val="00837D01"/>
    <w:rsid w:val="008402EC"/>
    <w:rsid w:val="00840B98"/>
    <w:rsid w:val="0084135C"/>
    <w:rsid w:val="00843464"/>
    <w:rsid w:val="008443CD"/>
    <w:rsid w:val="008444B4"/>
    <w:rsid w:val="00851DCE"/>
    <w:rsid w:val="00855009"/>
    <w:rsid w:val="008562FB"/>
    <w:rsid w:val="008563CC"/>
    <w:rsid w:val="0085754B"/>
    <w:rsid w:val="00863604"/>
    <w:rsid w:val="00872932"/>
    <w:rsid w:val="008745E5"/>
    <w:rsid w:val="00880DA0"/>
    <w:rsid w:val="00881B73"/>
    <w:rsid w:val="00881B96"/>
    <w:rsid w:val="0088355A"/>
    <w:rsid w:val="00883CC2"/>
    <w:rsid w:val="008840A5"/>
    <w:rsid w:val="00884563"/>
    <w:rsid w:val="008849B1"/>
    <w:rsid w:val="0088580E"/>
    <w:rsid w:val="0089532C"/>
    <w:rsid w:val="008A15CD"/>
    <w:rsid w:val="008A4C63"/>
    <w:rsid w:val="008A4DF5"/>
    <w:rsid w:val="008A4EAC"/>
    <w:rsid w:val="008A6114"/>
    <w:rsid w:val="008A69C9"/>
    <w:rsid w:val="008A6D44"/>
    <w:rsid w:val="008A779B"/>
    <w:rsid w:val="008A7BCA"/>
    <w:rsid w:val="008B1575"/>
    <w:rsid w:val="008B27EC"/>
    <w:rsid w:val="008B566C"/>
    <w:rsid w:val="008B68E8"/>
    <w:rsid w:val="008B782C"/>
    <w:rsid w:val="008C2E51"/>
    <w:rsid w:val="008C3CFD"/>
    <w:rsid w:val="008C701A"/>
    <w:rsid w:val="008D0381"/>
    <w:rsid w:val="008D122F"/>
    <w:rsid w:val="008D3DDE"/>
    <w:rsid w:val="008D6956"/>
    <w:rsid w:val="008D7340"/>
    <w:rsid w:val="008E37A7"/>
    <w:rsid w:val="008E4E7A"/>
    <w:rsid w:val="008F2379"/>
    <w:rsid w:val="008F5A24"/>
    <w:rsid w:val="008F5B3B"/>
    <w:rsid w:val="008F6405"/>
    <w:rsid w:val="008F6A74"/>
    <w:rsid w:val="008F7F59"/>
    <w:rsid w:val="00900569"/>
    <w:rsid w:val="00900D30"/>
    <w:rsid w:val="00901E52"/>
    <w:rsid w:val="00902FF4"/>
    <w:rsid w:val="009030EE"/>
    <w:rsid w:val="00906A43"/>
    <w:rsid w:val="00907037"/>
    <w:rsid w:val="009079A6"/>
    <w:rsid w:val="00910BC5"/>
    <w:rsid w:val="009154E9"/>
    <w:rsid w:val="00916A19"/>
    <w:rsid w:val="0091742B"/>
    <w:rsid w:val="00920050"/>
    <w:rsid w:val="00926283"/>
    <w:rsid w:val="00930232"/>
    <w:rsid w:val="00934986"/>
    <w:rsid w:val="0093704A"/>
    <w:rsid w:val="009370D1"/>
    <w:rsid w:val="009410BE"/>
    <w:rsid w:val="009417DD"/>
    <w:rsid w:val="00943BB2"/>
    <w:rsid w:val="009458D9"/>
    <w:rsid w:val="00950DA0"/>
    <w:rsid w:val="009510E4"/>
    <w:rsid w:val="0095276F"/>
    <w:rsid w:val="009535E0"/>
    <w:rsid w:val="009545DC"/>
    <w:rsid w:val="00954BF9"/>
    <w:rsid w:val="00957370"/>
    <w:rsid w:val="00962AF0"/>
    <w:rsid w:val="00962D52"/>
    <w:rsid w:val="00964DD4"/>
    <w:rsid w:val="00967CC9"/>
    <w:rsid w:val="009706F5"/>
    <w:rsid w:val="009711D3"/>
    <w:rsid w:val="009716D2"/>
    <w:rsid w:val="00972F0C"/>
    <w:rsid w:val="00973242"/>
    <w:rsid w:val="00973AFB"/>
    <w:rsid w:val="009800AE"/>
    <w:rsid w:val="009803E4"/>
    <w:rsid w:val="00982405"/>
    <w:rsid w:val="00983441"/>
    <w:rsid w:val="00984D80"/>
    <w:rsid w:val="00985DDA"/>
    <w:rsid w:val="0098688B"/>
    <w:rsid w:val="0099434F"/>
    <w:rsid w:val="00995A56"/>
    <w:rsid w:val="00996004"/>
    <w:rsid w:val="00996CB3"/>
    <w:rsid w:val="009A1205"/>
    <w:rsid w:val="009A3B65"/>
    <w:rsid w:val="009A7857"/>
    <w:rsid w:val="009B0427"/>
    <w:rsid w:val="009B057C"/>
    <w:rsid w:val="009B1099"/>
    <w:rsid w:val="009B1492"/>
    <w:rsid w:val="009B2033"/>
    <w:rsid w:val="009B4546"/>
    <w:rsid w:val="009C1E72"/>
    <w:rsid w:val="009C205A"/>
    <w:rsid w:val="009C247F"/>
    <w:rsid w:val="009C3ECA"/>
    <w:rsid w:val="009C4956"/>
    <w:rsid w:val="009C55EC"/>
    <w:rsid w:val="009C563E"/>
    <w:rsid w:val="009C5DFE"/>
    <w:rsid w:val="009D0164"/>
    <w:rsid w:val="009D1F11"/>
    <w:rsid w:val="009D3E56"/>
    <w:rsid w:val="009D6194"/>
    <w:rsid w:val="009D6CCE"/>
    <w:rsid w:val="009D70C2"/>
    <w:rsid w:val="009E0209"/>
    <w:rsid w:val="009E0F71"/>
    <w:rsid w:val="009E5776"/>
    <w:rsid w:val="009E7D5F"/>
    <w:rsid w:val="009F173A"/>
    <w:rsid w:val="009F6BC8"/>
    <w:rsid w:val="009F72F9"/>
    <w:rsid w:val="00A003DE"/>
    <w:rsid w:val="00A033C6"/>
    <w:rsid w:val="00A03403"/>
    <w:rsid w:val="00A0554F"/>
    <w:rsid w:val="00A1272D"/>
    <w:rsid w:val="00A13417"/>
    <w:rsid w:val="00A13C51"/>
    <w:rsid w:val="00A14245"/>
    <w:rsid w:val="00A1638E"/>
    <w:rsid w:val="00A22389"/>
    <w:rsid w:val="00A23B3B"/>
    <w:rsid w:val="00A278FD"/>
    <w:rsid w:val="00A33591"/>
    <w:rsid w:val="00A34075"/>
    <w:rsid w:val="00A35E4E"/>
    <w:rsid w:val="00A41FD6"/>
    <w:rsid w:val="00A50219"/>
    <w:rsid w:val="00A510DB"/>
    <w:rsid w:val="00A52ACE"/>
    <w:rsid w:val="00A531E7"/>
    <w:rsid w:val="00A5352C"/>
    <w:rsid w:val="00A53BEE"/>
    <w:rsid w:val="00A577EA"/>
    <w:rsid w:val="00A57CC9"/>
    <w:rsid w:val="00A609DB"/>
    <w:rsid w:val="00A632C3"/>
    <w:rsid w:val="00A6345C"/>
    <w:rsid w:val="00A6525B"/>
    <w:rsid w:val="00A65CE7"/>
    <w:rsid w:val="00A668F2"/>
    <w:rsid w:val="00A72C24"/>
    <w:rsid w:val="00A73EA2"/>
    <w:rsid w:val="00A74649"/>
    <w:rsid w:val="00A77FD9"/>
    <w:rsid w:val="00A809DB"/>
    <w:rsid w:val="00A8242C"/>
    <w:rsid w:val="00A82F0B"/>
    <w:rsid w:val="00A84BF8"/>
    <w:rsid w:val="00A87903"/>
    <w:rsid w:val="00A94312"/>
    <w:rsid w:val="00A958E9"/>
    <w:rsid w:val="00AA3C41"/>
    <w:rsid w:val="00AB07E3"/>
    <w:rsid w:val="00AB1742"/>
    <w:rsid w:val="00AB1CB7"/>
    <w:rsid w:val="00AB3BD4"/>
    <w:rsid w:val="00AC08B0"/>
    <w:rsid w:val="00AC2A81"/>
    <w:rsid w:val="00AD1AF4"/>
    <w:rsid w:val="00AD1B57"/>
    <w:rsid w:val="00AE0A05"/>
    <w:rsid w:val="00AE0AC4"/>
    <w:rsid w:val="00AE1565"/>
    <w:rsid w:val="00AE205F"/>
    <w:rsid w:val="00AE2E3C"/>
    <w:rsid w:val="00AE5BBD"/>
    <w:rsid w:val="00AE7742"/>
    <w:rsid w:val="00AF4EA7"/>
    <w:rsid w:val="00AF6BAC"/>
    <w:rsid w:val="00B03E84"/>
    <w:rsid w:val="00B06074"/>
    <w:rsid w:val="00B0757D"/>
    <w:rsid w:val="00B12158"/>
    <w:rsid w:val="00B12347"/>
    <w:rsid w:val="00B12F8D"/>
    <w:rsid w:val="00B13EC5"/>
    <w:rsid w:val="00B14341"/>
    <w:rsid w:val="00B15213"/>
    <w:rsid w:val="00B23B48"/>
    <w:rsid w:val="00B317F6"/>
    <w:rsid w:val="00B33F9C"/>
    <w:rsid w:val="00B369B3"/>
    <w:rsid w:val="00B37953"/>
    <w:rsid w:val="00B37F8F"/>
    <w:rsid w:val="00B40FA6"/>
    <w:rsid w:val="00B419DA"/>
    <w:rsid w:val="00B46213"/>
    <w:rsid w:val="00B51B0C"/>
    <w:rsid w:val="00B51B59"/>
    <w:rsid w:val="00B57EF1"/>
    <w:rsid w:val="00B61630"/>
    <w:rsid w:val="00B6340E"/>
    <w:rsid w:val="00B63A97"/>
    <w:rsid w:val="00B63C4A"/>
    <w:rsid w:val="00B63E8A"/>
    <w:rsid w:val="00B6408D"/>
    <w:rsid w:val="00B64BE2"/>
    <w:rsid w:val="00B65899"/>
    <w:rsid w:val="00B65D8B"/>
    <w:rsid w:val="00B65DB3"/>
    <w:rsid w:val="00B67B6C"/>
    <w:rsid w:val="00B767ED"/>
    <w:rsid w:val="00B77ABA"/>
    <w:rsid w:val="00B8037E"/>
    <w:rsid w:val="00B81F36"/>
    <w:rsid w:val="00B823CC"/>
    <w:rsid w:val="00B82803"/>
    <w:rsid w:val="00B83F05"/>
    <w:rsid w:val="00B85310"/>
    <w:rsid w:val="00B85AC8"/>
    <w:rsid w:val="00B93302"/>
    <w:rsid w:val="00B9579D"/>
    <w:rsid w:val="00B97ECE"/>
    <w:rsid w:val="00BA30D1"/>
    <w:rsid w:val="00BA4643"/>
    <w:rsid w:val="00BA4B27"/>
    <w:rsid w:val="00BA5627"/>
    <w:rsid w:val="00BA62CA"/>
    <w:rsid w:val="00BB002A"/>
    <w:rsid w:val="00BB03BE"/>
    <w:rsid w:val="00BB0657"/>
    <w:rsid w:val="00BB3D6A"/>
    <w:rsid w:val="00BB51A7"/>
    <w:rsid w:val="00BB706E"/>
    <w:rsid w:val="00BC0635"/>
    <w:rsid w:val="00BC0E7F"/>
    <w:rsid w:val="00BC103A"/>
    <w:rsid w:val="00BC14E5"/>
    <w:rsid w:val="00BC2409"/>
    <w:rsid w:val="00BC43F8"/>
    <w:rsid w:val="00BC4C91"/>
    <w:rsid w:val="00BD1106"/>
    <w:rsid w:val="00BD1976"/>
    <w:rsid w:val="00BD420D"/>
    <w:rsid w:val="00BD5188"/>
    <w:rsid w:val="00BD66AB"/>
    <w:rsid w:val="00BE3A9A"/>
    <w:rsid w:val="00BE778C"/>
    <w:rsid w:val="00BE7D32"/>
    <w:rsid w:val="00BF1A07"/>
    <w:rsid w:val="00BF60F0"/>
    <w:rsid w:val="00C022A1"/>
    <w:rsid w:val="00C02DBD"/>
    <w:rsid w:val="00C042FC"/>
    <w:rsid w:val="00C064C2"/>
    <w:rsid w:val="00C07528"/>
    <w:rsid w:val="00C07872"/>
    <w:rsid w:val="00C24732"/>
    <w:rsid w:val="00C252C9"/>
    <w:rsid w:val="00C25846"/>
    <w:rsid w:val="00C267E1"/>
    <w:rsid w:val="00C32133"/>
    <w:rsid w:val="00C329FA"/>
    <w:rsid w:val="00C3339E"/>
    <w:rsid w:val="00C3604E"/>
    <w:rsid w:val="00C37C86"/>
    <w:rsid w:val="00C37DE7"/>
    <w:rsid w:val="00C424DD"/>
    <w:rsid w:val="00C44496"/>
    <w:rsid w:val="00C525FC"/>
    <w:rsid w:val="00C52F53"/>
    <w:rsid w:val="00C56560"/>
    <w:rsid w:val="00C64D36"/>
    <w:rsid w:val="00C67AEF"/>
    <w:rsid w:val="00C704F0"/>
    <w:rsid w:val="00C7439F"/>
    <w:rsid w:val="00C75613"/>
    <w:rsid w:val="00C75E4A"/>
    <w:rsid w:val="00C84FFB"/>
    <w:rsid w:val="00C85100"/>
    <w:rsid w:val="00C862A7"/>
    <w:rsid w:val="00C862E4"/>
    <w:rsid w:val="00C92D92"/>
    <w:rsid w:val="00C956C5"/>
    <w:rsid w:val="00C972E8"/>
    <w:rsid w:val="00CA23CA"/>
    <w:rsid w:val="00CA32F4"/>
    <w:rsid w:val="00CA5917"/>
    <w:rsid w:val="00CA5D86"/>
    <w:rsid w:val="00CA6724"/>
    <w:rsid w:val="00CA6991"/>
    <w:rsid w:val="00CA7339"/>
    <w:rsid w:val="00CB0A88"/>
    <w:rsid w:val="00CB1E05"/>
    <w:rsid w:val="00CB788B"/>
    <w:rsid w:val="00CC0A9A"/>
    <w:rsid w:val="00CC2BDD"/>
    <w:rsid w:val="00CC7409"/>
    <w:rsid w:val="00CD1FA1"/>
    <w:rsid w:val="00CD36D8"/>
    <w:rsid w:val="00CD3BF7"/>
    <w:rsid w:val="00CD42BA"/>
    <w:rsid w:val="00CD53D3"/>
    <w:rsid w:val="00CD5F8E"/>
    <w:rsid w:val="00CD63EB"/>
    <w:rsid w:val="00CE3240"/>
    <w:rsid w:val="00CE3B03"/>
    <w:rsid w:val="00CE4CFF"/>
    <w:rsid w:val="00CE726C"/>
    <w:rsid w:val="00CF1668"/>
    <w:rsid w:val="00CF1F70"/>
    <w:rsid w:val="00CF2F42"/>
    <w:rsid w:val="00CF5047"/>
    <w:rsid w:val="00D00329"/>
    <w:rsid w:val="00D05070"/>
    <w:rsid w:val="00D05A99"/>
    <w:rsid w:val="00D06BB9"/>
    <w:rsid w:val="00D1029D"/>
    <w:rsid w:val="00D14131"/>
    <w:rsid w:val="00D17F12"/>
    <w:rsid w:val="00D21784"/>
    <w:rsid w:val="00D275D8"/>
    <w:rsid w:val="00D27737"/>
    <w:rsid w:val="00D3132F"/>
    <w:rsid w:val="00D35572"/>
    <w:rsid w:val="00D45677"/>
    <w:rsid w:val="00D47FA6"/>
    <w:rsid w:val="00D52BB7"/>
    <w:rsid w:val="00D53803"/>
    <w:rsid w:val="00D5384B"/>
    <w:rsid w:val="00D54205"/>
    <w:rsid w:val="00D55787"/>
    <w:rsid w:val="00D55BB6"/>
    <w:rsid w:val="00D56136"/>
    <w:rsid w:val="00D56F73"/>
    <w:rsid w:val="00D574D8"/>
    <w:rsid w:val="00D6415E"/>
    <w:rsid w:val="00D67FB4"/>
    <w:rsid w:val="00D717BE"/>
    <w:rsid w:val="00D754C8"/>
    <w:rsid w:val="00D820A5"/>
    <w:rsid w:val="00D82D92"/>
    <w:rsid w:val="00D86797"/>
    <w:rsid w:val="00D87239"/>
    <w:rsid w:val="00D9358D"/>
    <w:rsid w:val="00DA3042"/>
    <w:rsid w:val="00DB1EB2"/>
    <w:rsid w:val="00DB23E0"/>
    <w:rsid w:val="00DB2AB8"/>
    <w:rsid w:val="00DB366B"/>
    <w:rsid w:val="00DB7A13"/>
    <w:rsid w:val="00DC0519"/>
    <w:rsid w:val="00DD20A1"/>
    <w:rsid w:val="00DD3132"/>
    <w:rsid w:val="00DE24D8"/>
    <w:rsid w:val="00DE28CE"/>
    <w:rsid w:val="00DE66D0"/>
    <w:rsid w:val="00DF34C7"/>
    <w:rsid w:val="00DF51C9"/>
    <w:rsid w:val="00E02862"/>
    <w:rsid w:val="00E02FBA"/>
    <w:rsid w:val="00E04368"/>
    <w:rsid w:val="00E054D2"/>
    <w:rsid w:val="00E07693"/>
    <w:rsid w:val="00E07F4E"/>
    <w:rsid w:val="00E1118C"/>
    <w:rsid w:val="00E12473"/>
    <w:rsid w:val="00E12691"/>
    <w:rsid w:val="00E13C40"/>
    <w:rsid w:val="00E21FC5"/>
    <w:rsid w:val="00E22B83"/>
    <w:rsid w:val="00E262B8"/>
    <w:rsid w:val="00E31123"/>
    <w:rsid w:val="00E31B5A"/>
    <w:rsid w:val="00E33FA6"/>
    <w:rsid w:val="00E435D2"/>
    <w:rsid w:val="00E4394D"/>
    <w:rsid w:val="00E442A2"/>
    <w:rsid w:val="00E45442"/>
    <w:rsid w:val="00E47FED"/>
    <w:rsid w:val="00E55BE5"/>
    <w:rsid w:val="00E56E61"/>
    <w:rsid w:val="00E57231"/>
    <w:rsid w:val="00E66057"/>
    <w:rsid w:val="00E67954"/>
    <w:rsid w:val="00E7502D"/>
    <w:rsid w:val="00E769F9"/>
    <w:rsid w:val="00E80799"/>
    <w:rsid w:val="00E8456A"/>
    <w:rsid w:val="00E851EB"/>
    <w:rsid w:val="00E90C96"/>
    <w:rsid w:val="00E917CF"/>
    <w:rsid w:val="00E94289"/>
    <w:rsid w:val="00E962B5"/>
    <w:rsid w:val="00E966F4"/>
    <w:rsid w:val="00E97AF9"/>
    <w:rsid w:val="00EA322A"/>
    <w:rsid w:val="00EA6D18"/>
    <w:rsid w:val="00EB0EBB"/>
    <w:rsid w:val="00EB2078"/>
    <w:rsid w:val="00EB5A92"/>
    <w:rsid w:val="00EB61F6"/>
    <w:rsid w:val="00EB70C2"/>
    <w:rsid w:val="00EB7BC3"/>
    <w:rsid w:val="00EC1DB2"/>
    <w:rsid w:val="00EC200A"/>
    <w:rsid w:val="00EC45F7"/>
    <w:rsid w:val="00EC5624"/>
    <w:rsid w:val="00EC7ABC"/>
    <w:rsid w:val="00ED04E1"/>
    <w:rsid w:val="00ED4227"/>
    <w:rsid w:val="00ED4A7A"/>
    <w:rsid w:val="00ED59EA"/>
    <w:rsid w:val="00EE0947"/>
    <w:rsid w:val="00EE1D55"/>
    <w:rsid w:val="00EE41E1"/>
    <w:rsid w:val="00EE5853"/>
    <w:rsid w:val="00EF6400"/>
    <w:rsid w:val="00EF6DEE"/>
    <w:rsid w:val="00F04E33"/>
    <w:rsid w:val="00F051BC"/>
    <w:rsid w:val="00F10C9E"/>
    <w:rsid w:val="00F10F39"/>
    <w:rsid w:val="00F11B3F"/>
    <w:rsid w:val="00F128C5"/>
    <w:rsid w:val="00F20551"/>
    <w:rsid w:val="00F216FF"/>
    <w:rsid w:val="00F217FF"/>
    <w:rsid w:val="00F274D1"/>
    <w:rsid w:val="00F31565"/>
    <w:rsid w:val="00F32438"/>
    <w:rsid w:val="00F40BDD"/>
    <w:rsid w:val="00F40F8F"/>
    <w:rsid w:val="00F43310"/>
    <w:rsid w:val="00F44731"/>
    <w:rsid w:val="00F50119"/>
    <w:rsid w:val="00F523A4"/>
    <w:rsid w:val="00F53D09"/>
    <w:rsid w:val="00F55D77"/>
    <w:rsid w:val="00F57A4F"/>
    <w:rsid w:val="00F603AB"/>
    <w:rsid w:val="00F6065D"/>
    <w:rsid w:val="00F6185A"/>
    <w:rsid w:val="00F62346"/>
    <w:rsid w:val="00F62A73"/>
    <w:rsid w:val="00F632FF"/>
    <w:rsid w:val="00F67B44"/>
    <w:rsid w:val="00F72884"/>
    <w:rsid w:val="00F74806"/>
    <w:rsid w:val="00F755F0"/>
    <w:rsid w:val="00F75A6B"/>
    <w:rsid w:val="00F76965"/>
    <w:rsid w:val="00F76BCA"/>
    <w:rsid w:val="00F84869"/>
    <w:rsid w:val="00F84DA7"/>
    <w:rsid w:val="00F906B4"/>
    <w:rsid w:val="00F90738"/>
    <w:rsid w:val="00F92984"/>
    <w:rsid w:val="00F94186"/>
    <w:rsid w:val="00F970D1"/>
    <w:rsid w:val="00FA139E"/>
    <w:rsid w:val="00FA34E2"/>
    <w:rsid w:val="00FA7A97"/>
    <w:rsid w:val="00FB1E8D"/>
    <w:rsid w:val="00FB42B6"/>
    <w:rsid w:val="00FB62CD"/>
    <w:rsid w:val="00FB66F0"/>
    <w:rsid w:val="00FC0B27"/>
    <w:rsid w:val="00FC1772"/>
    <w:rsid w:val="00FC3C35"/>
    <w:rsid w:val="00FC43B9"/>
    <w:rsid w:val="00FD1075"/>
    <w:rsid w:val="00FD203C"/>
    <w:rsid w:val="00FD2404"/>
    <w:rsid w:val="00FD36FA"/>
    <w:rsid w:val="00FD5B33"/>
    <w:rsid w:val="00FD61FF"/>
    <w:rsid w:val="00FE2440"/>
    <w:rsid w:val="00FE2603"/>
    <w:rsid w:val="00FE3B03"/>
    <w:rsid w:val="00FF1C4B"/>
    <w:rsid w:val="00FF68BB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55B"/>
  </w:style>
  <w:style w:type="paragraph" w:styleId="1">
    <w:name w:val="heading 1"/>
    <w:basedOn w:val="a"/>
    <w:next w:val="a"/>
    <w:qFormat/>
    <w:rsid w:val="001C05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C055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055B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055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055B"/>
    <w:pPr>
      <w:keepNext/>
      <w:tabs>
        <w:tab w:val="left" w:pos="1640"/>
      </w:tabs>
      <w:ind w:left="3402" w:hanging="340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55B"/>
    <w:pPr>
      <w:jc w:val="both"/>
    </w:pPr>
    <w:rPr>
      <w:sz w:val="28"/>
    </w:rPr>
  </w:style>
  <w:style w:type="paragraph" w:styleId="20">
    <w:name w:val="Body Text 2"/>
    <w:basedOn w:val="a"/>
    <w:rsid w:val="001C055B"/>
    <w:rPr>
      <w:sz w:val="28"/>
    </w:rPr>
  </w:style>
  <w:style w:type="paragraph" w:styleId="a5">
    <w:name w:val="Body Text Indent"/>
    <w:basedOn w:val="a"/>
    <w:rsid w:val="001C055B"/>
    <w:pPr>
      <w:ind w:firstLine="708"/>
    </w:pPr>
    <w:rPr>
      <w:sz w:val="28"/>
    </w:rPr>
  </w:style>
  <w:style w:type="paragraph" w:styleId="a6">
    <w:name w:val="Title"/>
    <w:basedOn w:val="a"/>
    <w:qFormat/>
    <w:rsid w:val="001C055B"/>
    <w:pPr>
      <w:jc w:val="center"/>
    </w:pPr>
    <w:rPr>
      <w:b/>
      <w:sz w:val="24"/>
    </w:rPr>
  </w:style>
  <w:style w:type="paragraph" w:styleId="30">
    <w:name w:val="Body Text Indent 3"/>
    <w:basedOn w:val="a"/>
    <w:rsid w:val="001C055B"/>
    <w:pPr>
      <w:tabs>
        <w:tab w:val="left" w:pos="9781"/>
      </w:tabs>
      <w:ind w:right="140" w:firstLine="709"/>
    </w:pPr>
    <w:rPr>
      <w:sz w:val="22"/>
    </w:rPr>
  </w:style>
  <w:style w:type="paragraph" w:styleId="a7">
    <w:name w:val="Subtitle"/>
    <w:basedOn w:val="a"/>
    <w:qFormat/>
    <w:rsid w:val="001C055B"/>
    <w:pPr>
      <w:jc w:val="center"/>
    </w:pPr>
    <w:rPr>
      <w:sz w:val="32"/>
    </w:rPr>
  </w:style>
  <w:style w:type="paragraph" w:styleId="21">
    <w:name w:val="Body Text Indent 2"/>
    <w:basedOn w:val="a"/>
    <w:rsid w:val="001C055B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6066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426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2644"/>
  </w:style>
  <w:style w:type="paragraph" w:styleId="ab">
    <w:name w:val="footer"/>
    <w:basedOn w:val="a"/>
    <w:link w:val="ac"/>
    <w:rsid w:val="003426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2644"/>
  </w:style>
  <w:style w:type="paragraph" w:styleId="31">
    <w:name w:val="Body Text 3"/>
    <w:basedOn w:val="a"/>
    <w:rsid w:val="00B81F36"/>
    <w:pPr>
      <w:spacing w:after="120"/>
    </w:pPr>
    <w:rPr>
      <w:sz w:val="16"/>
      <w:szCs w:val="16"/>
    </w:rPr>
  </w:style>
  <w:style w:type="table" w:styleId="ad">
    <w:name w:val="Table Grid"/>
    <w:basedOn w:val="a1"/>
    <w:rsid w:val="0056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88456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link w:val="a3"/>
    <w:rsid w:val="00884563"/>
    <w:rPr>
      <w:sz w:val="28"/>
    </w:rPr>
  </w:style>
  <w:style w:type="paragraph" w:customStyle="1" w:styleId="af">
    <w:name w:val="Нормальный (таблица)"/>
    <w:basedOn w:val="a"/>
    <w:uiPriority w:val="99"/>
    <w:rsid w:val="00794CF3"/>
    <w:pPr>
      <w:spacing w:after="200" w:line="276" w:lineRule="auto"/>
      <w:jc w:val="both"/>
    </w:pPr>
    <w:rPr>
      <w:rFonts w:ascii="Arial" w:eastAsia="SimSun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855A8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A0340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A03403"/>
    <w:rPr>
      <w:i/>
      <w:iCs/>
    </w:rPr>
  </w:style>
  <w:style w:type="paragraph" w:styleId="af3">
    <w:name w:val="List Paragraph"/>
    <w:basedOn w:val="a"/>
    <w:uiPriority w:val="34"/>
    <w:qFormat/>
    <w:rsid w:val="000F6A9A"/>
    <w:pPr>
      <w:ind w:left="720"/>
      <w:contextualSpacing/>
    </w:pPr>
  </w:style>
  <w:style w:type="paragraph" w:customStyle="1" w:styleId="s1">
    <w:name w:val="s_1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5B6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55B"/>
  </w:style>
  <w:style w:type="paragraph" w:styleId="1">
    <w:name w:val="heading 1"/>
    <w:basedOn w:val="a"/>
    <w:next w:val="a"/>
    <w:qFormat/>
    <w:rsid w:val="001C05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C055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055B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C055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055B"/>
    <w:pPr>
      <w:keepNext/>
      <w:tabs>
        <w:tab w:val="left" w:pos="1640"/>
      </w:tabs>
      <w:ind w:left="3402" w:hanging="3402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55B"/>
    <w:pPr>
      <w:jc w:val="both"/>
    </w:pPr>
    <w:rPr>
      <w:sz w:val="28"/>
    </w:rPr>
  </w:style>
  <w:style w:type="paragraph" w:styleId="20">
    <w:name w:val="Body Text 2"/>
    <w:basedOn w:val="a"/>
    <w:rsid w:val="001C055B"/>
    <w:rPr>
      <w:sz w:val="28"/>
    </w:rPr>
  </w:style>
  <w:style w:type="paragraph" w:styleId="a5">
    <w:name w:val="Body Text Indent"/>
    <w:basedOn w:val="a"/>
    <w:rsid w:val="001C055B"/>
    <w:pPr>
      <w:ind w:firstLine="708"/>
    </w:pPr>
    <w:rPr>
      <w:sz w:val="28"/>
    </w:rPr>
  </w:style>
  <w:style w:type="paragraph" w:styleId="a6">
    <w:name w:val="Title"/>
    <w:basedOn w:val="a"/>
    <w:qFormat/>
    <w:rsid w:val="001C055B"/>
    <w:pPr>
      <w:jc w:val="center"/>
    </w:pPr>
    <w:rPr>
      <w:b/>
      <w:sz w:val="24"/>
    </w:rPr>
  </w:style>
  <w:style w:type="paragraph" w:styleId="30">
    <w:name w:val="Body Text Indent 3"/>
    <w:basedOn w:val="a"/>
    <w:rsid w:val="001C055B"/>
    <w:pPr>
      <w:tabs>
        <w:tab w:val="left" w:pos="9781"/>
      </w:tabs>
      <w:ind w:right="140" w:firstLine="709"/>
    </w:pPr>
    <w:rPr>
      <w:sz w:val="22"/>
    </w:rPr>
  </w:style>
  <w:style w:type="paragraph" w:styleId="a7">
    <w:name w:val="Subtitle"/>
    <w:basedOn w:val="a"/>
    <w:qFormat/>
    <w:rsid w:val="001C055B"/>
    <w:pPr>
      <w:jc w:val="center"/>
    </w:pPr>
    <w:rPr>
      <w:sz w:val="32"/>
    </w:rPr>
  </w:style>
  <w:style w:type="paragraph" w:styleId="21">
    <w:name w:val="Body Text Indent 2"/>
    <w:basedOn w:val="a"/>
    <w:rsid w:val="001C055B"/>
    <w:pPr>
      <w:ind w:firstLine="567"/>
      <w:jc w:val="both"/>
    </w:pPr>
    <w:rPr>
      <w:sz w:val="28"/>
    </w:rPr>
  </w:style>
  <w:style w:type="paragraph" w:styleId="a8">
    <w:name w:val="Balloon Text"/>
    <w:basedOn w:val="a"/>
    <w:semiHidden/>
    <w:rsid w:val="006066E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426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2644"/>
  </w:style>
  <w:style w:type="paragraph" w:styleId="ab">
    <w:name w:val="footer"/>
    <w:basedOn w:val="a"/>
    <w:link w:val="ac"/>
    <w:rsid w:val="003426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2644"/>
  </w:style>
  <w:style w:type="paragraph" w:styleId="31">
    <w:name w:val="Body Text 3"/>
    <w:basedOn w:val="a"/>
    <w:rsid w:val="00B81F36"/>
    <w:pPr>
      <w:spacing w:after="120"/>
    </w:pPr>
    <w:rPr>
      <w:sz w:val="16"/>
      <w:szCs w:val="16"/>
    </w:rPr>
  </w:style>
  <w:style w:type="table" w:styleId="ad">
    <w:name w:val="Table Grid"/>
    <w:basedOn w:val="a1"/>
    <w:rsid w:val="0056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uiPriority w:val="99"/>
    <w:rsid w:val="0088456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link w:val="a3"/>
    <w:rsid w:val="00884563"/>
    <w:rPr>
      <w:sz w:val="28"/>
    </w:rPr>
  </w:style>
  <w:style w:type="paragraph" w:customStyle="1" w:styleId="af">
    <w:name w:val="Нормальный (таблица)"/>
    <w:basedOn w:val="a"/>
    <w:uiPriority w:val="99"/>
    <w:rsid w:val="00794CF3"/>
    <w:pPr>
      <w:spacing w:after="200" w:line="276" w:lineRule="auto"/>
      <w:jc w:val="both"/>
    </w:pPr>
    <w:rPr>
      <w:rFonts w:ascii="Arial" w:eastAsia="SimSun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6855A8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A0340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A03403"/>
    <w:rPr>
      <w:i/>
      <w:iCs/>
    </w:rPr>
  </w:style>
  <w:style w:type="paragraph" w:styleId="af3">
    <w:name w:val="List Paragraph"/>
    <w:basedOn w:val="a"/>
    <w:uiPriority w:val="34"/>
    <w:qFormat/>
    <w:rsid w:val="000F6A9A"/>
    <w:pPr>
      <w:ind w:left="720"/>
      <w:contextualSpacing/>
    </w:pPr>
  </w:style>
  <w:style w:type="paragraph" w:customStyle="1" w:styleId="s1">
    <w:name w:val="s_1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80DA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5B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269B-0B60-4B33-9E7F-A13C90CD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г.Камышин</vt:lpstr>
    </vt:vector>
  </TitlesOfParts>
  <Company>Камышин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г.Камышин</dc:title>
  <dc:creator>jfb</dc:creator>
  <cp:lastModifiedBy>User</cp:lastModifiedBy>
  <cp:revision>2</cp:revision>
  <cp:lastPrinted>2021-12-17T12:17:00Z</cp:lastPrinted>
  <dcterms:created xsi:type="dcterms:W3CDTF">2022-03-04T06:29:00Z</dcterms:created>
  <dcterms:modified xsi:type="dcterms:W3CDTF">2022-03-04T06:29:00Z</dcterms:modified>
</cp:coreProperties>
</file>